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E478C" w14:textId="73E31E28" w:rsidR="000E3976" w:rsidRPr="000A7865" w:rsidRDefault="000E3976" w:rsidP="00C4781C">
      <w:pPr>
        <w:spacing w:before="60" w:after="60" w:line="240" w:lineRule="auto"/>
        <w:rPr>
          <w:rFonts w:ascii="Aptos" w:hAnsi="Aptos" w:cstheme="minorHAnsi"/>
        </w:rPr>
      </w:pPr>
    </w:p>
    <w:p w14:paraId="64E2DFF4" w14:textId="4B2C45C7" w:rsidR="00CB7B98" w:rsidRDefault="00CB7B98" w:rsidP="005103AF">
      <w:pPr>
        <w:spacing w:before="60" w:after="60" w:line="240" w:lineRule="auto"/>
        <w:jc w:val="center"/>
        <w:rPr>
          <w:rFonts w:ascii="Aptos" w:hAnsi="Aptos" w:cstheme="minorHAnsi"/>
          <w:b/>
          <w:bCs/>
          <w:sz w:val="32"/>
          <w:szCs w:val="32"/>
        </w:rPr>
      </w:pPr>
      <w:r>
        <w:rPr>
          <w:noProof/>
        </w:rPr>
        <w:drawing>
          <wp:inline distT="0" distB="0" distL="0" distR="0" wp14:anchorId="1A751F22" wp14:editId="7C7DB4BD">
            <wp:extent cx="1924050" cy="1314450"/>
            <wp:effectExtent l="0" t="0" r="0" b="0"/>
            <wp:docPr id="840812398" name="Picture 1" descr="A yellow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812398" name="Picture 1" descr="A yellow sign with black tex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1314450"/>
                    </a:xfrm>
                    <a:prstGeom prst="rect">
                      <a:avLst/>
                    </a:prstGeom>
                    <a:noFill/>
                    <a:ln>
                      <a:noFill/>
                    </a:ln>
                  </pic:spPr>
                </pic:pic>
              </a:graphicData>
            </a:graphic>
          </wp:inline>
        </w:drawing>
      </w:r>
    </w:p>
    <w:p w14:paraId="30B2A1A3" w14:textId="3EAE67EC" w:rsidR="000E3976" w:rsidRPr="000A7865" w:rsidRDefault="00087CBE" w:rsidP="005103AF">
      <w:pPr>
        <w:spacing w:before="60" w:after="60" w:line="240" w:lineRule="auto"/>
        <w:jc w:val="center"/>
        <w:rPr>
          <w:rFonts w:ascii="Aptos" w:hAnsi="Aptos"/>
          <w:b/>
          <w:sz w:val="32"/>
          <w:szCs w:val="32"/>
        </w:rPr>
      </w:pPr>
      <w:r w:rsidRPr="022FC708">
        <w:rPr>
          <w:rFonts w:ascii="Aptos" w:hAnsi="Aptos"/>
          <w:b/>
          <w:sz w:val="32"/>
          <w:szCs w:val="32"/>
        </w:rPr>
        <w:t>Tender Response Document (Open Procedure)</w:t>
      </w:r>
    </w:p>
    <w:tbl>
      <w:tblPr>
        <w:tblStyle w:val="TableGrid"/>
        <w:tblpPr w:leftFromText="180" w:rightFromText="180" w:vertAnchor="text" w:tblpX="137" w:tblpY="1"/>
        <w:tblOverlap w:val="never"/>
        <w:tblW w:w="9072" w:type="dxa"/>
        <w:tblLayout w:type="fixed"/>
        <w:tblCellMar>
          <w:top w:w="28" w:type="dxa"/>
          <w:bottom w:w="28" w:type="dxa"/>
        </w:tblCellMar>
        <w:tblLook w:val="04A0" w:firstRow="1" w:lastRow="0" w:firstColumn="1" w:lastColumn="0" w:noHBand="0" w:noVBand="1"/>
      </w:tblPr>
      <w:tblGrid>
        <w:gridCol w:w="3260"/>
        <w:gridCol w:w="2972"/>
        <w:gridCol w:w="2840"/>
      </w:tblGrid>
      <w:tr w:rsidR="00E723CA" w:rsidRPr="000A7865" w14:paraId="46AC23A4" w14:textId="332F42B8" w:rsidTr="003D0F2B">
        <w:trPr>
          <w:trHeight w:val="537"/>
        </w:trPr>
        <w:tc>
          <w:tcPr>
            <w:tcW w:w="3260" w:type="dxa"/>
            <w:tcBorders>
              <w:bottom w:val="single" w:sz="4" w:space="0" w:color="FFFFFF" w:themeColor="background1"/>
            </w:tcBorders>
            <w:shd w:val="clear" w:color="auto" w:fill="00284A"/>
            <w:vAlign w:val="center"/>
          </w:tcPr>
          <w:p w14:paraId="53ADB583" w14:textId="32A41B8E" w:rsidR="00E723CA" w:rsidRPr="00FF024E" w:rsidRDefault="00E723CA" w:rsidP="00AC3D94">
            <w:pPr>
              <w:spacing w:before="60" w:after="60"/>
              <w:rPr>
                <w:rFonts w:ascii="Aptos" w:hAnsi="Aptos"/>
              </w:rPr>
            </w:pPr>
            <w:r w:rsidRPr="00FF024E">
              <w:rPr>
                <w:rFonts w:ascii="Aptos" w:hAnsi="Aptos"/>
              </w:rPr>
              <w:t>Title:</w:t>
            </w:r>
          </w:p>
        </w:tc>
        <w:tc>
          <w:tcPr>
            <w:tcW w:w="5812" w:type="dxa"/>
            <w:gridSpan w:val="2"/>
            <w:shd w:val="clear" w:color="auto" w:fill="E7E6E6" w:themeFill="background2"/>
            <w:vAlign w:val="center"/>
          </w:tcPr>
          <w:p w14:paraId="371F5D51" w14:textId="0E67CFEE" w:rsidR="00034738" w:rsidRPr="000A7865" w:rsidRDefault="003E3EC0" w:rsidP="00AC3D94">
            <w:pPr>
              <w:spacing w:before="60" w:after="60"/>
              <w:rPr>
                <w:rFonts w:ascii="Aptos" w:hAnsi="Aptos"/>
              </w:rPr>
            </w:pPr>
            <w:r>
              <w:rPr>
                <w:rFonts w:ascii="Aptos" w:hAnsi="Aptos" w:cstheme="minorHAnsi"/>
                <w:lang w:val="en-IE"/>
              </w:rPr>
              <w:t xml:space="preserve">UCC-2026-22 </w:t>
            </w:r>
            <w:r w:rsidR="00FF024E" w:rsidRPr="00B9470D">
              <w:rPr>
                <w:rFonts w:ascii="Aptos" w:hAnsi="Aptos" w:cstheme="minorHAnsi"/>
                <w:lang w:val="en-IE"/>
              </w:rPr>
              <w:t xml:space="preserve">Supply, Installation and </w:t>
            </w:r>
            <w:r w:rsidR="00FF024E" w:rsidRPr="00CB7B98">
              <w:rPr>
                <w:rFonts w:ascii="Aptos" w:hAnsi="Aptos" w:cstheme="minorHAnsi"/>
                <w:lang w:val="en-IE"/>
              </w:rPr>
              <w:t>Maintenance of Gym</w:t>
            </w:r>
            <w:r w:rsidR="00FF024E" w:rsidRPr="00B9470D">
              <w:rPr>
                <w:rFonts w:ascii="Aptos" w:hAnsi="Aptos" w:cstheme="minorHAnsi"/>
                <w:lang w:val="en-IE"/>
              </w:rPr>
              <w:t xml:space="preserve"> Equipment </w:t>
            </w:r>
            <w:r w:rsidR="00FF024E">
              <w:rPr>
                <w:rFonts w:ascii="Aptos" w:hAnsi="Aptos" w:cstheme="minorHAnsi"/>
                <w:lang w:val="en-IE"/>
              </w:rPr>
              <w:t xml:space="preserve">and related items </w:t>
            </w:r>
            <w:r w:rsidR="00FF024E" w:rsidRPr="00B9470D">
              <w:rPr>
                <w:rFonts w:ascii="Aptos" w:hAnsi="Aptos" w:cstheme="minorHAnsi"/>
                <w:lang w:val="en-IE"/>
              </w:rPr>
              <w:t>at</w:t>
            </w:r>
            <w:r>
              <w:rPr>
                <w:rFonts w:ascii="Aptos" w:hAnsi="Aptos" w:cstheme="minorHAnsi"/>
                <w:lang w:val="en-IE"/>
              </w:rPr>
              <w:t xml:space="preserve"> Mardyke Arena,</w:t>
            </w:r>
            <w:r w:rsidR="00FF024E" w:rsidRPr="00B9470D">
              <w:rPr>
                <w:rFonts w:ascii="Aptos" w:hAnsi="Aptos" w:cstheme="minorHAnsi"/>
                <w:lang w:val="en-IE"/>
              </w:rPr>
              <w:t xml:space="preserve"> University College Cork</w:t>
            </w:r>
            <w:r w:rsidR="00AC3D94">
              <w:rPr>
                <w:rFonts w:ascii="Aptos" w:hAnsi="Aptos" w:cstheme="minorHAnsi"/>
                <w:lang w:val="en-IE"/>
              </w:rPr>
              <w:t xml:space="preserve"> in 5 lots as follows: </w:t>
            </w:r>
          </w:p>
        </w:tc>
      </w:tr>
      <w:tr w:rsidR="00E723CA" w:rsidRPr="000A7865" w14:paraId="194A02F9" w14:textId="494BC969" w:rsidTr="003D0F2B">
        <w:trPr>
          <w:trHeight w:val="501"/>
        </w:trPr>
        <w:tc>
          <w:tcPr>
            <w:tcW w:w="3260" w:type="dxa"/>
            <w:tcBorders>
              <w:top w:val="single" w:sz="4" w:space="0" w:color="FFFFFF" w:themeColor="background1"/>
              <w:bottom w:val="single" w:sz="4" w:space="0" w:color="FFFFFF" w:themeColor="background1"/>
            </w:tcBorders>
            <w:shd w:val="clear" w:color="auto" w:fill="00284A"/>
            <w:vAlign w:val="center"/>
          </w:tcPr>
          <w:p w14:paraId="4205F45D" w14:textId="43A8C5DA" w:rsidR="00E723CA" w:rsidRPr="000A7865" w:rsidRDefault="00E723CA" w:rsidP="00AC3D94">
            <w:pPr>
              <w:spacing w:before="60" w:after="60"/>
              <w:rPr>
                <w:rFonts w:ascii="Aptos" w:hAnsi="Aptos" w:cstheme="minorHAnsi"/>
                <w:color w:val="FFFFFF" w:themeColor="background1"/>
              </w:rPr>
            </w:pPr>
            <w:r w:rsidRPr="000A7865">
              <w:rPr>
                <w:rFonts w:ascii="Aptos" w:hAnsi="Aptos" w:cstheme="minorHAnsi"/>
                <w:color w:val="FFFFFF" w:themeColor="background1"/>
              </w:rPr>
              <w:t>Contracting Authority:</w:t>
            </w:r>
          </w:p>
        </w:tc>
        <w:tc>
          <w:tcPr>
            <w:tcW w:w="5812" w:type="dxa"/>
            <w:gridSpan w:val="2"/>
            <w:shd w:val="clear" w:color="auto" w:fill="E7E6E6" w:themeFill="background2"/>
            <w:vAlign w:val="center"/>
          </w:tcPr>
          <w:p w14:paraId="7B7AAAF1" w14:textId="4EDCF8BE" w:rsidR="00E723CA" w:rsidRPr="000A7865" w:rsidRDefault="00FF024E" w:rsidP="00AC3D94">
            <w:pPr>
              <w:spacing w:before="60" w:after="60"/>
              <w:rPr>
                <w:rFonts w:ascii="Aptos" w:hAnsi="Aptos"/>
              </w:rPr>
            </w:pPr>
            <w:r w:rsidRPr="00B9470D">
              <w:rPr>
                <w:rFonts w:ascii="Aptos" w:hAnsi="Aptos" w:cstheme="minorHAnsi"/>
                <w:lang w:val="en-IE"/>
              </w:rPr>
              <w:t>University College Cork</w:t>
            </w:r>
            <w:r>
              <w:rPr>
                <w:rFonts w:ascii="Aptos" w:hAnsi="Aptos" w:cstheme="minorHAnsi"/>
                <w:lang w:val="en-IE"/>
              </w:rPr>
              <w:t xml:space="preserve"> (UCC)</w:t>
            </w:r>
          </w:p>
        </w:tc>
      </w:tr>
      <w:tr w:rsidR="00E723CA" w:rsidRPr="000A7865" w14:paraId="35603FF1" w14:textId="2BFCCBAD" w:rsidTr="003D0F2B">
        <w:trPr>
          <w:trHeight w:val="495"/>
        </w:trPr>
        <w:tc>
          <w:tcPr>
            <w:tcW w:w="3260" w:type="dxa"/>
            <w:tcBorders>
              <w:top w:val="single" w:sz="4" w:space="0" w:color="FFFFFF" w:themeColor="background1"/>
              <w:bottom w:val="single" w:sz="4" w:space="0" w:color="auto"/>
            </w:tcBorders>
            <w:shd w:val="clear" w:color="auto" w:fill="00284A"/>
            <w:vAlign w:val="center"/>
          </w:tcPr>
          <w:p w14:paraId="05C03B89" w14:textId="772417A5" w:rsidR="00E723CA" w:rsidRPr="000A7865" w:rsidRDefault="00E723CA" w:rsidP="00AC3D94">
            <w:pPr>
              <w:spacing w:before="60" w:after="60"/>
              <w:rPr>
                <w:rFonts w:ascii="Aptos" w:hAnsi="Aptos" w:cstheme="minorHAnsi"/>
                <w:color w:val="FFFFFF" w:themeColor="background1"/>
              </w:rPr>
            </w:pPr>
            <w:r w:rsidRPr="000A7865">
              <w:rPr>
                <w:rFonts w:ascii="Aptos" w:hAnsi="Aptos" w:cstheme="minorHAnsi"/>
                <w:color w:val="FFFFFF" w:themeColor="background1"/>
              </w:rPr>
              <w:t xml:space="preserve">eTenders </w:t>
            </w:r>
            <w:r w:rsidR="002648CF">
              <w:rPr>
                <w:rFonts w:ascii="Aptos" w:hAnsi="Aptos" w:cstheme="minorHAnsi"/>
                <w:color w:val="FFFFFF" w:themeColor="background1"/>
              </w:rPr>
              <w:t>Ref.</w:t>
            </w:r>
            <w:r w:rsidRPr="000A7865">
              <w:rPr>
                <w:rFonts w:ascii="Aptos" w:hAnsi="Aptos" w:cstheme="minorHAnsi"/>
                <w:color w:val="FFFFFF" w:themeColor="background1"/>
              </w:rPr>
              <w:t xml:space="preserve"> (CfT Resource ID):</w:t>
            </w:r>
          </w:p>
        </w:tc>
        <w:tc>
          <w:tcPr>
            <w:tcW w:w="5812" w:type="dxa"/>
            <w:gridSpan w:val="2"/>
            <w:shd w:val="clear" w:color="auto" w:fill="E7E6E6" w:themeFill="background2"/>
            <w:vAlign w:val="center"/>
          </w:tcPr>
          <w:p w14:paraId="1C1E6386" w14:textId="31CB80A4" w:rsidR="00E723CA" w:rsidRPr="000A7865" w:rsidRDefault="00637AF1" w:rsidP="00AC3D94">
            <w:pPr>
              <w:spacing w:before="60" w:after="60"/>
              <w:rPr>
                <w:rFonts w:ascii="Aptos" w:hAnsi="Aptos" w:cstheme="minorHAnsi"/>
                <w:highlight w:val="yellow"/>
              </w:rPr>
            </w:pPr>
            <w:r w:rsidRPr="00637AF1">
              <w:rPr>
                <w:rFonts w:ascii="Aptos" w:hAnsi="Aptos" w:cstheme="minorHAnsi"/>
              </w:rPr>
              <w:t>8708217</w:t>
            </w:r>
          </w:p>
        </w:tc>
      </w:tr>
      <w:tr w:rsidR="00E723CA" w:rsidRPr="000A7865" w14:paraId="5FC54C69" w14:textId="54DCBD95" w:rsidTr="003D0F2B">
        <w:trPr>
          <w:trHeight w:val="517"/>
        </w:trPr>
        <w:tc>
          <w:tcPr>
            <w:tcW w:w="3260" w:type="dxa"/>
            <w:tcBorders>
              <w:bottom w:val="single" w:sz="4" w:space="0" w:color="FFFFFF" w:themeColor="background1"/>
            </w:tcBorders>
            <w:shd w:val="clear" w:color="auto" w:fill="00284A"/>
            <w:vAlign w:val="center"/>
          </w:tcPr>
          <w:p w14:paraId="47C845C2" w14:textId="3974B286" w:rsidR="00E723CA" w:rsidRPr="000A7865" w:rsidRDefault="00E723CA" w:rsidP="00AC3D94">
            <w:pPr>
              <w:spacing w:before="60" w:after="60"/>
              <w:rPr>
                <w:rFonts w:ascii="Aptos" w:hAnsi="Aptos" w:cstheme="minorHAnsi"/>
                <w:color w:val="FFFFFF" w:themeColor="background1"/>
              </w:rPr>
            </w:pPr>
            <w:r w:rsidRPr="000A7865">
              <w:rPr>
                <w:rFonts w:ascii="Aptos" w:hAnsi="Aptos" w:cstheme="minorHAnsi"/>
                <w:color w:val="FFFFFF" w:themeColor="background1"/>
              </w:rPr>
              <w:t>Closing Date for Submissions:</w:t>
            </w:r>
          </w:p>
        </w:tc>
        <w:tc>
          <w:tcPr>
            <w:tcW w:w="5812" w:type="dxa"/>
            <w:gridSpan w:val="2"/>
            <w:shd w:val="clear" w:color="auto" w:fill="E7E6E6" w:themeFill="background2"/>
            <w:vAlign w:val="center"/>
          </w:tcPr>
          <w:p w14:paraId="3361D5EC" w14:textId="4D17CCDD" w:rsidR="00E723CA" w:rsidRPr="000A7865" w:rsidRDefault="00C4781C" w:rsidP="00AC3D94">
            <w:pPr>
              <w:spacing w:before="60" w:after="60"/>
              <w:rPr>
                <w:rFonts w:ascii="Aptos" w:hAnsi="Aptos"/>
                <w:highlight w:val="yellow"/>
              </w:rPr>
            </w:pPr>
            <w:r w:rsidRPr="00C4781C">
              <w:rPr>
                <w:rFonts w:ascii="Aptos" w:hAnsi="Aptos"/>
              </w:rPr>
              <w:t>27</w:t>
            </w:r>
            <w:r w:rsidRPr="00C4781C">
              <w:rPr>
                <w:rFonts w:ascii="Aptos" w:hAnsi="Aptos"/>
                <w:vertAlign w:val="superscript"/>
              </w:rPr>
              <w:t>th</w:t>
            </w:r>
            <w:r w:rsidRPr="00C4781C">
              <w:rPr>
                <w:rFonts w:ascii="Aptos" w:hAnsi="Aptos"/>
              </w:rPr>
              <w:t xml:space="preserve"> of August 2026</w:t>
            </w:r>
          </w:p>
        </w:tc>
      </w:tr>
      <w:tr w:rsidR="00E723CA" w:rsidRPr="000A7865" w14:paraId="57DEAF48" w14:textId="4B587B93" w:rsidTr="003D0F2B">
        <w:trPr>
          <w:trHeight w:val="553"/>
        </w:trPr>
        <w:tc>
          <w:tcPr>
            <w:tcW w:w="3260" w:type="dxa"/>
            <w:tcBorders>
              <w:top w:val="single" w:sz="4" w:space="0" w:color="FFFFFF" w:themeColor="background1"/>
              <w:bottom w:val="single" w:sz="4" w:space="0" w:color="FFFFFF" w:themeColor="background1"/>
            </w:tcBorders>
            <w:shd w:val="clear" w:color="auto" w:fill="00284A"/>
            <w:vAlign w:val="center"/>
          </w:tcPr>
          <w:p w14:paraId="013C871D" w14:textId="149789B4" w:rsidR="00E723CA" w:rsidRPr="000A7865" w:rsidRDefault="00E723CA" w:rsidP="00AC3D94">
            <w:pPr>
              <w:spacing w:before="60" w:after="60"/>
              <w:rPr>
                <w:rFonts w:ascii="Aptos" w:hAnsi="Aptos" w:cstheme="minorHAnsi"/>
                <w:color w:val="FFFFFF" w:themeColor="background1"/>
              </w:rPr>
            </w:pPr>
            <w:r w:rsidRPr="000A7865">
              <w:rPr>
                <w:rFonts w:ascii="Aptos" w:hAnsi="Aptos" w:cstheme="minorHAnsi"/>
                <w:color w:val="FFFFFF" w:themeColor="background1"/>
              </w:rPr>
              <w:t>Organisation Name:</w:t>
            </w:r>
          </w:p>
        </w:tc>
        <w:tc>
          <w:tcPr>
            <w:tcW w:w="5812" w:type="dxa"/>
            <w:gridSpan w:val="2"/>
            <w:shd w:val="clear" w:color="auto" w:fill="FFFFFF" w:themeFill="background1"/>
            <w:vAlign w:val="center"/>
          </w:tcPr>
          <w:p w14:paraId="1C89A320" w14:textId="77777777" w:rsidR="00E723CA" w:rsidRPr="000A7865" w:rsidRDefault="00E723CA" w:rsidP="00AC3D94">
            <w:pPr>
              <w:spacing w:before="60" w:after="60"/>
              <w:rPr>
                <w:rFonts w:ascii="Aptos" w:hAnsi="Aptos" w:cstheme="minorHAnsi"/>
              </w:rPr>
            </w:pPr>
          </w:p>
        </w:tc>
      </w:tr>
      <w:tr w:rsidR="00E723CA" w:rsidRPr="000A7865" w14:paraId="3CF64705" w14:textId="6743CB9A" w:rsidTr="003D0F2B">
        <w:trPr>
          <w:trHeight w:val="633"/>
        </w:trPr>
        <w:tc>
          <w:tcPr>
            <w:tcW w:w="3260" w:type="dxa"/>
            <w:tcBorders>
              <w:top w:val="single" w:sz="4" w:space="0" w:color="FFFFFF" w:themeColor="background1"/>
            </w:tcBorders>
            <w:shd w:val="clear" w:color="auto" w:fill="00284A"/>
            <w:vAlign w:val="center"/>
          </w:tcPr>
          <w:p w14:paraId="14F73DDB" w14:textId="15047013" w:rsidR="00E723CA" w:rsidRPr="000A7865" w:rsidRDefault="00E723CA" w:rsidP="00AC3D94">
            <w:pPr>
              <w:spacing w:before="60" w:after="60"/>
              <w:rPr>
                <w:rFonts w:ascii="Aptos" w:hAnsi="Aptos" w:cstheme="minorHAnsi"/>
                <w:color w:val="FFFFFF" w:themeColor="background1"/>
              </w:rPr>
            </w:pPr>
            <w:r w:rsidRPr="000A7865">
              <w:rPr>
                <w:rFonts w:ascii="Aptos" w:hAnsi="Aptos" w:cstheme="minorHAnsi"/>
                <w:color w:val="FFFFFF" w:themeColor="background1"/>
              </w:rPr>
              <w:t>Contact Name:</w:t>
            </w:r>
          </w:p>
        </w:tc>
        <w:tc>
          <w:tcPr>
            <w:tcW w:w="5812" w:type="dxa"/>
            <w:gridSpan w:val="2"/>
            <w:shd w:val="clear" w:color="auto" w:fill="FFFFFF" w:themeFill="background1"/>
            <w:vAlign w:val="center"/>
          </w:tcPr>
          <w:p w14:paraId="2EE6D001" w14:textId="77777777" w:rsidR="00E723CA" w:rsidRPr="000A7865" w:rsidRDefault="00E723CA" w:rsidP="00AC3D94">
            <w:pPr>
              <w:spacing w:before="60" w:after="60"/>
              <w:rPr>
                <w:rFonts w:ascii="Aptos" w:hAnsi="Aptos" w:cstheme="minorHAnsi"/>
              </w:rPr>
            </w:pPr>
          </w:p>
        </w:tc>
      </w:tr>
      <w:tr w:rsidR="00E723CA" w:rsidRPr="000A7865" w14:paraId="1A0D09C5" w14:textId="67C66FE8" w:rsidTr="003D0F2B">
        <w:trPr>
          <w:trHeight w:val="642"/>
        </w:trPr>
        <w:tc>
          <w:tcPr>
            <w:tcW w:w="3260" w:type="dxa"/>
            <w:shd w:val="clear" w:color="auto" w:fill="00284A"/>
            <w:vAlign w:val="center"/>
          </w:tcPr>
          <w:p w14:paraId="0851BB3E" w14:textId="4096799A" w:rsidR="00E723CA" w:rsidRPr="000A7865" w:rsidRDefault="00E723CA" w:rsidP="00AC3D94">
            <w:pPr>
              <w:spacing w:before="60" w:after="60"/>
              <w:rPr>
                <w:rFonts w:ascii="Aptos" w:hAnsi="Aptos" w:cstheme="minorHAnsi"/>
                <w:color w:val="FFFFFF" w:themeColor="background1"/>
              </w:rPr>
            </w:pPr>
            <w:r w:rsidRPr="000A7865">
              <w:rPr>
                <w:rFonts w:ascii="Aptos" w:hAnsi="Aptos" w:cstheme="minorHAnsi"/>
                <w:color w:val="FFFFFF" w:themeColor="background1"/>
              </w:rPr>
              <w:t>Contact Email:</w:t>
            </w:r>
          </w:p>
        </w:tc>
        <w:tc>
          <w:tcPr>
            <w:tcW w:w="5812" w:type="dxa"/>
            <w:gridSpan w:val="2"/>
            <w:shd w:val="clear" w:color="auto" w:fill="FFFFFF" w:themeFill="background1"/>
            <w:vAlign w:val="center"/>
          </w:tcPr>
          <w:p w14:paraId="42C0044D" w14:textId="77777777" w:rsidR="00E723CA" w:rsidRPr="000A7865" w:rsidRDefault="00E723CA" w:rsidP="00AC3D94">
            <w:pPr>
              <w:spacing w:before="60" w:after="60"/>
              <w:rPr>
                <w:rFonts w:ascii="Aptos" w:hAnsi="Aptos" w:cstheme="minorHAnsi"/>
              </w:rPr>
            </w:pPr>
          </w:p>
        </w:tc>
      </w:tr>
      <w:tr w:rsidR="00AC3D94" w:rsidRPr="000A7865" w14:paraId="2876F95F" w14:textId="77777777" w:rsidTr="00E619BC">
        <w:trPr>
          <w:trHeight w:val="110"/>
        </w:trPr>
        <w:tc>
          <w:tcPr>
            <w:tcW w:w="6232" w:type="dxa"/>
            <w:gridSpan w:val="2"/>
            <w:shd w:val="clear" w:color="auto" w:fill="FFFFFF" w:themeFill="background1"/>
          </w:tcPr>
          <w:p w14:paraId="31B2A8B3" w14:textId="4C4FC046" w:rsidR="00AC3D94" w:rsidRPr="000A7865" w:rsidRDefault="00AC3D94" w:rsidP="00AC3D94">
            <w:pPr>
              <w:spacing w:before="60" w:after="60"/>
              <w:rPr>
                <w:rFonts w:ascii="Aptos" w:hAnsi="Aptos" w:cstheme="minorHAnsi"/>
              </w:rPr>
            </w:pPr>
            <w:r w:rsidRPr="00EF47EC">
              <w:rPr>
                <w:rFonts w:ascii="Aptos" w:hAnsi="Aptos" w:cstheme="minorHAnsi"/>
                <w:b/>
                <w:bCs/>
              </w:rPr>
              <w:t>PLEASE INDICATE WHICH LOT(S) YOUR TENDER RELATES TO</w:t>
            </w:r>
            <w:r w:rsidRPr="00EF47EC">
              <w:rPr>
                <w:rFonts w:ascii="Aptos" w:hAnsi="Aptos" w:cstheme="minorHAnsi"/>
                <w:b/>
                <w:bCs/>
                <w:lang w:val="en-IE"/>
              </w:rPr>
              <w:t> </w:t>
            </w:r>
          </w:p>
        </w:tc>
        <w:tc>
          <w:tcPr>
            <w:tcW w:w="2840" w:type="dxa"/>
            <w:shd w:val="clear" w:color="auto" w:fill="FFFFFF" w:themeFill="background1"/>
          </w:tcPr>
          <w:p w14:paraId="23950F41" w14:textId="6DD33CA7" w:rsidR="00AC3D94" w:rsidRPr="000A7865" w:rsidRDefault="00AC3D94" w:rsidP="00E619BC">
            <w:pPr>
              <w:spacing w:before="60" w:after="60"/>
              <w:jc w:val="center"/>
              <w:rPr>
                <w:rFonts w:ascii="Aptos" w:hAnsi="Aptos" w:cstheme="minorHAnsi"/>
              </w:rPr>
            </w:pPr>
            <w:r w:rsidRPr="00EF47EC">
              <w:rPr>
                <w:rFonts w:ascii="Aptos" w:hAnsi="Aptos" w:cstheme="minorHAnsi"/>
                <w:b/>
                <w:bCs/>
                <w:lang w:val="en-US"/>
              </w:rPr>
              <w:t>Please indicate with a tick</w:t>
            </w:r>
            <w:r w:rsidRPr="00EF47EC">
              <w:rPr>
                <w:rFonts w:ascii="Aptos" w:hAnsi="Aptos" w:cstheme="minorHAnsi"/>
                <w:b/>
                <w:bCs/>
                <w:lang w:val="en-IE"/>
              </w:rPr>
              <w:t> </w:t>
            </w:r>
            <w:r>
              <w:rPr>
                <w:rFonts w:ascii="Aptos" w:hAnsi="Aptos" w:cstheme="minorHAnsi"/>
                <w:b/>
                <w:bCs/>
                <w:lang w:val="en-IE"/>
              </w:rPr>
              <w:t xml:space="preserve"> </w:t>
            </w:r>
            <w:r w:rsidRPr="00EF47EC">
              <w:rPr>
                <w:rFonts w:ascii="Aptos" w:hAnsi="Aptos" w:cstheme="minorHAnsi"/>
                <w:b/>
                <w:bCs/>
                <w:lang w:val="en-US"/>
              </w:rPr>
              <w:t>(</w:t>
            </w:r>
            <w:r>
              <w:rPr>
                <w:rFonts w:ascii="Aptos" w:hAnsi="Aptos" w:cstheme="minorHAnsi"/>
                <w:b/>
                <w:bCs/>
                <w:lang w:val="en-US"/>
              </w:rPr>
              <w:t>x</w:t>
            </w:r>
            <w:r w:rsidRPr="00EF47EC">
              <w:rPr>
                <w:rFonts w:ascii="Aptos" w:hAnsi="Aptos" w:cstheme="minorHAnsi"/>
                <w:b/>
                <w:bCs/>
                <w:lang w:val="en-US"/>
              </w:rPr>
              <w:t>)</w:t>
            </w:r>
          </w:p>
        </w:tc>
      </w:tr>
      <w:tr w:rsidR="00AC3D94" w:rsidRPr="000A7865" w14:paraId="616A1706" w14:textId="77777777" w:rsidTr="00E619BC">
        <w:trPr>
          <w:trHeight w:val="107"/>
        </w:trPr>
        <w:tc>
          <w:tcPr>
            <w:tcW w:w="6232" w:type="dxa"/>
            <w:gridSpan w:val="2"/>
            <w:shd w:val="clear" w:color="auto" w:fill="FFFFFF" w:themeFill="background1"/>
          </w:tcPr>
          <w:p w14:paraId="6F02332D" w14:textId="656C73EC" w:rsidR="00AC3D94" w:rsidRPr="000A7865" w:rsidRDefault="00AC3D94" w:rsidP="00AC3D94">
            <w:pPr>
              <w:spacing w:before="60" w:after="60"/>
              <w:rPr>
                <w:rFonts w:ascii="Aptos" w:hAnsi="Aptos" w:cstheme="minorHAnsi"/>
              </w:rPr>
            </w:pPr>
            <w:r w:rsidRPr="00EF47EC">
              <w:rPr>
                <w:rFonts w:ascii="Aptos" w:hAnsi="Aptos" w:cstheme="minorHAnsi"/>
                <w:b/>
                <w:bCs/>
                <w:lang w:val="en-IE"/>
              </w:rPr>
              <w:t xml:space="preserve">Lot 1 – Cardio </w:t>
            </w:r>
          </w:p>
        </w:tc>
        <w:tc>
          <w:tcPr>
            <w:tcW w:w="2840" w:type="dxa"/>
            <w:shd w:val="clear" w:color="auto" w:fill="FFFFFF" w:themeFill="background1"/>
          </w:tcPr>
          <w:p w14:paraId="00DAB54E" w14:textId="0CA81667" w:rsidR="00AC3D94" w:rsidRPr="000A7865" w:rsidRDefault="00AC3D94" w:rsidP="00E619BC">
            <w:pPr>
              <w:spacing w:before="60" w:after="60"/>
              <w:jc w:val="center"/>
              <w:rPr>
                <w:rFonts w:ascii="Aptos" w:hAnsi="Aptos" w:cstheme="minorHAnsi"/>
              </w:rPr>
            </w:pPr>
            <w:r w:rsidRPr="10ED3CC0">
              <w:rPr>
                <w:rFonts w:ascii="Arial" w:hAnsi="Arial" w:cs="Arial"/>
                <w:b/>
                <w:bCs/>
              </w:rPr>
              <w:t>​​</w:t>
            </w:r>
            <w:r w:rsidRPr="10ED3CC0">
              <w:rPr>
                <w:rFonts w:ascii="Segoe UI Symbol" w:hAnsi="Segoe UI Symbol" w:cs="Segoe UI Symbol"/>
                <w:b/>
                <w:bCs/>
              </w:rPr>
              <w:t>​​</w:t>
            </w:r>
            <w:sdt>
              <w:sdtPr>
                <w:rPr>
                  <w:rFonts w:ascii="Segoe UI Symbol" w:hAnsi="Segoe UI Symbol" w:cs="Segoe UI Symbol"/>
                  <w:b/>
                  <w:bCs/>
                </w:rPr>
                <w:id w:val="-773627374"/>
                <w14:checkbox>
                  <w14:checked w14:val="0"/>
                  <w14:checkedState w14:val="2612" w14:font="MS Gothic"/>
                  <w14:uncheckedState w14:val="2610" w14:font="MS Gothic"/>
                </w14:checkbox>
              </w:sdtPr>
              <w:sdtEndPr/>
              <w:sdtContent>
                <w:r w:rsidRPr="10ED3CC0">
                  <w:rPr>
                    <w:rFonts w:ascii="MS Gothic" w:eastAsia="MS Gothic" w:hAnsi="MS Gothic" w:cs="MS Gothic"/>
                    <w:b/>
                    <w:bCs/>
                  </w:rPr>
                  <w:t>☐</w:t>
                </w:r>
              </w:sdtContent>
            </w:sdt>
          </w:p>
        </w:tc>
      </w:tr>
      <w:tr w:rsidR="00AC3D94" w:rsidRPr="000A7865" w14:paraId="73ECF3C4" w14:textId="77777777" w:rsidTr="00E619BC">
        <w:trPr>
          <w:trHeight w:val="107"/>
        </w:trPr>
        <w:tc>
          <w:tcPr>
            <w:tcW w:w="6232" w:type="dxa"/>
            <w:gridSpan w:val="2"/>
            <w:shd w:val="clear" w:color="auto" w:fill="FFFFFF" w:themeFill="background1"/>
          </w:tcPr>
          <w:p w14:paraId="37A53A4A" w14:textId="277035F3" w:rsidR="00AC3D94" w:rsidRPr="000A7865" w:rsidRDefault="00AC3D94" w:rsidP="00AC3D94">
            <w:pPr>
              <w:spacing w:before="60" w:after="60"/>
              <w:rPr>
                <w:rFonts w:ascii="Aptos" w:hAnsi="Aptos" w:cstheme="minorHAnsi"/>
              </w:rPr>
            </w:pPr>
            <w:r w:rsidRPr="00EF47EC">
              <w:rPr>
                <w:rFonts w:ascii="Aptos" w:hAnsi="Aptos" w:cstheme="minorHAnsi"/>
                <w:b/>
                <w:bCs/>
                <w:lang w:val="en-IE"/>
              </w:rPr>
              <w:t xml:space="preserve">Lot 2 – Plate Loaded &amp; Free Weights </w:t>
            </w:r>
          </w:p>
        </w:tc>
        <w:tc>
          <w:tcPr>
            <w:tcW w:w="2840" w:type="dxa"/>
            <w:shd w:val="clear" w:color="auto" w:fill="FFFFFF" w:themeFill="background1"/>
          </w:tcPr>
          <w:p w14:paraId="3E022908" w14:textId="16D27E87" w:rsidR="00AC3D94" w:rsidRPr="000A7865" w:rsidRDefault="00AC3D94" w:rsidP="00E619BC">
            <w:pPr>
              <w:spacing w:before="60" w:after="60"/>
              <w:jc w:val="center"/>
              <w:rPr>
                <w:rFonts w:ascii="Aptos" w:hAnsi="Aptos" w:cstheme="minorHAnsi"/>
              </w:rPr>
            </w:pPr>
            <w:r w:rsidRPr="00EF47EC">
              <w:rPr>
                <w:rFonts w:ascii="Arial" w:hAnsi="Arial" w:cs="Arial"/>
                <w:b/>
                <w:bCs/>
              </w:rPr>
              <w:t>​​</w:t>
            </w:r>
            <w:r w:rsidRPr="00EF47EC">
              <w:rPr>
                <w:rFonts w:ascii="Segoe UI Symbol" w:hAnsi="Segoe UI Symbol" w:cs="Segoe UI Symbol"/>
                <w:b/>
                <w:bCs/>
              </w:rPr>
              <w:t>​​</w:t>
            </w:r>
            <w:sdt>
              <w:sdtPr>
                <w:rPr>
                  <w:rFonts w:ascii="Segoe UI Symbol" w:hAnsi="Segoe UI Symbol" w:cs="Segoe UI Symbol"/>
                  <w:b/>
                  <w:bCs/>
                </w:rPr>
                <w:id w:val="-1682036512"/>
                <w14:checkbox>
                  <w14:checked w14:val="0"/>
                  <w14:checkedState w14:val="2612" w14:font="MS Gothic"/>
                  <w14:uncheckedState w14:val="2610" w14:font="MS Gothic"/>
                </w14:checkbox>
              </w:sdtPr>
              <w:sdtEndPr/>
              <w:sdtContent>
                <w:r>
                  <w:rPr>
                    <w:rFonts w:ascii="MS Gothic" w:eastAsia="MS Gothic" w:hAnsi="MS Gothic" w:cs="Segoe UI Symbol" w:hint="eastAsia"/>
                    <w:b/>
                    <w:bCs/>
                  </w:rPr>
                  <w:t>☐</w:t>
                </w:r>
              </w:sdtContent>
            </w:sdt>
          </w:p>
        </w:tc>
      </w:tr>
      <w:tr w:rsidR="00AC3D94" w:rsidRPr="000A7865" w14:paraId="034689F7" w14:textId="77777777" w:rsidTr="00E619BC">
        <w:trPr>
          <w:trHeight w:val="107"/>
        </w:trPr>
        <w:tc>
          <w:tcPr>
            <w:tcW w:w="6232" w:type="dxa"/>
            <w:gridSpan w:val="2"/>
            <w:shd w:val="clear" w:color="auto" w:fill="FFFFFF" w:themeFill="background1"/>
          </w:tcPr>
          <w:p w14:paraId="47528258" w14:textId="244CACF4" w:rsidR="00AC3D94" w:rsidRPr="000A7865" w:rsidRDefault="00AC3D94" w:rsidP="00AC3D94">
            <w:pPr>
              <w:spacing w:before="60" w:after="60"/>
              <w:rPr>
                <w:rFonts w:ascii="Aptos" w:hAnsi="Aptos" w:cstheme="minorHAnsi"/>
              </w:rPr>
            </w:pPr>
            <w:r w:rsidRPr="00EF47EC">
              <w:rPr>
                <w:rFonts w:ascii="Aptos" w:hAnsi="Aptos" w:cstheme="minorHAnsi"/>
                <w:b/>
                <w:bCs/>
                <w:lang w:val="en-IE"/>
              </w:rPr>
              <w:t xml:space="preserve">Lot 3 – Functional Zone </w:t>
            </w:r>
          </w:p>
        </w:tc>
        <w:tc>
          <w:tcPr>
            <w:tcW w:w="2840" w:type="dxa"/>
            <w:shd w:val="clear" w:color="auto" w:fill="FFFFFF" w:themeFill="background1"/>
          </w:tcPr>
          <w:sdt>
            <w:sdtPr>
              <w:rPr>
                <w:rFonts w:ascii="Segoe UI Symbol" w:hAnsi="Segoe UI Symbol" w:cs="Segoe UI Symbol"/>
                <w:b/>
                <w:bCs/>
              </w:rPr>
              <w:id w:val="1691491869"/>
              <w14:checkbox>
                <w14:checked w14:val="0"/>
                <w14:checkedState w14:val="2612" w14:font="MS Gothic"/>
                <w14:uncheckedState w14:val="2610" w14:font="MS Gothic"/>
              </w14:checkbox>
            </w:sdtPr>
            <w:sdtEndPr/>
            <w:sdtContent>
              <w:p w14:paraId="64509A91" w14:textId="2C93D10D" w:rsidR="00AC3D94" w:rsidRPr="000A7865" w:rsidRDefault="00AC3D94" w:rsidP="00E619BC">
                <w:pPr>
                  <w:spacing w:before="60" w:after="60"/>
                  <w:jc w:val="center"/>
                  <w:rPr>
                    <w:rFonts w:ascii="Aptos" w:hAnsi="Aptos" w:cstheme="minorHAnsi"/>
                  </w:rPr>
                </w:pPr>
                <w:r>
                  <w:rPr>
                    <w:rFonts w:ascii="MS Gothic" w:eastAsia="MS Gothic" w:hAnsi="MS Gothic" w:cs="Segoe UI Symbol" w:hint="eastAsia"/>
                    <w:b/>
                    <w:bCs/>
                  </w:rPr>
                  <w:t>☐</w:t>
                </w:r>
              </w:p>
            </w:sdtContent>
          </w:sdt>
        </w:tc>
      </w:tr>
      <w:tr w:rsidR="00AC3D94" w:rsidRPr="000A7865" w14:paraId="3AA6A57D" w14:textId="77777777" w:rsidTr="00E619BC">
        <w:trPr>
          <w:trHeight w:val="107"/>
        </w:trPr>
        <w:tc>
          <w:tcPr>
            <w:tcW w:w="6232" w:type="dxa"/>
            <w:gridSpan w:val="2"/>
            <w:shd w:val="clear" w:color="auto" w:fill="FFFFFF" w:themeFill="background1"/>
          </w:tcPr>
          <w:p w14:paraId="17F53FF8" w14:textId="3DC7B358" w:rsidR="00AC3D94" w:rsidRPr="000A7865" w:rsidRDefault="00AC3D94" w:rsidP="00AC3D94">
            <w:pPr>
              <w:spacing w:before="60" w:after="60"/>
              <w:rPr>
                <w:rFonts w:ascii="Aptos" w:hAnsi="Aptos" w:cstheme="minorHAnsi"/>
              </w:rPr>
            </w:pPr>
            <w:r w:rsidRPr="00EF47EC">
              <w:rPr>
                <w:rFonts w:ascii="Aptos" w:hAnsi="Aptos" w:cstheme="minorHAnsi"/>
                <w:b/>
                <w:bCs/>
              </w:rPr>
              <w:t>Lot 4 – Recovery &amp; Rehab</w:t>
            </w:r>
          </w:p>
        </w:tc>
        <w:tc>
          <w:tcPr>
            <w:tcW w:w="2840" w:type="dxa"/>
            <w:shd w:val="clear" w:color="auto" w:fill="FFFFFF" w:themeFill="background1"/>
          </w:tcPr>
          <w:sdt>
            <w:sdtPr>
              <w:rPr>
                <w:rFonts w:ascii="Segoe UI Symbol" w:hAnsi="Segoe UI Symbol" w:cs="Segoe UI Symbol"/>
                <w:b/>
                <w:bCs/>
              </w:rPr>
              <w:id w:val="2047014208"/>
              <w14:checkbox>
                <w14:checked w14:val="0"/>
                <w14:checkedState w14:val="2612" w14:font="MS Gothic"/>
                <w14:uncheckedState w14:val="2610" w14:font="MS Gothic"/>
              </w14:checkbox>
            </w:sdtPr>
            <w:sdtEndPr/>
            <w:sdtContent>
              <w:p w14:paraId="442781AD" w14:textId="313805B8" w:rsidR="00AC3D94" w:rsidRPr="000A7865" w:rsidRDefault="00AC3D94" w:rsidP="00E619BC">
                <w:pPr>
                  <w:spacing w:before="60" w:after="60"/>
                  <w:jc w:val="center"/>
                  <w:rPr>
                    <w:rFonts w:ascii="Aptos" w:hAnsi="Aptos" w:cstheme="minorHAnsi"/>
                  </w:rPr>
                </w:pPr>
                <w:r>
                  <w:rPr>
                    <w:rFonts w:ascii="MS Gothic" w:eastAsia="MS Gothic" w:hAnsi="MS Gothic" w:cs="Segoe UI Symbol" w:hint="eastAsia"/>
                    <w:b/>
                    <w:bCs/>
                  </w:rPr>
                  <w:t>☐</w:t>
                </w:r>
              </w:p>
            </w:sdtContent>
          </w:sdt>
        </w:tc>
      </w:tr>
      <w:tr w:rsidR="00AC3D94" w:rsidRPr="000A7865" w14:paraId="53E067BC" w14:textId="77777777" w:rsidTr="00E619BC">
        <w:trPr>
          <w:trHeight w:val="107"/>
        </w:trPr>
        <w:tc>
          <w:tcPr>
            <w:tcW w:w="6232" w:type="dxa"/>
            <w:gridSpan w:val="2"/>
            <w:shd w:val="clear" w:color="auto" w:fill="FFFFFF" w:themeFill="background1"/>
          </w:tcPr>
          <w:p w14:paraId="5D9B2B31" w14:textId="4D403A03" w:rsidR="00AC3D94" w:rsidRPr="000A7865" w:rsidRDefault="00AC3D94" w:rsidP="00AC3D94">
            <w:pPr>
              <w:spacing w:before="60" w:after="60"/>
              <w:rPr>
                <w:rFonts w:ascii="Aptos" w:hAnsi="Aptos" w:cstheme="minorHAnsi"/>
              </w:rPr>
            </w:pPr>
            <w:r w:rsidRPr="00EF47EC">
              <w:rPr>
                <w:rFonts w:ascii="Aptos" w:hAnsi="Aptos" w:cstheme="minorHAnsi"/>
                <w:b/>
                <w:bCs/>
              </w:rPr>
              <w:t>Lot 5 – Selectorised Strength </w:t>
            </w:r>
          </w:p>
        </w:tc>
        <w:tc>
          <w:tcPr>
            <w:tcW w:w="2840" w:type="dxa"/>
            <w:shd w:val="clear" w:color="auto" w:fill="FFFFFF" w:themeFill="background1"/>
          </w:tcPr>
          <w:sdt>
            <w:sdtPr>
              <w:rPr>
                <w:rFonts w:ascii="Segoe UI Symbol" w:hAnsi="Segoe UI Symbol" w:cs="Segoe UI Symbol"/>
                <w:b/>
                <w:bCs/>
              </w:rPr>
              <w:id w:val="-174348040"/>
              <w14:checkbox>
                <w14:checked w14:val="0"/>
                <w14:checkedState w14:val="2612" w14:font="MS Gothic"/>
                <w14:uncheckedState w14:val="2610" w14:font="MS Gothic"/>
              </w14:checkbox>
            </w:sdtPr>
            <w:sdtEndPr/>
            <w:sdtContent>
              <w:p w14:paraId="26277C83" w14:textId="33FE5A96" w:rsidR="00AC3D94" w:rsidRPr="000A7865" w:rsidRDefault="00AC3D94" w:rsidP="00E619BC">
                <w:pPr>
                  <w:spacing w:before="60" w:after="60"/>
                  <w:jc w:val="center"/>
                  <w:rPr>
                    <w:rFonts w:ascii="Aptos" w:hAnsi="Aptos" w:cstheme="minorHAnsi"/>
                  </w:rPr>
                </w:pPr>
                <w:r>
                  <w:rPr>
                    <w:rFonts w:ascii="MS Gothic" w:eastAsia="MS Gothic" w:hAnsi="MS Gothic" w:cs="Segoe UI Symbol" w:hint="eastAsia"/>
                    <w:b/>
                    <w:bCs/>
                  </w:rPr>
                  <w:t>☐</w:t>
                </w:r>
              </w:p>
            </w:sdtContent>
          </w:sdt>
        </w:tc>
      </w:tr>
    </w:tbl>
    <w:p w14:paraId="7C0A742E" w14:textId="5D510D47" w:rsidR="000F66A8" w:rsidRPr="000A7865" w:rsidRDefault="000F66A8" w:rsidP="78CDA064">
      <w:pPr>
        <w:pStyle w:val="ListParagraph"/>
        <w:numPr>
          <w:ilvl w:val="0"/>
          <w:numId w:val="14"/>
        </w:numPr>
        <w:spacing w:before="60" w:after="60" w:line="240" w:lineRule="auto"/>
        <w:ind w:left="567"/>
        <w:contextualSpacing w:val="0"/>
        <w:jc w:val="both"/>
        <w:rPr>
          <w:rFonts w:ascii="Aptos" w:hAnsi="Aptos"/>
        </w:rPr>
      </w:pPr>
      <w:r w:rsidRPr="78CDA064">
        <w:rPr>
          <w:rFonts w:ascii="Aptos" w:hAnsi="Aptos"/>
          <w:b/>
          <w:bCs/>
        </w:rPr>
        <w:t>Note #1:</w:t>
      </w:r>
      <w:r w:rsidRPr="78CDA064">
        <w:rPr>
          <w:rFonts w:ascii="Aptos" w:hAnsi="Aptos"/>
        </w:rPr>
        <w:t xml:space="preserve"> Ple</w:t>
      </w:r>
      <w:r w:rsidRPr="78CDA064">
        <w:rPr>
          <w:rFonts w:eastAsiaTheme="minorEastAsia"/>
        </w:rPr>
        <w:t>ase read this document in conjunction with the separate RFT document</w:t>
      </w:r>
      <w:r w:rsidR="00BB64DD" w:rsidRPr="78CDA064">
        <w:rPr>
          <w:rFonts w:eastAsiaTheme="minorEastAsia"/>
        </w:rPr>
        <w:t xml:space="preserve"> and other relevant documentation provided</w:t>
      </w:r>
      <w:r w:rsidR="00CB7B98" w:rsidRPr="78CDA064">
        <w:rPr>
          <w:rFonts w:eastAsiaTheme="minorEastAsia"/>
        </w:rPr>
        <w:t xml:space="preserve"> </w:t>
      </w:r>
      <w:r w:rsidR="00BB64DD" w:rsidRPr="78CDA064">
        <w:rPr>
          <w:rFonts w:eastAsiaTheme="minorEastAsia"/>
        </w:rPr>
        <w:t xml:space="preserve">including </w:t>
      </w:r>
      <w:r w:rsidR="3005EF26" w:rsidRPr="78CDA064">
        <w:rPr>
          <w:rFonts w:eastAsiaTheme="minorEastAsia"/>
        </w:rPr>
        <w:t>Appendix 1 – Detailed Specifications o</w:t>
      </w:r>
      <w:r w:rsidR="275B0379" w:rsidRPr="78CDA064">
        <w:rPr>
          <w:rFonts w:eastAsiaTheme="minorEastAsia"/>
        </w:rPr>
        <w:t>f</w:t>
      </w:r>
      <w:r w:rsidR="3005EF26" w:rsidRPr="78CDA064">
        <w:rPr>
          <w:rFonts w:eastAsiaTheme="minorEastAsia"/>
        </w:rPr>
        <w:t xml:space="preserve"> </w:t>
      </w:r>
      <w:r w:rsidR="725F4791" w:rsidRPr="78CDA064">
        <w:rPr>
          <w:rFonts w:eastAsiaTheme="minorEastAsia"/>
        </w:rPr>
        <w:t>Requirements</w:t>
      </w:r>
      <w:r w:rsidR="3005EF26" w:rsidRPr="78CDA064">
        <w:rPr>
          <w:rFonts w:eastAsiaTheme="minorEastAsia"/>
        </w:rPr>
        <w:t>, Appendix 2 – Gym Floor Drawings, A</w:t>
      </w:r>
      <w:r w:rsidR="5A2BC134" w:rsidRPr="78CDA064">
        <w:rPr>
          <w:rFonts w:eastAsiaTheme="minorEastAsia"/>
        </w:rPr>
        <w:t xml:space="preserve">ppendix 3 - </w:t>
      </w:r>
      <w:r w:rsidR="00CB7B98" w:rsidRPr="78CDA064">
        <w:rPr>
          <w:rFonts w:eastAsiaTheme="minorEastAsia"/>
        </w:rPr>
        <w:t>UCC Gym Equipment Price Schedule</w:t>
      </w:r>
      <w:r w:rsidR="749894A2" w:rsidRPr="78CDA064">
        <w:rPr>
          <w:rFonts w:eastAsiaTheme="minorEastAsia"/>
        </w:rPr>
        <w:t>, Appendix 4 – Draft Contract Goods, and Appendix 5 – S</w:t>
      </w:r>
      <w:r w:rsidR="51D2933C" w:rsidRPr="78CDA064">
        <w:rPr>
          <w:rFonts w:eastAsiaTheme="minorEastAsia"/>
        </w:rPr>
        <w:t>i</w:t>
      </w:r>
      <w:r w:rsidR="749894A2" w:rsidRPr="78CDA064">
        <w:rPr>
          <w:rFonts w:eastAsiaTheme="minorEastAsia"/>
        </w:rPr>
        <w:t xml:space="preserve">te Visit Request Form. </w:t>
      </w:r>
    </w:p>
    <w:p w14:paraId="7CF38C24" w14:textId="79556DC7" w:rsidR="00163C33" w:rsidRPr="000A7865" w:rsidRDefault="009D108D" w:rsidP="005103AF">
      <w:pPr>
        <w:pStyle w:val="ListParagraph"/>
        <w:numPr>
          <w:ilvl w:val="0"/>
          <w:numId w:val="14"/>
        </w:numPr>
        <w:spacing w:before="60" w:after="60" w:line="240" w:lineRule="auto"/>
        <w:ind w:left="567"/>
        <w:contextualSpacing w:val="0"/>
        <w:jc w:val="both"/>
        <w:rPr>
          <w:rFonts w:ascii="Aptos" w:hAnsi="Aptos" w:cstheme="minorHAnsi"/>
        </w:rPr>
      </w:pPr>
      <w:r w:rsidRPr="000A7865">
        <w:rPr>
          <w:rFonts w:ascii="Aptos" w:hAnsi="Aptos" w:cstheme="minorHAnsi"/>
          <w:b/>
          <w:bCs/>
        </w:rPr>
        <w:t>Note</w:t>
      </w:r>
      <w:r w:rsidR="000F66A8" w:rsidRPr="000A7865">
        <w:rPr>
          <w:rFonts w:ascii="Aptos" w:hAnsi="Aptos" w:cstheme="minorHAnsi"/>
          <w:b/>
          <w:bCs/>
        </w:rPr>
        <w:t xml:space="preserve"> #2</w:t>
      </w:r>
      <w:r w:rsidRPr="000A7865">
        <w:rPr>
          <w:rFonts w:ascii="Aptos" w:hAnsi="Aptos" w:cstheme="minorHAnsi"/>
          <w:b/>
          <w:bCs/>
        </w:rPr>
        <w:t>:</w:t>
      </w:r>
      <w:r w:rsidRPr="000A7865">
        <w:rPr>
          <w:rFonts w:ascii="Aptos" w:hAnsi="Aptos" w:cstheme="minorHAnsi"/>
        </w:rPr>
        <w:t xml:space="preserve"> This Tender Response Document must be used for responding to the Request for Tenders. Tenderers must not personalise or modify the current format.</w:t>
      </w:r>
    </w:p>
    <w:p w14:paraId="33A7DF60" w14:textId="27955A22" w:rsidR="000F66A8" w:rsidRPr="000A7865" w:rsidRDefault="000F66A8" w:rsidP="78CDA064">
      <w:pPr>
        <w:pStyle w:val="ListParagraph"/>
        <w:numPr>
          <w:ilvl w:val="0"/>
          <w:numId w:val="14"/>
        </w:numPr>
        <w:spacing w:before="60" w:after="60" w:line="240" w:lineRule="auto"/>
        <w:ind w:left="567"/>
        <w:contextualSpacing w:val="0"/>
        <w:jc w:val="both"/>
        <w:rPr>
          <w:rFonts w:ascii="Aptos" w:hAnsi="Aptos"/>
        </w:rPr>
      </w:pPr>
      <w:r w:rsidRPr="78CDA064">
        <w:rPr>
          <w:rFonts w:ascii="Aptos" w:hAnsi="Aptos"/>
          <w:b/>
          <w:bCs/>
        </w:rPr>
        <w:t>Note #</w:t>
      </w:r>
      <w:r w:rsidR="4E23100B" w:rsidRPr="78CDA064">
        <w:rPr>
          <w:rFonts w:ascii="Aptos" w:hAnsi="Aptos"/>
          <w:b/>
          <w:bCs/>
        </w:rPr>
        <w:t>3</w:t>
      </w:r>
      <w:r w:rsidRPr="78CDA064">
        <w:rPr>
          <w:rFonts w:ascii="Aptos" w:hAnsi="Aptos"/>
          <w:b/>
          <w:bCs/>
        </w:rPr>
        <w:t>:</w:t>
      </w:r>
      <w:r w:rsidRPr="78CDA064">
        <w:rPr>
          <w:rFonts w:ascii="Aptos" w:hAnsi="Aptos"/>
        </w:rPr>
        <w:t xml:space="preserve"> </w:t>
      </w:r>
      <w:r w:rsidR="00882EC9" w:rsidRPr="78CDA064">
        <w:rPr>
          <w:rFonts w:ascii="Aptos" w:hAnsi="Aptos"/>
        </w:rPr>
        <w:t>Tenderers are recommended to upload this completed response as a Zip file in order to protect the integrity of file names.</w:t>
      </w:r>
    </w:p>
    <w:p w14:paraId="22C3E81E" w14:textId="442192FC" w:rsidR="000062D6" w:rsidRPr="000A7865" w:rsidRDefault="000062D6" w:rsidP="78CDA064">
      <w:pPr>
        <w:pStyle w:val="ListParagraph"/>
        <w:numPr>
          <w:ilvl w:val="0"/>
          <w:numId w:val="14"/>
        </w:numPr>
        <w:spacing w:before="60" w:after="60" w:line="240" w:lineRule="auto"/>
        <w:ind w:left="567"/>
        <w:contextualSpacing w:val="0"/>
        <w:jc w:val="both"/>
        <w:rPr>
          <w:rFonts w:ascii="Aptos" w:hAnsi="Aptos"/>
        </w:rPr>
      </w:pPr>
      <w:r w:rsidRPr="78CDA064">
        <w:rPr>
          <w:rFonts w:ascii="Aptos" w:hAnsi="Aptos"/>
          <w:b/>
          <w:bCs/>
        </w:rPr>
        <w:t>Note #</w:t>
      </w:r>
      <w:r w:rsidR="688F077D" w:rsidRPr="78CDA064">
        <w:rPr>
          <w:rFonts w:ascii="Aptos" w:hAnsi="Aptos"/>
          <w:b/>
          <w:bCs/>
        </w:rPr>
        <w:t>4</w:t>
      </w:r>
      <w:r w:rsidRPr="78CDA064">
        <w:rPr>
          <w:rFonts w:ascii="Aptos" w:hAnsi="Aptos"/>
        </w:rPr>
        <w:t xml:space="preserve"> Please complete the </w:t>
      </w:r>
      <w:hyperlink w:anchor="ConfirmationCheck" w:history="1">
        <w:r w:rsidRPr="78CDA064">
          <w:rPr>
            <w:rStyle w:val="Hyperlink"/>
            <w:rFonts w:ascii="Aptos" w:hAnsi="Aptos"/>
            <w:color w:val="0070C0"/>
          </w:rPr>
          <w:t>Confirmation Check</w:t>
        </w:r>
      </w:hyperlink>
      <w:r w:rsidRPr="78CDA064">
        <w:rPr>
          <w:rFonts w:ascii="Aptos" w:hAnsi="Aptos"/>
        </w:rPr>
        <w:t xml:space="preserve"> at the end of the document.</w:t>
      </w:r>
    </w:p>
    <w:p w14:paraId="2DC0B859" w14:textId="77777777" w:rsidR="00CB7B98" w:rsidRDefault="00CB7B98" w:rsidP="005103AF">
      <w:pPr>
        <w:spacing w:before="60" w:after="60" w:line="240" w:lineRule="auto"/>
        <w:rPr>
          <w:rFonts w:ascii="Aptos" w:hAnsi="Aptos" w:cstheme="minorHAnsi"/>
          <w:b/>
          <w:bCs/>
        </w:rPr>
      </w:pPr>
    </w:p>
    <w:p w14:paraId="6B73965F" w14:textId="77777777" w:rsidR="009A59FB" w:rsidRPr="000A7865" w:rsidRDefault="009A59FB" w:rsidP="005103AF">
      <w:pPr>
        <w:spacing w:before="60" w:after="60" w:line="240" w:lineRule="auto"/>
        <w:jc w:val="center"/>
        <w:rPr>
          <w:rFonts w:ascii="Aptos" w:hAnsi="Aptos" w:cstheme="minorHAnsi"/>
        </w:rPr>
      </w:pPr>
    </w:p>
    <w:sdt>
      <w:sdtPr>
        <w:rPr>
          <w:rFonts w:ascii="Aptos" w:eastAsiaTheme="minorEastAsia" w:hAnsi="Aptos"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0A7865" w:rsidRDefault="009A59FB" w:rsidP="005103AF">
          <w:pPr>
            <w:pStyle w:val="TOCHeading"/>
            <w:numPr>
              <w:ilvl w:val="0"/>
              <w:numId w:val="0"/>
            </w:numPr>
            <w:spacing w:before="60" w:after="60" w:line="240" w:lineRule="auto"/>
            <w:ind w:left="720" w:hanging="720"/>
            <w:rPr>
              <w:rFonts w:ascii="Aptos" w:hAnsi="Aptos" w:cstheme="minorHAnsi"/>
              <w:lang w:val="en-GB"/>
            </w:rPr>
          </w:pPr>
          <w:r w:rsidRPr="000A7865">
            <w:rPr>
              <w:rFonts w:ascii="Aptos" w:hAnsi="Aptos" w:cstheme="minorHAnsi"/>
              <w:lang w:val="en-GB"/>
            </w:rPr>
            <w:t>Contents</w:t>
          </w:r>
        </w:p>
        <w:p w14:paraId="697ECBF2" w14:textId="7C38F6DF" w:rsidR="00B92B10" w:rsidRDefault="009A59FB">
          <w:pPr>
            <w:pStyle w:val="TOC1"/>
            <w:tabs>
              <w:tab w:val="left" w:pos="440"/>
              <w:tab w:val="right" w:leader="dot" w:pos="9440"/>
            </w:tabs>
            <w:rPr>
              <w:rFonts w:eastAsiaTheme="minorEastAsia"/>
              <w:noProof/>
              <w:kern w:val="2"/>
              <w:sz w:val="24"/>
              <w:szCs w:val="24"/>
              <w:lang w:val="en-IE" w:eastAsia="en-IE"/>
              <w14:ligatures w14:val="standardContextual"/>
            </w:rPr>
          </w:pPr>
          <w:r w:rsidRPr="000A7865">
            <w:fldChar w:fldCharType="begin"/>
          </w:r>
          <w:r>
            <w:instrText>TOC \o "1-1" \z \u \h</w:instrText>
          </w:r>
          <w:r w:rsidRPr="000A7865">
            <w:fldChar w:fldCharType="separate"/>
          </w:r>
          <w:hyperlink w:anchor="_Toc234231317" w:history="1">
            <w:r w:rsidR="00B92B10" w:rsidRPr="004A56E6">
              <w:rPr>
                <w:rStyle w:val="Hyperlink"/>
                <w:rFonts w:ascii="Aptos" w:hAnsi="Aptos"/>
                <w:noProof/>
              </w:rPr>
              <w:t>1</w:t>
            </w:r>
            <w:r w:rsidR="00B92B10">
              <w:rPr>
                <w:rFonts w:eastAsiaTheme="minorEastAsia"/>
                <w:noProof/>
                <w:kern w:val="2"/>
                <w:sz w:val="24"/>
                <w:szCs w:val="24"/>
                <w:lang w:val="en-IE" w:eastAsia="en-IE"/>
                <w14:ligatures w14:val="standardContextual"/>
              </w:rPr>
              <w:tab/>
            </w:r>
            <w:r w:rsidR="00B92B10" w:rsidRPr="004A56E6">
              <w:rPr>
                <w:rStyle w:val="Hyperlink"/>
                <w:rFonts w:ascii="Aptos" w:hAnsi="Aptos"/>
                <w:noProof/>
              </w:rPr>
              <w:t>Instruction for Completion</w:t>
            </w:r>
            <w:r w:rsidR="00B92B10">
              <w:rPr>
                <w:noProof/>
                <w:webHidden/>
              </w:rPr>
              <w:tab/>
            </w:r>
            <w:r w:rsidR="00B92B10">
              <w:rPr>
                <w:noProof/>
                <w:webHidden/>
              </w:rPr>
              <w:fldChar w:fldCharType="begin"/>
            </w:r>
            <w:r w:rsidR="00B92B10">
              <w:rPr>
                <w:noProof/>
                <w:webHidden/>
              </w:rPr>
              <w:instrText xml:space="preserve"> PAGEREF _Toc234231317 \h </w:instrText>
            </w:r>
            <w:r w:rsidR="00B92B10">
              <w:rPr>
                <w:noProof/>
                <w:webHidden/>
              </w:rPr>
            </w:r>
            <w:r w:rsidR="00B92B10">
              <w:rPr>
                <w:noProof/>
                <w:webHidden/>
              </w:rPr>
              <w:fldChar w:fldCharType="separate"/>
            </w:r>
            <w:r w:rsidR="00B92B10">
              <w:rPr>
                <w:noProof/>
                <w:webHidden/>
              </w:rPr>
              <w:t>1</w:t>
            </w:r>
            <w:r w:rsidR="00B92B10">
              <w:rPr>
                <w:noProof/>
                <w:webHidden/>
              </w:rPr>
              <w:fldChar w:fldCharType="end"/>
            </w:r>
          </w:hyperlink>
        </w:p>
        <w:p w14:paraId="4062F93A" w14:textId="7E92BBA7" w:rsidR="00B92B10" w:rsidRDefault="00B92B10">
          <w:pPr>
            <w:pStyle w:val="TOC1"/>
            <w:tabs>
              <w:tab w:val="left" w:pos="440"/>
              <w:tab w:val="right" w:leader="dot" w:pos="9440"/>
            </w:tabs>
            <w:rPr>
              <w:rFonts w:eastAsiaTheme="minorEastAsia"/>
              <w:noProof/>
              <w:kern w:val="2"/>
              <w:sz w:val="24"/>
              <w:szCs w:val="24"/>
              <w:lang w:val="en-IE" w:eastAsia="en-IE"/>
              <w14:ligatures w14:val="standardContextual"/>
            </w:rPr>
          </w:pPr>
          <w:hyperlink w:anchor="_Toc234231318" w:history="1">
            <w:r w:rsidRPr="004A56E6">
              <w:rPr>
                <w:rStyle w:val="Hyperlink"/>
                <w:rFonts w:ascii="Aptos" w:hAnsi="Aptos"/>
                <w:noProof/>
              </w:rPr>
              <w:t>2</w:t>
            </w:r>
            <w:r>
              <w:rPr>
                <w:rFonts w:eastAsiaTheme="minorEastAsia"/>
                <w:noProof/>
                <w:kern w:val="2"/>
                <w:sz w:val="24"/>
                <w:szCs w:val="24"/>
                <w:lang w:val="en-IE" w:eastAsia="en-IE"/>
                <w14:ligatures w14:val="standardContextual"/>
              </w:rPr>
              <w:tab/>
            </w:r>
            <w:r w:rsidRPr="004A56E6">
              <w:rPr>
                <w:rStyle w:val="Hyperlink"/>
                <w:rFonts w:ascii="Aptos" w:hAnsi="Aptos"/>
                <w:noProof/>
              </w:rPr>
              <w:t>Response to the Selection Criteria</w:t>
            </w:r>
            <w:r>
              <w:rPr>
                <w:noProof/>
                <w:webHidden/>
              </w:rPr>
              <w:tab/>
            </w:r>
            <w:r>
              <w:rPr>
                <w:noProof/>
                <w:webHidden/>
              </w:rPr>
              <w:fldChar w:fldCharType="begin"/>
            </w:r>
            <w:r>
              <w:rPr>
                <w:noProof/>
                <w:webHidden/>
              </w:rPr>
              <w:instrText xml:space="preserve"> PAGEREF _Toc234231318 \h </w:instrText>
            </w:r>
            <w:r>
              <w:rPr>
                <w:noProof/>
                <w:webHidden/>
              </w:rPr>
            </w:r>
            <w:r>
              <w:rPr>
                <w:noProof/>
                <w:webHidden/>
              </w:rPr>
              <w:fldChar w:fldCharType="separate"/>
            </w:r>
            <w:r>
              <w:rPr>
                <w:noProof/>
                <w:webHidden/>
              </w:rPr>
              <w:t>2</w:t>
            </w:r>
            <w:r>
              <w:rPr>
                <w:noProof/>
                <w:webHidden/>
              </w:rPr>
              <w:fldChar w:fldCharType="end"/>
            </w:r>
          </w:hyperlink>
        </w:p>
        <w:p w14:paraId="2FFFF8A5" w14:textId="57685ADC" w:rsidR="00B92B10" w:rsidRDefault="00B92B10">
          <w:pPr>
            <w:pStyle w:val="TOC1"/>
            <w:tabs>
              <w:tab w:val="left" w:pos="440"/>
              <w:tab w:val="right" w:leader="dot" w:pos="9440"/>
            </w:tabs>
            <w:rPr>
              <w:rFonts w:eastAsiaTheme="minorEastAsia"/>
              <w:noProof/>
              <w:kern w:val="2"/>
              <w:sz w:val="24"/>
              <w:szCs w:val="24"/>
              <w:lang w:val="en-IE" w:eastAsia="en-IE"/>
              <w14:ligatures w14:val="standardContextual"/>
            </w:rPr>
          </w:pPr>
          <w:hyperlink w:anchor="_Toc234231319" w:history="1">
            <w:r w:rsidRPr="004A56E6">
              <w:rPr>
                <w:rStyle w:val="Hyperlink"/>
                <w:rFonts w:ascii="Aptos" w:hAnsi="Aptos"/>
                <w:noProof/>
              </w:rPr>
              <w:t>3</w:t>
            </w:r>
            <w:r>
              <w:rPr>
                <w:rFonts w:eastAsiaTheme="minorEastAsia"/>
                <w:noProof/>
                <w:kern w:val="2"/>
                <w:sz w:val="24"/>
                <w:szCs w:val="24"/>
                <w:lang w:val="en-IE" w:eastAsia="en-IE"/>
                <w14:ligatures w14:val="standardContextual"/>
              </w:rPr>
              <w:tab/>
            </w:r>
            <w:r w:rsidRPr="004A56E6">
              <w:rPr>
                <w:rStyle w:val="Hyperlink"/>
                <w:noProof/>
              </w:rPr>
              <w:t>Response to the Award Criteria LOT 1</w:t>
            </w:r>
            <w:r>
              <w:rPr>
                <w:noProof/>
                <w:webHidden/>
              </w:rPr>
              <w:tab/>
            </w:r>
            <w:r>
              <w:rPr>
                <w:noProof/>
                <w:webHidden/>
              </w:rPr>
              <w:fldChar w:fldCharType="begin"/>
            </w:r>
            <w:r>
              <w:rPr>
                <w:noProof/>
                <w:webHidden/>
              </w:rPr>
              <w:instrText xml:space="preserve"> PAGEREF _Toc234231319 \h </w:instrText>
            </w:r>
            <w:r>
              <w:rPr>
                <w:noProof/>
                <w:webHidden/>
              </w:rPr>
            </w:r>
            <w:r>
              <w:rPr>
                <w:noProof/>
                <w:webHidden/>
              </w:rPr>
              <w:fldChar w:fldCharType="separate"/>
            </w:r>
            <w:r>
              <w:rPr>
                <w:noProof/>
                <w:webHidden/>
              </w:rPr>
              <w:t>29</w:t>
            </w:r>
            <w:r>
              <w:rPr>
                <w:noProof/>
                <w:webHidden/>
              </w:rPr>
              <w:fldChar w:fldCharType="end"/>
            </w:r>
          </w:hyperlink>
        </w:p>
        <w:p w14:paraId="09F28BDD" w14:textId="18864967" w:rsidR="00B92B10" w:rsidRDefault="00B92B10">
          <w:pPr>
            <w:pStyle w:val="TOC1"/>
            <w:tabs>
              <w:tab w:val="left" w:pos="440"/>
              <w:tab w:val="right" w:leader="dot" w:pos="9440"/>
            </w:tabs>
            <w:rPr>
              <w:rFonts w:eastAsiaTheme="minorEastAsia"/>
              <w:noProof/>
              <w:kern w:val="2"/>
              <w:sz w:val="24"/>
              <w:szCs w:val="24"/>
              <w:lang w:val="en-IE" w:eastAsia="en-IE"/>
              <w14:ligatures w14:val="standardContextual"/>
            </w:rPr>
          </w:pPr>
          <w:hyperlink w:anchor="_Toc234231320" w:history="1">
            <w:r w:rsidRPr="004A56E6">
              <w:rPr>
                <w:rStyle w:val="Hyperlink"/>
                <w:rFonts w:ascii="Aptos" w:hAnsi="Aptos"/>
                <w:noProof/>
              </w:rPr>
              <w:t>4</w:t>
            </w:r>
            <w:r>
              <w:rPr>
                <w:rFonts w:eastAsiaTheme="minorEastAsia"/>
                <w:noProof/>
                <w:kern w:val="2"/>
                <w:sz w:val="24"/>
                <w:szCs w:val="24"/>
                <w:lang w:val="en-IE" w:eastAsia="en-IE"/>
                <w14:ligatures w14:val="standardContextual"/>
              </w:rPr>
              <w:tab/>
            </w:r>
            <w:r w:rsidRPr="004A56E6">
              <w:rPr>
                <w:rStyle w:val="Hyperlink"/>
                <w:noProof/>
              </w:rPr>
              <w:t>Response to the Award Criteria LOT 2</w:t>
            </w:r>
            <w:r>
              <w:rPr>
                <w:noProof/>
                <w:webHidden/>
              </w:rPr>
              <w:tab/>
            </w:r>
            <w:r>
              <w:rPr>
                <w:noProof/>
                <w:webHidden/>
              </w:rPr>
              <w:fldChar w:fldCharType="begin"/>
            </w:r>
            <w:r>
              <w:rPr>
                <w:noProof/>
                <w:webHidden/>
              </w:rPr>
              <w:instrText xml:space="preserve"> PAGEREF _Toc234231320 \h </w:instrText>
            </w:r>
            <w:r>
              <w:rPr>
                <w:noProof/>
                <w:webHidden/>
              </w:rPr>
            </w:r>
            <w:r>
              <w:rPr>
                <w:noProof/>
                <w:webHidden/>
              </w:rPr>
              <w:fldChar w:fldCharType="separate"/>
            </w:r>
            <w:r>
              <w:rPr>
                <w:noProof/>
                <w:webHidden/>
              </w:rPr>
              <w:t>35</w:t>
            </w:r>
            <w:r>
              <w:rPr>
                <w:noProof/>
                <w:webHidden/>
              </w:rPr>
              <w:fldChar w:fldCharType="end"/>
            </w:r>
          </w:hyperlink>
        </w:p>
        <w:p w14:paraId="38EC606C" w14:textId="00E40A0B" w:rsidR="00B92B10" w:rsidRDefault="00B92B10">
          <w:pPr>
            <w:pStyle w:val="TOC1"/>
            <w:tabs>
              <w:tab w:val="left" w:pos="440"/>
              <w:tab w:val="right" w:leader="dot" w:pos="9440"/>
            </w:tabs>
            <w:rPr>
              <w:rFonts w:eastAsiaTheme="minorEastAsia"/>
              <w:noProof/>
              <w:kern w:val="2"/>
              <w:sz w:val="24"/>
              <w:szCs w:val="24"/>
              <w:lang w:val="en-IE" w:eastAsia="en-IE"/>
              <w14:ligatures w14:val="standardContextual"/>
            </w:rPr>
          </w:pPr>
          <w:hyperlink w:anchor="_Toc234231321" w:history="1">
            <w:r w:rsidRPr="004A56E6">
              <w:rPr>
                <w:rStyle w:val="Hyperlink"/>
                <w:noProof/>
              </w:rPr>
              <w:t>5</w:t>
            </w:r>
            <w:r>
              <w:rPr>
                <w:rFonts w:eastAsiaTheme="minorEastAsia"/>
                <w:noProof/>
                <w:kern w:val="2"/>
                <w:sz w:val="24"/>
                <w:szCs w:val="24"/>
                <w:lang w:val="en-IE" w:eastAsia="en-IE"/>
                <w14:ligatures w14:val="standardContextual"/>
              </w:rPr>
              <w:tab/>
            </w:r>
            <w:r w:rsidRPr="004A56E6">
              <w:rPr>
                <w:rStyle w:val="Hyperlink"/>
                <w:noProof/>
              </w:rPr>
              <w:t>Response to the Award Criteria LOT 3</w:t>
            </w:r>
            <w:r>
              <w:rPr>
                <w:noProof/>
                <w:webHidden/>
              </w:rPr>
              <w:tab/>
            </w:r>
            <w:r>
              <w:rPr>
                <w:noProof/>
                <w:webHidden/>
              </w:rPr>
              <w:fldChar w:fldCharType="begin"/>
            </w:r>
            <w:r>
              <w:rPr>
                <w:noProof/>
                <w:webHidden/>
              </w:rPr>
              <w:instrText xml:space="preserve"> PAGEREF _Toc234231321 \h </w:instrText>
            </w:r>
            <w:r>
              <w:rPr>
                <w:noProof/>
                <w:webHidden/>
              </w:rPr>
            </w:r>
            <w:r>
              <w:rPr>
                <w:noProof/>
                <w:webHidden/>
              </w:rPr>
              <w:fldChar w:fldCharType="separate"/>
            </w:r>
            <w:r>
              <w:rPr>
                <w:noProof/>
                <w:webHidden/>
              </w:rPr>
              <w:t>40</w:t>
            </w:r>
            <w:r>
              <w:rPr>
                <w:noProof/>
                <w:webHidden/>
              </w:rPr>
              <w:fldChar w:fldCharType="end"/>
            </w:r>
          </w:hyperlink>
        </w:p>
        <w:p w14:paraId="5F3BDF7B" w14:textId="1652131D" w:rsidR="00B92B10" w:rsidRDefault="00B92B10">
          <w:pPr>
            <w:pStyle w:val="TOC1"/>
            <w:tabs>
              <w:tab w:val="left" w:pos="440"/>
              <w:tab w:val="right" w:leader="dot" w:pos="9440"/>
            </w:tabs>
            <w:rPr>
              <w:rFonts w:eastAsiaTheme="minorEastAsia"/>
              <w:noProof/>
              <w:kern w:val="2"/>
              <w:sz w:val="24"/>
              <w:szCs w:val="24"/>
              <w:lang w:val="en-IE" w:eastAsia="en-IE"/>
              <w14:ligatures w14:val="standardContextual"/>
            </w:rPr>
          </w:pPr>
          <w:hyperlink w:anchor="_Toc234231322" w:history="1">
            <w:r w:rsidRPr="004A56E6">
              <w:rPr>
                <w:rStyle w:val="Hyperlink"/>
                <w:noProof/>
              </w:rPr>
              <w:t>6</w:t>
            </w:r>
            <w:r>
              <w:rPr>
                <w:rFonts w:eastAsiaTheme="minorEastAsia"/>
                <w:noProof/>
                <w:kern w:val="2"/>
                <w:sz w:val="24"/>
                <w:szCs w:val="24"/>
                <w:lang w:val="en-IE" w:eastAsia="en-IE"/>
                <w14:ligatures w14:val="standardContextual"/>
              </w:rPr>
              <w:tab/>
            </w:r>
            <w:r w:rsidRPr="004A56E6">
              <w:rPr>
                <w:rStyle w:val="Hyperlink"/>
                <w:noProof/>
              </w:rPr>
              <w:t>Response to the Award Criteria LOT 4</w:t>
            </w:r>
            <w:r>
              <w:rPr>
                <w:noProof/>
                <w:webHidden/>
              </w:rPr>
              <w:tab/>
            </w:r>
            <w:r>
              <w:rPr>
                <w:noProof/>
                <w:webHidden/>
              </w:rPr>
              <w:fldChar w:fldCharType="begin"/>
            </w:r>
            <w:r>
              <w:rPr>
                <w:noProof/>
                <w:webHidden/>
              </w:rPr>
              <w:instrText xml:space="preserve"> PAGEREF _Toc234231322 \h </w:instrText>
            </w:r>
            <w:r>
              <w:rPr>
                <w:noProof/>
                <w:webHidden/>
              </w:rPr>
            </w:r>
            <w:r>
              <w:rPr>
                <w:noProof/>
                <w:webHidden/>
              </w:rPr>
              <w:fldChar w:fldCharType="separate"/>
            </w:r>
            <w:r>
              <w:rPr>
                <w:noProof/>
                <w:webHidden/>
              </w:rPr>
              <w:t>45</w:t>
            </w:r>
            <w:r>
              <w:rPr>
                <w:noProof/>
                <w:webHidden/>
              </w:rPr>
              <w:fldChar w:fldCharType="end"/>
            </w:r>
          </w:hyperlink>
        </w:p>
        <w:p w14:paraId="16F96021" w14:textId="45C61182" w:rsidR="00B92B10" w:rsidRDefault="00B92B10">
          <w:pPr>
            <w:pStyle w:val="TOC1"/>
            <w:tabs>
              <w:tab w:val="left" w:pos="440"/>
              <w:tab w:val="right" w:leader="dot" w:pos="9440"/>
            </w:tabs>
            <w:rPr>
              <w:rFonts w:eastAsiaTheme="minorEastAsia"/>
              <w:noProof/>
              <w:kern w:val="2"/>
              <w:sz w:val="24"/>
              <w:szCs w:val="24"/>
              <w:lang w:val="en-IE" w:eastAsia="en-IE"/>
              <w14:ligatures w14:val="standardContextual"/>
            </w:rPr>
          </w:pPr>
          <w:hyperlink w:anchor="_Toc234231323" w:history="1">
            <w:r w:rsidRPr="004A56E6">
              <w:rPr>
                <w:rStyle w:val="Hyperlink"/>
                <w:rFonts w:ascii="Aptos" w:hAnsi="Aptos"/>
                <w:noProof/>
              </w:rPr>
              <w:t>7</w:t>
            </w:r>
            <w:r>
              <w:rPr>
                <w:rFonts w:eastAsiaTheme="minorEastAsia"/>
                <w:noProof/>
                <w:kern w:val="2"/>
                <w:sz w:val="24"/>
                <w:szCs w:val="24"/>
                <w:lang w:val="en-IE" w:eastAsia="en-IE"/>
                <w14:ligatures w14:val="standardContextual"/>
              </w:rPr>
              <w:tab/>
            </w:r>
            <w:r w:rsidRPr="004A56E6">
              <w:rPr>
                <w:rStyle w:val="Hyperlink"/>
                <w:noProof/>
              </w:rPr>
              <w:t>Response to the Award Criteria LOT 5</w:t>
            </w:r>
            <w:r>
              <w:rPr>
                <w:noProof/>
                <w:webHidden/>
              </w:rPr>
              <w:tab/>
            </w:r>
            <w:r>
              <w:rPr>
                <w:noProof/>
                <w:webHidden/>
              </w:rPr>
              <w:fldChar w:fldCharType="begin"/>
            </w:r>
            <w:r>
              <w:rPr>
                <w:noProof/>
                <w:webHidden/>
              </w:rPr>
              <w:instrText xml:space="preserve"> PAGEREF _Toc234231323 \h </w:instrText>
            </w:r>
            <w:r>
              <w:rPr>
                <w:noProof/>
                <w:webHidden/>
              </w:rPr>
            </w:r>
            <w:r>
              <w:rPr>
                <w:noProof/>
                <w:webHidden/>
              </w:rPr>
              <w:fldChar w:fldCharType="separate"/>
            </w:r>
            <w:r>
              <w:rPr>
                <w:noProof/>
                <w:webHidden/>
              </w:rPr>
              <w:t>50</w:t>
            </w:r>
            <w:r>
              <w:rPr>
                <w:noProof/>
                <w:webHidden/>
              </w:rPr>
              <w:fldChar w:fldCharType="end"/>
            </w:r>
          </w:hyperlink>
        </w:p>
        <w:p w14:paraId="77E9A1C9" w14:textId="7587EBD1" w:rsidR="00B92B10" w:rsidRDefault="00B92B10">
          <w:pPr>
            <w:pStyle w:val="TOC1"/>
            <w:tabs>
              <w:tab w:val="left" w:pos="440"/>
              <w:tab w:val="right" w:leader="dot" w:pos="9440"/>
            </w:tabs>
            <w:rPr>
              <w:rFonts w:eastAsiaTheme="minorEastAsia"/>
              <w:noProof/>
              <w:kern w:val="2"/>
              <w:sz w:val="24"/>
              <w:szCs w:val="24"/>
              <w:lang w:val="en-IE" w:eastAsia="en-IE"/>
              <w14:ligatures w14:val="standardContextual"/>
            </w:rPr>
          </w:pPr>
          <w:hyperlink w:anchor="_Toc234231324" w:history="1">
            <w:r w:rsidRPr="004A56E6">
              <w:rPr>
                <w:rStyle w:val="Hyperlink"/>
                <w:rFonts w:ascii="Aptos" w:hAnsi="Aptos"/>
                <w:noProof/>
              </w:rPr>
              <w:t>8</w:t>
            </w:r>
            <w:r>
              <w:rPr>
                <w:rFonts w:eastAsiaTheme="minorEastAsia"/>
                <w:noProof/>
                <w:kern w:val="2"/>
                <w:sz w:val="24"/>
                <w:szCs w:val="24"/>
                <w:lang w:val="en-IE" w:eastAsia="en-IE"/>
                <w14:ligatures w14:val="standardContextual"/>
              </w:rPr>
              <w:tab/>
            </w:r>
            <w:r w:rsidRPr="004A56E6">
              <w:rPr>
                <w:rStyle w:val="Hyperlink"/>
                <w:noProof/>
              </w:rPr>
              <w:t>Form of Tender –Ultimate Cost for the purposes of evaluation (Criterion F)</w:t>
            </w:r>
            <w:r>
              <w:rPr>
                <w:noProof/>
                <w:webHidden/>
              </w:rPr>
              <w:tab/>
            </w:r>
            <w:r>
              <w:rPr>
                <w:noProof/>
                <w:webHidden/>
              </w:rPr>
              <w:fldChar w:fldCharType="begin"/>
            </w:r>
            <w:r>
              <w:rPr>
                <w:noProof/>
                <w:webHidden/>
              </w:rPr>
              <w:instrText xml:space="preserve"> PAGEREF _Toc234231324 \h </w:instrText>
            </w:r>
            <w:r>
              <w:rPr>
                <w:noProof/>
                <w:webHidden/>
              </w:rPr>
            </w:r>
            <w:r>
              <w:rPr>
                <w:noProof/>
                <w:webHidden/>
              </w:rPr>
              <w:fldChar w:fldCharType="separate"/>
            </w:r>
            <w:r>
              <w:rPr>
                <w:noProof/>
                <w:webHidden/>
              </w:rPr>
              <w:t>55</w:t>
            </w:r>
            <w:r>
              <w:rPr>
                <w:noProof/>
                <w:webHidden/>
              </w:rPr>
              <w:fldChar w:fldCharType="end"/>
            </w:r>
          </w:hyperlink>
        </w:p>
        <w:p w14:paraId="58F08704" w14:textId="038B30F1" w:rsidR="00B92B10" w:rsidRDefault="00B92B10">
          <w:pPr>
            <w:pStyle w:val="TOC1"/>
            <w:tabs>
              <w:tab w:val="left" w:pos="440"/>
              <w:tab w:val="right" w:leader="dot" w:pos="9440"/>
            </w:tabs>
            <w:rPr>
              <w:rFonts w:eastAsiaTheme="minorEastAsia"/>
              <w:noProof/>
              <w:kern w:val="2"/>
              <w:sz w:val="24"/>
              <w:szCs w:val="24"/>
              <w:lang w:val="en-IE" w:eastAsia="en-IE"/>
              <w14:ligatures w14:val="standardContextual"/>
            </w:rPr>
          </w:pPr>
          <w:hyperlink w:anchor="_Toc234231325" w:history="1">
            <w:r w:rsidRPr="004A56E6">
              <w:rPr>
                <w:rStyle w:val="Hyperlink"/>
                <w:rFonts w:ascii="Aptos" w:hAnsi="Aptos"/>
                <w:noProof/>
              </w:rPr>
              <w:t>9</w:t>
            </w:r>
            <w:r>
              <w:rPr>
                <w:rFonts w:eastAsiaTheme="minorEastAsia"/>
                <w:noProof/>
                <w:kern w:val="2"/>
                <w:sz w:val="24"/>
                <w:szCs w:val="24"/>
                <w:lang w:val="en-IE" w:eastAsia="en-IE"/>
                <w14:ligatures w14:val="standardContextual"/>
              </w:rPr>
              <w:tab/>
            </w:r>
            <w:r w:rsidRPr="004A56E6">
              <w:rPr>
                <w:rStyle w:val="Hyperlink"/>
                <w:rFonts w:ascii="Aptos" w:hAnsi="Aptos"/>
                <w:noProof/>
              </w:rPr>
              <w:t>Confirmation Check</w:t>
            </w:r>
            <w:r>
              <w:rPr>
                <w:noProof/>
                <w:webHidden/>
              </w:rPr>
              <w:tab/>
            </w:r>
            <w:r>
              <w:rPr>
                <w:noProof/>
                <w:webHidden/>
              </w:rPr>
              <w:fldChar w:fldCharType="begin"/>
            </w:r>
            <w:r>
              <w:rPr>
                <w:noProof/>
                <w:webHidden/>
              </w:rPr>
              <w:instrText xml:space="preserve"> PAGEREF _Toc234231325 \h </w:instrText>
            </w:r>
            <w:r>
              <w:rPr>
                <w:noProof/>
                <w:webHidden/>
              </w:rPr>
            </w:r>
            <w:r>
              <w:rPr>
                <w:noProof/>
                <w:webHidden/>
              </w:rPr>
              <w:fldChar w:fldCharType="separate"/>
            </w:r>
            <w:r>
              <w:rPr>
                <w:noProof/>
                <w:webHidden/>
              </w:rPr>
              <w:t>57</w:t>
            </w:r>
            <w:r>
              <w:rPr>
                <w:noProof/>
                <w:webHidden/>
              </w:rPr>
              <w:fldChar w:fldCharType="end"/>
            </w:r>
          </w:hyperlink>
        </w:p>
        <w:p w14:paraId="09E1A49E" w14:textId="1E788CFB" w:rsidR="009A59FB" w:rsidRPr="000A7865" w:rsidRDefault="009A59FB" w:rsidP="005103AF">
          <w:pPr>
            <w:spacing w:before="60" w:after="60" w:line="240" w:lineRule="auto"/>
            <w:rPr>
              <w:rFonts w:ascii="Aptos" w:hAnsi="Aptos" w:cstheme="minorHAnsi"/>
            </w:rPr>
          </w:pPr>
          <w:r w:rsidRPr="000A7865">
            <w:rPr>
              <w:rFonts w:ascii="Aptos" w:hAnsi="Aptos" w:cstheme="minorHAnsi"/>
              <w:b/>
              <w:bCs/>
            </w:rPr>
            <w:fldChar w:fldCharType="end"/>
          </w:r>
        </w:p>
      </w:sdtContent>
    </w:sdt>
    <w:p w14:paraId="6B699BBA" w14:textId="77777777" w:rsidR="00931947" w:rsidRPr="000A7865" w:rsidRDefault="00931947" w:rsidP="005103AF">
      <w:pPr>
        <w:spacing w:before="60" w:after="60" w:line="240" w:lineRule="auto"/>
        <w:rPr>
          <w:rFonts w:ascii="Aptos" w:hAnsi="Aptos" w:cstheme="minorHAnsi"/>
        </w:rPr>
        <w:sectPr w:rsidR="00931947" w:rsidRPr="000A7865" w:rsidSect="003A7260">
          <w:footerReference w:type="default" r:id="rId12"/>
          <w:pgSz w:w="11906" w:h="16838"/>
          <w:pgMar w:top="1135" w:right="1016" w:bottom="1440" w:left="1440" w:header="708" w:footer="708" w:gutter="0"/>
          <w:cols w:space="708"/>
          <w:docGrid w:linePitch="360"/>
        </w:sectPr>
      </w:pPr>
    </w:p>
    <w:p w14:paraId="0710128F" w14:textId="702E1799" w:rsidR="00E324AF" w:rsidRPr="000A7865" w:rsidRDefault="00087CBE" w:rsidP="738B56CA">
      <w:pPr>
        <w:pStyle w:val="Heading1"/>
        <w:spacing w:before="60" w:after="60" w:line="240" w:lineRule="auto"/>
        <w:rPr>
          <w:rFonts w:ascii="Aptos" w:hAnsi="Aptos" w:cstheme="minorBidi"/>
        </w:rPr>
      </w:pPr>
      <w:bookmarkStart w:id="0" w:name="_Toc234231317"/>
      <w:bookmarkStart w:id="1" w:name="_Hlk219205371"/>
      <w:r w:rsidRPr="738B56CA">
        <w:rPr>
          <w:rFonts w:ascii="Aptos" w:hAnsi="Aptos" w:cstheme="minorBidi"/>
        </w:rPr>
        <w:lastRenderedPageBreak/>
        <w:t>Instruction for Completion</w:t>
      </w:r>
      <w:bookmarkEnd w:id="0"/>
    </w:p>
    <w:p w14:paraId="062FAD81" w14:textId="77777777"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This document </w:t>
      </w:r>
      <w:r w:rsidRPr="000A7865">
        <w:rPr>
          <w:rFonts w:ascii="Aptos" w:hAnsi="Aptos" w:cstheme="minorHAnsi"/>
          <w:b/>
          <w:bCs/>
        </w:rPr>
        <w:t>MUST</w:t>
      </w:r>
      <w:r w:rsidRPr="000A7865">
        <w:rPr>
          <w:rFonts w:ascii="Aptos" w:hAnsi="Aptos" w:cstheme="minorHAnsi"/>
        </w:rPr>
        <w:t xml:space="preserve"> be used for the submission of tenders. </w:t>
      </w:r>
    </w:p>
    <w:p w14:paraId="379502E8" w14:textId="77777777" w:rsidR="00BB64DD" w:rsidRPr="000A7865" w:rsidRDefault="00BB64DD" w:rsidP="005103AF">
      <w:pPr>
        <w:spacing w:before="60" w:after="60" w:line="240" w:lineRule="auto"/>
        <w:jc w:val="both"/>
        <w:rPr>
          <w:rFonts w:ascii="Aptos" w:hAnsi="Aptos" w:cstheme="minorHAnsi"/>
        </w:rPr>
      </w:pPr>
    </w:p>
    <w:p w14:paraId="2F000951" w14:textId="0EFB09B6" w:rsidR="00BB64DD"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Tenderers </w:t>
      </w:r>
      <w:r w:rsidR="00BA1B09" w:rsidRPr="000A7865">
        <w:rPr>
          <w:rFonts w:ascii="Aptos" w:hAnsi="Aptos" w:cstheme="minorHAnsi"/>
        </w:rPr>
        <w:t>must</w:t>
      </w:r>
      <w:r w:rsidRPr="000A7865">
        <w:rPr>
          <w:rFonts w:ascii="Aptos" w:hAnsi="Aptos" w:cstheme="minorHAnsi"/>
        </w:rPr>
        <w:t xml:space="preserve"> ensure they have read the Request for Tender before they attempt to complete this Tender Response Document.</w:t>
      </w:r>
    </w:p>
    <w:p w14:paraId="393B496C" w14:textId="77777777" w:rsidR="00DF654B" w:rsidRPr="000A7865" w:rsidRDefault="00DF654B" w:rsidP="005103AF">
      <w:pPr>
        <w:spacing w:before="60" w:after="60" w:line="240" w:lineRule="auto"/>
        <w:jc w:val="both"/>
        <w:rPr>
          <w:rFonts w:ascii="Aptos" w:hAnsi="Aptos" w:cstheme="minorHAnsi"/>
        </w:rPr>
      </w:pPr>
    </w:p>
    <w:p w14:paraId="07E6603A" w14:textId="61A569EF" w:rsidR="00DF654B" w:rsidRDefault="00DF654B" w:rsidP="005103AF">
      <w:pPr>
        <w:spacing w:before="60" w:after="60"/>
        <w:jc w:val="both"/>
        <w:rPr>
          <w:rFonts w:ascii="Aptos" w:eastAsia="Times New Roman" w:hAnsi="Aptos" w:cstheme="minorHAnsi"/>
        </w:rPr>
      </w:pPr>
      <w:r w:rsidRPr="000A7865">
        <w:rPr>
          <w:rFonts w:ascii="Aptos" w:eastAsia="Times New Roman" w:hAnsi="Aptos" w:cstheme="minorHAnsi"/>
        </w:rPr>
        <w:t xml:space="preserve">The Contracting Authority will not click on any web links in </w:t>
      </w:r>
      <w:r w:rsidR="003433B1">
        <w:rPr>
          <w:rFonts w:ascii="Aptos" w:eastAsia="Times New Roman" w:hAnsi="Aptos" w:cstheme="minorHAnsi"/>
        </w:rPr>
        <w:t>t</w:t>
      </w:r>
      <w:r w:rsidRPr="000A7865">
        <w:rPr>
          <w:rFonts w:ascii="Aptos" w:eastAsia="Times New Roman" w:hAnsi="Aptos" w:cstheme="minorHAnsi"/>
        </w:rPr>
        <w:t xml:space="preserve">ender responses, so </w:t>
      </w:r>
      <w:r w:rsidR="003433B1">
        <w:rPr>
          <w:rFonts w:ascii="Aptos" w:eastAsia="Times New Roman" w:hAnsi="Aptos" w:cstheme="minorHAnsi"/>
        </w:rPr>
        <w:t>t</w:t>
      </w:r>
      <w:r w:rsidRPr="000A7865">
        <w:rPr>
          <w:rFonts w:ascii="Aptos" w:eastAsia="Times New Roman" w:hAnsi="Aptos" w:cstheme="minorHAnsi"/>
        </w:rPr>
        <w:t xml:space="preserve">enderers </w:t>
      </w:r>
      <w:r w:rsidR="003433B1">
        <w:rPr>
          <w:rFonts w:ascii="Aptos" w:eastAsia="Times New Roman" w:hAnsi="Aptos" w:cstheme="minorHAnsi"/>
        </w:rPr>
        <w:t>shall not</w:t>
      </w:r>
      <w:r w:rsidR="003433B1" w:rsidRPr="000A7865">
        <w:rPr>
          <w:rFonts w:ascii="Aptos" w:eastAsia="Times New Roman" w:hAnsi="Aptos" w:cstheme="minorHAnsi"/>
        </w:rPr>
        <w:t xml:space="preserve"> </w:t>
      </w:r>
      <w:r w:rsidRPr="000A7865">
        <w:rPr>
          <w:rFonts w:ascii="Aptos" w:eastAsia="Times New Roman" w:hAnsi="Aptos" w:cstheme="minorHAnsi"/>
        </w:rPr>
        <w:t xml:space="preserve">assume that any material contained in web links will be viewed. Where </w:t>
      </w:r>
      <w:r w:rsidR="003433B1">
        <w:rPr>
          <w:rFonts w:ascii="Aptos" w:eastAsia="Times New Roman" w:hAnsi="Aptos" w:cstheme="minorHAnsi"/>
        </w:rPr>
        <w:t>t</w:t>
      </w:r>
      <w:r w:rsidRPr="000A7865">
        <w:rPr>
          <w:rFonts w:ascii="Aptos" w:eastAsia="Times New Roman" w:hAnsi="Aptos" w:cstheme="minorHAnsi"/>
        </w:rPr>
        <w:t xml:space="preserve">enderers submit additional material such as brochures or appendices, they must specifically highlight </w:t>
      </w:r>
      <w:r w:rsidR="003433B1">
        <w:rPr>
          <w:rFonts w:ascii="Aptos" w:eastAsia="Times New Roman" w:hAnsi="Aptos" w:cstheme="minorHAnsi"/>
        </w:rPr>
        <w:t>which</w:t>
      </w:r>
      <w:r w:rsidRPr="000A7865">
        <w:rPr>
          <w:rFonts w:ascii="Aptos" w:eastAsia="Times New Roman" w:hAnsi="Aptos" w:cstheme="minorHAnsi"/>
        </w:rPr>
        <w:t xml:space="preserve"> information they consider is relevant to their Tender and clearly explain which criterion it relates to. The Contracting Authority is under no obligation to parse through such material seeking information relevant to the response. </w:t>
      </w:r>
    </w:p>
    <w:p w14:paraId="73C62909" w14:textId="77777777" w:rsidR="000631AE" w:rsidRDefault="000631AE" w:rsidP="005103AF">
      <w:pPr>
        <w:spacing w:before="60" w:after="60"/>
        <w:jc w:val="both"/>
        <w:rPr>
          <w:rFonts w:ascii="Aptos" w:eastAsia="Times New Roman" w:hAnsi="Aptos" w:cstheme="minorHAnsi"/>
        </w:rPr>
      </w:pPr>
    </w:p>
    <w:p w14:paraId="566DFB43" w14:textId="0E21829E" w:rsidR="000631AE" w:rsidRDefault="000631AE" w:rsidP="005103AF">
      <w:pPr>
        <w:spacing w:before="60" w:after="60"/>
        <w:jc w:val="both"/>
        <w:rPr>
          <w:rFonts w:ascii="Aptos" w:eastAsia="Times New Roman" w:hAnsi="Aptos" w:cstheme="minorHAnsi"/>
        </w:rPr>
      </w:pPr>
      <w:r w:rsidRPr="000631AE">
        <w:rPr>
          <w:rFonts w:ascii="Aptos" w:eastAsia="Times New Roman" w:hAnsi="Aptos" w:cstheme="minorHAnsi"/>
        </w:rPr>
        <w:t>Tenderers are advised the Contracting Authority is subject to the Freedom of Information (FOI) Act, 2014. If a Tender considers that any of the information supplied in their response is either commercially sensitive or confidential in nature, this should be highlighted and the reasons for its sensitivity specified. In such cases the relevant material will, in response to a request under the FOI Act, be examined in the light of the exceptions provided for in the Act.</w:t>
      </w:r>
    </w:p>
    <w:p w14:paraId="309BA149" w14:textId="77777777" w:rsidR="000631AE" w:rsidRPr="000A7865" w:rsidRDefault="000631AE" w:rsidP="005103AF">
      <w:pPr>
        <w:spacing w:before="60" w:after="60"/>
        <w:jc w:val="both"/>
        <w:rPr>
          <w:rFonts w:ascii="Aptos" w:eastAsia="Times New Roman" w:hAnsi="Aptos" w:cstheme="minorHAnsi"/>
        </w:rPr>
      </w:pPr>
    </w:p>
    <w:p w14:paraId="555A17B4" w14:textId="691D56C6"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If you consider that the Tender Response Document is missing any sections which would prevent you from preparing a comprehensive response, please contact the </w:t>
      </w:r>
      <w:r w:rsidR="00A31938" w:rsidRPr="000A7865">
        <w:rPr>
          <w:rFonts w:ascii="Aptos" w:hAnsi="Aptos" w:cstheme="minorHAnsi"/>
        </w:rPr>
        <w:t>Contracting Authority</w:t>
      </w:r>
      <w:r w:rsidRPr="000A7865">
        <w:rPr>
          <w:rFonts w:ascii="Aptos" w:hAnsi="Aptos" w:cstheme="minorHAnsi"/>
        </w:rPr>
        <w:t xml:space="preserve"> as soon as possible.</w:t>
      </w:r>
    </w:p>
    <w:p w14:paraId="3051FCCB" w14:textId="77777777" w:rsidR="00BB64DD" w:rsidRPr="000A7865" w:rsidRDefault="00BB64DD" w:rsidP="005103AF">
      <w:pPr>
        <w:spacing w:before="60" w:after="60" w:line="240" w:lineRule="auto"/>
        <w:jc w:val="both"/>
        <w:rPr>
          <w:rFonts w:ascii="Aptos" w:hAnsi="Aptos" w:cstheme="minorHAnsi"/>
        </w:rPr>
      </w:pPr>
    </w:p>
    <w:p w14:paraId="7C4C31D3" w14:textId="36CB71BD"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Where there is a discrepancy between the contents / instructions in this document and the Request for Tender, the Request for Tender will take precedence.</w:t>
      </w:r>
    </w:p>
    <w:p w14:paraId="5D0C2CA2" w14:textId="77777777" w:rsidR="00BB64DD" w:rsidRPr="000A7865" w:rsidRDefault="00BB64DD" w:rsidP="005103AF">
      <w:pPr>
        <w:spacing w:before="60" w:after="60" w:line="240" w:lineRule="auto"/>
        <w:jc w:val="both"/>
        <w:rPr>
          <w:rFonts w:ascii="Aptos" w:hAnsi="Aptos" w:cstheme="minorHAnsi"/>
        </w:rPr>
      </w:pPr>
    </w:p>
    <w:p w14:paraId="7DFF4319" w14:textId="1B8C6345" w:rsidR="00087CBE" w:rsidRPr="000A7865" w:rsidRDefault="00087CBE" w:rsidP="005103AF">
      <w:pPr>
        <w:spacing w:before="60" w:after="60" w:line="240" w:lineRule="auto"/>
        <w:jc w:val="both"/>
        <w:rPr>
          <w:rFonts w:ascii="Aptos" w:hAnsi="Aptos" w:cstheme="minorHAnsi"/>
        </w:rPr>
      </w:pPr>
      <w:r w:rsidRPr="000A7865">
        <w:rPr>
          <w:rFonts w:ascii="Aptos" w:hAnsi="Aptos" w:cstheme="minorHAnsi"/>
        </w:rPr>
        <w:t>Tenderers must follow the instructions contained in this document in relation to attachments, format for submission, etc.</w:t>
      </w:r>
    </w:p>
    <w:p w14:paraId="5DB2D2D4" w14:textId="77777777" w:rsidR="00BB64DD" w:rsidRPr="000A7865" w:rsidRDefault="00BB64DD" w:rsidP="005103AF">
      <w:pPr>
        <w:spacing w:before="60" w:after="60" w:line="240" w:lineRule="auto"/>
        <w:jc w:val="both"/>
        <w:rPr>
          <w:rFonts w:ascii="Aptos" w:hAnsi="Aptos" w:cstheme="minorHAnsi"/>
        </w:rPr>
      </w:pPr>
    </w:p>
    <w:p w14:paraId="74BE0E2C" w14:textId="173CB11A" w:rsidR="00BE0361" w:rsidRPr="000A7865" w:rsidRDefault="00087CBE" w:rsidP="005103AF">
      <w:pPr>
        <w:spacing w:before="60" w:after="60" w:line="240" w:lineRule="auto"/>
        <w:jc w:val="both"/>
        <w:rPr>
          <w:rFonts w:ascii="Aptos" w:hAnsi="Aptos" w:cstheme="minorHAnsi"/>
        </w:rPr>
      </w:pPr>
      <w:r w:rsidRPr="000A7865">
        <w:rPr>
          <w:rFonts w:ascii="Aptos" w:hAnsi="Aptos" w:cstheme="minorHAnsi"/>
        </w:rPr>
        <w:t xml:space="preserve">Where </w:t>
      </w:r>
      <w:r w:rsidR="002225D9" w:rsidRPr="000A7865">
        <w:rPr>
          <w:rFonts w:ascii="Aptos" w:hAnsi="Aptos" w:cstheme="minorHAnsi"/>
        </w:rPr>
        <w:t>t</w:t>
      </w:r>
      <w:r w:rsidRPr="000A7865">
        <w:rPr>
          <w:rFonts w:ascii="Aptos" w:hAnsi="Aptos" w:cstheme="minorHAnsi"/>
        </w:rPr>
        <w:t>enderers are relying on other parties to meet the selection criteria, those parties must be available to deliver elements of the contract.</w:t>
      </w:r>
    </w:p>
    <w:p w14:paraId="20DCD7BD" w14:textId="77777777" w:rsidR="00BE0361" w:rsidRDefault="00BE0361" w:rsidP="005103AF">
      <w:pPr>
        <w:spacing w:before="60" w:after="60" w:line="240" w:lineRule="auto"/>
        <w:rPr>
          <w:rFonts w:ascii="Aptos" w:hAnsi="Aptos" w:cstheme="minorHAnsi"/>
        </w:rPr>
      </w:pPr>
      <w:r w:rsidRPr="000A7865">
        <w:rPr>
          <w:rFonts w:ascii="Aptos" w:hAnsi="Aptos" w:cstheme="minorHAnsi"/>
        </w:rPr>
        <w:br w:type="page"/>
      </w:r>
    </w:p>
    <w:p w14:paraId="32FD3EE0" w14:textId="02B11A18" w:rsidR="00135BB7" w:rsidRPr="000A7865" w:rsidRDefault="00BE0361" w:rsidP="738B56CA">
      <w:pPr>
        <w:pStyle w:val="Heading1"/>
        <w:spacing w:before="60" w:after="60" w:line="240" w:lineRule="auto"/>
        <w:rPr>
          <w:rFonts w:ascii="Aptos" w:hAnsi="Aptos" w:cstheme="minorBidi"/>
        </w:rPr>
      </w:pPr>
      <w:bookmarkStart w:id="2" w:name="_Toc234231318"/>
      <w:bookmarkEnd w:id="1"/>
      <w:r w:rsidRPr="738B56CA">
        <w:rPr>
          <w:rFonts w:ascii="Aptos" w:hAnsi="Aptos" w:cstheme="minorBidi"/>
        </w:rPr>
        <w:lastRenderedPageBreak/>
        <w:t>Response to the Selection Criteria</w:t>
      </w:r>
      <w:bookmarkEnd w:id="2"/>
    </w:p>
    <w:p w14:paraId="103CD4F7" w14:textId="25892694" w:rsidR="00BE0361" w:rsidRPr="000A7865" w:rsidRDefault="00BE0361" w:rsidP="005103AF">
      <w:pPr>
        <w:pStyle w:val="Heading2"/>
        <w:spacing w:before="60" w:after="60" w:line="240" w:lineRule="auto"/>
        <w:rPr>
          <w:rFonts w:ascii="Aptos" w:hAnsi="Aptos"/>
        </w:rPr>
      </w:pPr>
      <w:bookmarkStart w:id="3" w:name="_Hlk198046547"/>
      <w:r w:rsidRPr="07DB4736">
        <w:rPr>
          <w:rFonts w:ascii="Aptos" w:hAnsi="Aptos"/>
        </w:rPr>
        <w:t>General Information</w:t>
      </w:r>
      <w:r w:rsidR="00D46637" w:rsidRPr="07DB4736">
        <w:rPr>
          <w:rFonts w:ascii="Aptos" w:hAnsi="Aptos"/>
        </w:rPr>
        <w:t xml:space="preserve"> – Pass/Fail criterio</w:t>
      </w:r>
      <w:r w:rsidR="000E3976" w:rsidRPr="07DB4736">
        <w:rPr>
          <w:rFonts w:ascii="Aptos" w:hAnsi="Aptos"/>
        </w:rPr>
        <w:t>n</w:t>
      </w:r>
    </w:p>
    <w:tbl>
      <w:tblPr>
        <w:tblStyle w:val="TableGrid"/>
        <w:tblW w:w="9351" w:type="dxa"/>
        <w:tblLook w:val="04A0" w:firstRow="1" w:lastRow="0" w:firstColumn="1" w:lastColumn="0" w:noHBand="0" w:noVBand="1"/>
      </w:tblPr>
      <w:tblGrid>
        <w:gridCol w:w="2248"/>
        <w:gridCol w:w="2425"/>
        <w:gridCol w:w="2410"/>
        <w:gridCol w:w="1134"/>
        <w:gridCol w:w="1134"/>
      </w:tblGrid>
      <w:tr w:rsidR="007F7F75" w:rsidRPr="008D5AB1" w14:paraId="41A6CD31" w14:textId="77777777" w:rsidTr="00006ABA">
        <w:tc>
          <w:tcPr>
            <w:tcW w:w="9351" w:type="dxa"/>
            <w:gridSpan w:val="5"/>
            <w:shd w:val="clear" w:color="auto" w:fill="00284A"/>
          </w:tcPr>
          <w:p w14:paraId="2D94D471" w14:textId="77777777" w:rsidR="007F7F75" w:rsidRPr="008D5AB1" w:rsidRDefault="007F7F75" w:rsidP="00006ABA">
            <w:pPr>
              <w:spacing w:before="60" w:after="60"/>
              <w:jc w:val="both"/>
              <w:rPr>
                <w:rFonts w:ascii="Aptos" w:hAnsi="Aptos" w:cstheme="minorHAnsi"/>
                <w:b/>
                <w:bCs/>
              </w:rPr>
            </w:pPr>
            <w:bookmarkStart w:id="4" w:name="_Hlk214021876"/>
            <w:bookmarkStart w:id="5" w:name="_Hlk39232361"/>
            <w:r w:rsidRPr="008D5AB1">
              <w:rPr>
                <w:rFonts w:ascii="Aptos" w:hAnsi="Aptos" w:cstheme="minorHAnsi"/>
                <w:b/>
                <w:bCs/>
              </w:rPr>
              <w:t>A1. General information</w:t>
            </w:r>
          </w:p>
        </w:tc>
      </w:tr>
      <w:tr w:rsidR="007F7F75" w:rsidRPr="008D5AB1" w14:paraId="0B9E9CDE" w14:textId="77777777" w:rsidTr="00EB067E">
        <w:tc>
          <w:tcPr>
            <w:tcW w:w="9351" w:type="dxa"/>
            <w:gridSpan w:val="5"/>
            <w:shd w:val="clear" w:color="auto" w:fill="E7E6E6" w:themeFill="background2"/>
          </w:tcPr>
          <w:p w14:paraId="371A97FC" w14:textId="77777777" w:rsidR="007F7F75" w:rsidRPr="008D5AB1" w:rsidRDefault="007F7F75" w:rsidP="00006ABA">
            <w:pPr>
              <w:spacing w:before="60" w:after="60"/>
              <w:jc w:val="both"/>
              <w:rPr>
                <w:rFonts w:ascii="Aptos" w:hAnsi="Aptos" w:cstheme="minorHAnsi"/>
                <w:b/>
                <w:bCs/>
              </w:rPr>
            </w:pPr>
            <w:r w:rsidRPr="008D5AB1">
              <w:rPr>
                <w:rFonts w:ascii="Aptos" w:hAnsi="Aptos" w:cstheme="minorHAnsi"/>
                <w:b/>
                <w:bCs/>
              </w:rPr>
              <w:t xml:space="preserve">Weighting: </w:t>
            </w:r>
            <w:r w:rsidRPr="008D5AB1">
              <w:rPr>
                <w:rFonts w:ascii="Aptos" w:hAnsi="Aptos" w:cstheme="minorHAnsi"/>
              </w:rPr>
              <w:t>Pass/Fail</w:t>
            </w:r>
          </w:p>
          <w:p w14:paraId="12456775" w14:textId="707CAC6F" w:rsidR="007F7F75" w:rsidRPr="008D5AB1" w:rsidRDefault="007F7F75" w:rsidP="00006ABA">
            <w:pPr>
              <w:spacing w:before="60" w:after="60"/>
              <w:rPr>
                <w:rFonts w:ascii="Aptos" w:hAnsi="Aptos" w:cstheme="minorHAnsi"/>
              </w:rPr>
            </w:pPr>
            <w:r w:rsidRPr="008D5AB1">
              <w:rPr>
                <w:rFonts w:ascii="Aptos" w:hAnsi="Aptos" w:cstheme="minorHAnsi"/>
                <w:b/>
                <w:bCs/>
              </w:rPr>
              <w:t xml:space="preserve">Pass requirement: </w:t>
            </w:r>
            <w:r>
              <w:rPr>
                <w:rFonts w:ascii="Aptos" w:hAnsi="Aptos" w:cstheme="minorHAnsi"/>
              </w:rPr>
              <w:t>Tenderers</w:t>
            </w:r>
            <w:r w:rsidRPr="008D5AB1">
              <w:rPr>
                <w:rFonts w:ascii="Aptos" w:hAnsi="Aptos" w:cstheme="minorHAnsi"/>
              </w:rPr>
              <w:t xml:space="preserve"> must complete this Section. </w:t>
            </w:r>
          </w:p>
        </w:tc>
      </w:tr>
      <w:tr w:rsidR="007F7F75" w:rsidRPr="008D5AB1" w14:paraId="2A5D4B21"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5EF4AE50" w14:textId="77777777" w:rsidR="007F7F75" w:rsidRPr="008D5AB1" w:rsidRDefault="007F7F75" w:rsidP="00006ABA">
            <w:pPr>
              <w:spacing w:before="60" w:after="60"/>
              <w:jc w:val="both"/>
              <w:rPr>
                <w:rFonts w:ascii="Aptos" w:hAnsi="Aptos" w:cstheme="minorHAnsi"/>
              </w:rPr>
            </w:pPr>
            <w:r w:rsidRPr="008D5AB1">
              <w:rPr>
                <w:rFonts w:ascii="Aptos" w:hAnsi="Aptos" w:cstheme="minorHAnsi"/>
              </w:rPr>
              <w:t xml:space="preserve">Organisation </w:t>
            </w:r>
            <w:r>
              <w:rPr>
                <w:rFonts w:ascii="Aptos" w:hAnsi="Aptos" w:cstheme="minorHAnsi"/>
              </w:rPr>
              <w:t xml:space="preserve">official </w:t>
            </w:r>
            <w:r w:rsidRPr="008D5AB1">
              <w:rPr>
                <w:rFonts w:ascii="Aptos" w:hAnsi="Aptos" w:cstheme="minorHAnsi"/>
              </w:rPr>
              <w:t>Name:</w:t>
            </w:r>
          </w:p>
        </w:tc>
        <w:tc>
          <w:tcPr>
            <w:tcW w:w="4678" w:type="dxa"/>
            <w:gridSpan w:val="3"/>
            <w:shd w:val="clear" w:color="auto" w:fill="FFFFFF" w:themeFill="background1"/>
            <w:tcMar>
              <w:top w:w="28" w:type="dxa"/>
              <w:bottom w:w="28" w:type="dxa"/>
            </w:tcMar>
          </w:tcPr>
          <w:p w14:paraId="6BD01FB5" w14:textId="77777777" w:rsidR="007F7F75" w:rsidRPr="008D5AB1" w:rsidRDefault="007F7F75" w:rsidP="00006ABA">
            <w:pPr>
              <w:spacing w:before="60" w:after="60"/>
              <w:jc w:val="both"/>
              <w:rPr>
                <w:rFonts w:ascii="Aptos" w:hAnsi="Aptos" w:cstheme="minorHAnsi"/>
              </w:rPr>
            </w:pPr>
          </w:p>
        </w:tc>
      </w:tr>
      <w:tr w:rsidR="007F7F75" w:rsidRPr="008D5AB1" w14:paraId="00B95BCD"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58180BE0" w14:textId="77777777" w:rsidR="007F7F75" w:rsidRPr="008D5AB1" w:rsidRDefault="007F7F75" w:rsidP="00006ABA">
            <w:pPr>
              <w:spacing w:before="60" w:after="60"/>
              <w:jc w:val="both"/>
              <w:rPr>
                <w:rFonts w:ascii="Aptos" w:hAnsi="Aptos" w:cstheme="minorHAnsi"/>
              </w:rPr>
            </w:pPr>
            <w:r w:rsidRPr="008D5AB1">
              <w:rPr>
                <w:rFonts w:ascii="Aptos" w:hAnsi="Aptos" w:cstheme="minorHAnsi"/>
              </w:rPr>
              <w:t>Contact Name:</w:t>
            </w:r>
          </w:p>
        </w:tc>
        <w:tc>
          <w:tcPr>
            <w:tcW w:w="4678" w:type="dxa"/>
            <w:gridSpan w:val="3"/>
            <w:shd w:val="clear" w:color="auto" w:fill="FFFFFF" w:themeFill="background1"/>
            <w:tcMar>
              <w:top w:w="28" w:type="dxa"/>
              <w:bottom w:w="28" w:type="dxa"/>
            </w:tcMar>
          </w:tcPr>
          <w:p w14:paraId="2D8C76E1" w14:textId="77777777" w:rsidR="007F7F75" w:rsidRPr="008D5AB1" w:rsidRDefault="007F7F75" w:rsidP="00006ABA">
            <w:pPr>
              <w:spacing w:before="60" w:after="60"/>
              <w:jc w:val="both"/>
              <w:rPr>
                <w:rFonts w:ascii="Aptos" w:hAnsi="Aptos" w:cstheme="minorHAnsi"/>
              </w:rPr>
            </w:pPr>
          </w:p>
        </w:tc>
      </w:tr>
      <w:tr w:rsidR="007F7F75" w:rsidRPr="008D5AB1" w14:paraId="39415F6D"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62037494" w14:textId="77777777" w:rsidR="007F7F75" w:rsidRPr="008D5AB1" w:rsidRDefault="007F7F75" w:rsidP="00006ABA">
            <w:pPr>
              <w:spacing w:before="60" w:after="60"/>
              <w:jc w:val="both"/>
              <w:rPr>
                <w:rFonts w:ascii="Aptos" w:hAnsi="Aptos" w:cstheme="minorHAnsi"/>
              </w:rPr>
            </w:pPr>
            <w:r w:rsidRPr="008D5AB1">
              <w:rPr>
                <w:rFonts w:ascii="Aptos" w:hAnsi="Aptos" w:cstheme="minorHAnsi"/>
              </w:rPr>
              <w:t>Position:</w:t>
            </w:r>
          </w:p>
        </w:tc>
        <w:tc>
          <w:tcPr>
            <w:tcW w:w="4678" w:type="dxa"/>
            <w:gridSpan w:val="3"/>
            <w:shd w:val="clear" w:color="auto" w:fill="FFFFFF" w:themeFill="background1"/>
            <w:tcMar>
              <w:top w:w="28" w:type="dxa"/>
              <w:bottom w:w="28" w:type="dxa"/>
            </w:tcMar>
          </w:tcPr>
          <w:p w14:paraId="399C38F2" w14:textId="77777777" w:rsidR="007F7F75" w:rsidRPr="008D5AB1" w:rsidRDefault="007F7F75" w:rsidP="00006ABA">
            <w:pPr>
              <w:spacing w:before="60" w:after="60"/>
              <w:jc w:val="both"/>
              <w:rPr>
                <w:rFonts w:ascii="Aptos" w:hAnsi="Aptos" w:cstheme="minorHAnsi"/>
              </w:rPr>
            </w:pPr>
          </w:p>
        </w:tc>
      </w:tr>
      <w:tr w:rsidR="007F7F75" w:rsidRPr="008D5AB1" w14:paraId="5BB0F3F2"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1BF6A554" w14:textId="77777777" w:rsidR="007F7F75" w:rsidRPr="008D5AB1" w:rsidRDefault="007F7F75" w:rsidP="00006ABA">
            <w:pPr>
              <w:spacing w:before="60" w:after="60"/>
              <w:jc w:val="both"/>
              <w:rPr>
                <w:rFonts w:ascii="Aptos" w:hAnsi="Aptos" w:cstheme="minorHAnsi"/>
              </w:rPr>
            </w:pPr>
            <w:r w:rsidRPr="008D5AB1">
              <w:rPr>
                <w:rFonts w:ascii="Aptos" w:hAnsi="Aptos" w:cstheme="minorHAnsi"/>
              </w:rPr>
              <w:t>Address</w:t>
            </w:r>
            <w:r>
              <w:rPr>
                <w:rFonts w:ascii="Aptos" w:hAnsi="Aptos" w:cstheme="minorHAnsi"/>
              </w:rPr>
              <w:t>:</w:t>
            </w:r>
          </w:p>
        </w:tc>
        <w:tc>
          <w:tcPr>
            <w:tcW w:w="4678" w:type="dxa"/>
            <w:gridSpan w:val="3"/>
            <w:shd w:val="clear" w:color="auto" w:fill="FFFFFF" w:themeFill="background1"/>
            <w:tcMar>
              <w:top w:w="28" w:type="dxa"/>
              <w:bottom w:w="28" w:type="dxa"/>
            </w:tcMar>
          </w:tcPr>
          <w:p w14:paraId="60313AFD" w14:textId="77777777" w:rsidR="007F7F75" w:rsidRPr="008D5AB1" w:rsidRDefault="007F7F75" w:rsidP="00006ABA">
            <w:pPr>
              <w:spacing w:before="60" w:after="60"/>
              <w:jc w:val="both"/>
              <w:rPr>
                <w:rFonts w:ascii="Aptos" w:hAnsi="Aptos" w:cstheme="minorHAnsi"/>
              </w:rPr>
            </w:pPr>
          </w:p>
        </w:tc>
      </w:tr>
      <w:tr w:rsidR="007F7F75" w:rsidRPr="008D5AB1" w14:paraId="2601AA11"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2E8B644E" w14:textId="77777777" w:rsidR="007F7F75" w:rsidRPr="008D5AB1" w:rsidRDefault="007F7F75" w:rsidP="00006ABA">
            <w:pPr>
              <w:spacing w:before="60" w:after="60"/>
              <w:jc w:val="both"/>
              <w:rPr>
                <w:rFonts w:ascii="Aptos" w:hAnsi="Aptos" w:cstheme="minorHAnsi"/>
              </w:rPr>
            </w:pPr>
            <w:r>
              <w:rPr>
                <w:rFonts w:ascii="Aptos" w:hAnsi="Aptos" w:cstheme="minorHAnsi"/>
              </w:rPr>
              <w:t>Eircode/Postal code:</w:t>
            </w:r>
          </w:p>
        </w:tc>
        <w:tc>
          <w:tcPr>
            <w:tcW w:w="4678" w:type="dxa"/>
            <w:gridSpan w:val="3"/>
            <w:shd w:val="clear" w:color="auto" w:fill="FFFFFF" w:themeFill="background1"/>
            <w:tcMar>
              <w:top w:w="28" w:type="dxa"/>
              <w:bottom w:w="28" w:type="dxa"/>
            </w:tcMar>
          </w:tcPr>
          <w:p w14:paraId="3493D290" w14:textId="77777777" w:rsidR="007F7F75" w:rsidRPr="008D5AB1" w:rsidRDefault="007F7F75" w:rsidP="00006ABA">
            <w:pPr>
              <w:spacing w:before="60" w:after="60"/>
              <w:jc w:val="both"/>
              <w:rPr>
                <w:rFonts w:ascii="Aptos" w:hAnsi="Aptos" w:cstheme="minorHAnsi"/>
              </w:rPr>
            </w:pPr>
          </w:p>
        </w:tc>
      </w:tr>
      <w:tr w:rsidR="007F7F75" w:rsidRPr="008D5AB1" w14:paraId="1C2E663F"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28E61A28" w14:textId="77777777" w:rsidR="007F7F75" w:rsidRPr="008D5AB1" w:rsidRDefault="007F7F75" w:rsidP="00006ABA">
            <w:pPr>
              <w:spacing w:before="60" w:after="60"/>
              <w:jc w:val="both"/>
              <w:rPr>
                <w:rFonts w:ascii="Aptos" w:hAnsi="Aptos" w:cstheme="minorHAnsi"/>
              </w:rPr>
            </w:pPr>
            <w:r w:rsidRPr="008D5AB1">
              <w:rPr>
                <w:rFonts w:ascii="Aptos" w:hAnsi="Aptos" w:cstheme="minorHAnsi"/>
              </w:rPr>
              <w:t>Telephone (Office):</w:t>
            </w:r>
          </w:p>
        </w:tc>
        <w:tc>
          <w:tcPr>
            <w:tcW w:w="4678" w:type="dxa"/>
            <w:gridSpan w:val="3"/>
            <w:shd w:val="clear" w:color="auto" w:fill="FFFFFF" w:themeFill="background1"/>
            <w:tcMar>
              <w:top w:w="28" w:type="dxa"/>
              <w:bottom w:w="28" w:type="dxa"/>
            </w:tcMar>
          </w:tcPr>
          <w:p w14:paraId="1E862B0D" w14:textId="77777777" w:rsidR="007F7F75" w:rsidRPr="008D5AB1" w:rsidRDefault="007F7F75" w:rsidP="00006ABA">
            <w:pPr>
              <w:spacing w:before="60" w:after="60"/>
              <w:jc w:val="both"/>
              <w:rPr>
                <w:rFonts w:ascii="Aptos" w:hAnsi="Aptos" w:cstheme="minorHAnsi"/>
              </w:rPr>
            </w:pPr>
          </w:p>
        </w:tc>
      </w:tr>
      <w:tr w:rsidR="007F7F75" w:rsidRPr="008D5AB1" w14:paraId="24A39705"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3B152E2B" w14:textId="77777777" w:rsidR="007F7F75" w:rsidRPr="008D5AB1" w:rsidRDefault="007F7F75" w:rsidP="00006ABA">
            <w:pPr>
              <w:spacing w:before="60" w:after="60"/>
              <w:jc w:val="both"/>
              <w:rPr>
                <w:rFonts w:ascii="Aptos" w:hAnsi="Aptos" w:cstheme="minorHAnsi"/>
              </w:rPr>
            </w:pPr>
            <w:r w:rsidRPr="008D5AB1">
              <w:rPr>
                <w:rFonts w:ascii="Aptos" w:hAnsi="Aptos" w:cstheme="minorHAnsi"/>
              </w:rPr>
              <w:t>Telephone (Mobile):</w:t>
            </w:r>
          </w:p>
        </w:tc>
        <w:tc>
          <w:tcPr>
            <w:tcW w:w="4678" w:type="dxa"/>
            <w:gridSpan w:val="3"/>
            <w:shd w:val="clear" w:color="auto" w:fill="FFFFFF" w:themeFill="background1"/>
            <w:tcMar>
              <w:top w:w="28" w:type="dxa"/>
              <w:bottom w:w="28" w:type="dxa"/>
            </w:tcMar>
          </w:tcPr>
          <w:p w14:paraId="3698F2B3" w14:textId="77777777" w:rsidR="007F7F75" w:rsidRPr="008D5AB1" w:rsidRDefault="007F7F75" w:rsidP="00006ABA">
            <w:pPr>
              <w:spacing w:before="60" w:after="60"/>
              <w:jc w:val="both"/>
              <w:rPr>
                <w:rFonts w:ascii="Aptos" w:hAnsi="Aptos" w:cstheme="minorHAnsi"/>
              </w:rPr>
            </w:pPr>
          </w:p>
        </w:tc>
      </w:tr>
      <w:tr w:rsidR="007F7F75" w:rsidRPr="008D5AB1" w14:paraId="22CF3E58"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32E55410" w14:textId="77777777" w:rsidR="007F7F75" w:rsidRPr="008D5AB1" w:rsidRDefault="007F7F75" w:rsidP="00006ABA">
            <w:pPr>
              <w:spacing w:before="60" w:after="60"/>
              <w:jc w:val="both"/>
              <w:rPr>
                <w:rFonts w:ascii="Aptos" w:hAnsi="Aptos" w:cstheme="minorHAnsi"/>
              </w:rPr>
            </w:pPr>
            <w:r w:rsidRPr="008D5AB1">
              <w:rPr>
                <w:rFonts w:ascii="Aptos" w:hAnsi="Aptos" w:cstheme="minorHAnsi"/>
              </w:rPr>
              <w:t>Email:</w:t>
            </w:r>
          </w:p>
        </w:tc>
        <w:tc>
          <w:tcPr>
            <w:tcW w:w="4678" w:type="dxa"/>
            <w:gridSpan w:val="3"/>
            <w:shd w:val="clear" w:color="auto" w:fill="FFFFFF" w:themeFill="background1"/>
            <w:tcMar>
              <w:top w:w="28" w:type="dxa"/>
              <w:bottom w:w="28" w:type="dxa"/>
            </w:tcMar>
          </w:tcPr>
          <w:p w14:paraId="22D6BAF6" w14:textId="77777777" w:rsidR="007F7F75" w:rsidRPr="008D5AB1" w:rsidRDefault="007F7F75" w:rsidP="00006ABA">
            <w:pPr>
              <w:spacing w:before="60" w:after="60"/>
              <w:jc w:val="both"/>
              <w:rPr>
                <w:rFonts w:ascii="Aptos" w:hAnsi="Aptos" w:cstheme="minorHAnsi"/>
              </w:rPr>
            </w:pPr>
          </w:p>
        </w:tc>
      </w:tr>
      <w:tr w:rsidR="007F7F75" w:rsidRPr="008D5AB1" w14:paraId="69E0A43B"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03977AAF" w14:textId="77777777" w:rsidR="007F7F75" w:rsidRPr="008D5AB1" w:rsidRDefault="007F7F75" w:rsidP="00006ABA">
            <w:pPr>
              <w:spacing w:before="60" w:after="60"/>
              <w:jc w:val="both"/>
              <w:rPr>
                <w:rFonts w:ascii="Aptos" w:hAnsi="Aptos" w:cstheme="minorHAnsi"/>
              </w:rPr>
            </w:pPr>
            <w:r w:rsidRPr="008D5AB1">
              <w:rPr>
                <w:rFonts w:ascii="Aptos" w:hAnsi="Aptos" w:cstheme="minorHAnsi"/>
              </w:rPr>
              <w:t>Website:</w:t>
            </w:r>
          </w:p>
        </w:tc>
        <w:tc>
          <w:tcPr>
            <w:tcW w:w="4678" w:type="dxa"/>
            <w:gridSpan w:val="3"/>
            <w:shd w:val="clear" w:color="auto" w:fill="FFFFFF" w:themeFill="background1"/>
            <w:tcMar>
              <w:top w:w="28" w:type="dxa"/>
              <w:bottom w:w="28" w:type="dxa"/>
            </w:tcMar>
          </w:tcPr>
          <w:p w14:paraId="654A2E57" w14:textId="77777777" w:rsidR="007F7F75" w:rsidRPr="008D5AB1" w:rsidRDefault="007F7F75" w:rsidP="00006ABA">
            <w:pPr>
              <w:spacing w:before="60" w:after="60"/>
              <w:jc w:val="both"/>
              <w:rPr>
                <w:rFonts w:ascii="Aptos" w:hAnsi="Aptos" w:cstheme="minorHAnsi"/>
              </w:rPr>
            </w:pPr>
          </w:p>
        </w:tc>
      </w:tr>
      <w:tr w:rsidR="00973DD5" w:rsidRPr="008D5AB1" w14:paraId="1C8878F1"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3BABA63C" w14:textId="26E8B3D4" w:rsidR="00973DD5" w:rsidRPr="00973DD5" w:rsidRDefault="00973DD5" w:rsidP="00973DD5">
            <w:pPr>
              <w:spacing w:before="60" w:after="60"/>
              <w:jc w:val="both"/>
              <w:rPr>
                <w:rFonts w:ascii="Aptos" w:hAnsi="Aptos" w:cstheme="minorHAnsi"/>
              </w:rPr>
            </w:pPr>
            <w:r w:rsidRPr="00973DD5">
              <w:rPr>
                <w:rFonts w:ascii="Aptos" w:hAnsi="Aptos" w:cstheme="minorHAnsi"/>
              </w:rPr>
              <w:t>Authorised Name of the person who can sign the contract on behalf of tenderer at award stage</w:t>
            </w:r>
          </w:p>
        </w:tc>
        <w:tc>
          <w:tcPr>
            <w:tcW w:w="4678" w:type="dxa"/>
            <w:gridSpan w:val="3"/>
            <w:shd w:val="clear" w:color="auto" w:fill="FFFFFF" w:themeFill="background1"/>
            <w:tcMar>
              <w:top w:w="28" w:type="dxa"/>
              <w:bottom w:w="28" w:type="dxa"/>
            </w:tcMar>
          </w:tcPr>
          <w:p w14:paraId="43152064" w14:textId="77777777" w:rsidR="00973DD5" w:rsidRPr="008D5AB1" w:rsidRDefault="00973DD5" w:rsidP="00973DD5">
            <w:pPr>
              <w:spacing w:before="60" w:after="60"/>
              <w:jc w:val="both"/>
              <w:rPr>
                <w:rFonts w:ascii="Aptos" w:hAnsi="Aptos" w:cstheme="minorHAnsi"/>
              </w:rPr>
            </w:pPr>
          </w:p>
        </w:tc>
      </w:tr>
      <w:tr w:rsidR="00973DD5" w:rsidRPr="008D5AB1" w14:paraId="226BEC66"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098D87FA" w14:textId="48479F7C" w:rsidR="00973DD5" w:rsidRPr="00973DD5" w:rsidRDefault="00973DD5" w:rsidP="00973DD5">
            <w:pPr>
              <w:spacing w:before="60" w:after="60"/>
              <w:jc w:val="both"/>
              <w:rPr>
                <w:rFonts w:ascii="Aptos" w:hAnsi="Aptos" w:cstheme="minorHAnsi"/>
              </w:rPr>
            </w:pPr>
            <w:r w:rsidRPr="00973DD5">
              <w:rPr>
                <w:rFonts w:ascii="Aptos" w:hAnsi="Aptos" w:cstheme="minorHAnsi"/>
              </w:rPr>
              <w:t xml:space="preserve">Email address for Authorised Name </w:t>
            </w:r>
          </w:p>
        </w:tc>
        <w:tc>
          <w:tcPr>
            <w:tcW w:w="4678" w:type="dxa"/>
            <w:gridSpan w:val="3"/>
            <w:shd w:val="clear" w:color="auto" w:fill="FFFFFF" w:themeFill="background1"/>
            <w:tcMar>
              <w:top w:w="28" w:type="dxa"/>
              <w:bottom w:w="28" w:type="dxa"/>
            </w:tcMar>
          </w:tcPr>
          <w:p w14:paraId="15A6287C" w14:textId="77777777" w:rsidR="00973DD5" w:rsidRPr="008D5AB1" w:rsidRDefault="00973DD5" w:rsidP="00973DD5">
            <w:pPr>
              <w:spacing w:before="60" w:after="60"/>
              <w:jc w:val="both"/>
              <w:rPr>
                <w:rFonts w:ascii="Aptos" w:hAnsi="Aptos" w:cstheme="minorHAnsi"/>
              </w:rPr>
            </w:pPr>
          </w:p>
        </w:tc>
      </w:tr>
      <w:tr w:rsidR="007F7F75" w:rsidRPr="008D5AB1" w14:paraId="0B546807"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6A096976" w14:textId="77777777" w:rsidR="007F7F75" w:rsidRPr="00F82B19" w:rsidRDefault="007F7F75" w:rsidP="00006ABA">
            <w:pPr>
              <w:spacing w:before="60" w:after="60"/>
              <w:rPr>
                <w:rFonts w:ascii="Aptos" w:hAnsi="Aptos" w:cstheme="minorHAnsi"/>
              </w:rPr>
            </w:pPr>
            <w:r>
              <w:rPr>
                <w:rFonts w:ascii="Aptos" w:hAnsi="Aptos" w:cstheme="minorHAnsi"/>
              </w:rPr>
              <w:t>VAT Registration Number:</w:t>
            </w:r>
          </w:p>
        </w:tc>
        <w:tc>
          <w:tcPr>
            <w:tcW w:w="4678" w:type="dxa"/>
            <w:gridSpan w:val="3"/>
            <w:shd w:val="clear" w:color="auto" w:fill="FFFFFF" w:themeFill="background1"/>
            <w:tcMar>
              <w:top w:w="28" w:type="dxa"/>
              <w:bottom w:w="28" w:type="dxa"/>
            </w:tcMar>
          </w:tcPr>
          <w:p w14:paraId="061FC1A4" w14:textId="77777777" w:rsidR="007F7F75" w:rsidRPr="008D5AB1" w:rsidRDefault="007F7F75" w:rsidP="00006ABA">
            <w:pPr>
              <w:spacing w:before="60" w:after="60"/>
              <w:jc w:val="both"/>
              <w:rPr>
                <w:rFonts w:ascii="Aptos" w:hAnsi="Aptos" w:cstheme="minorHAnsi"/>
              </w:rPr>
            </w:pPr>
          </w:p>
        </w:tc>
      </w:tr>
      <w:tr w:rsidR="007F7F75" w:rsidRPr="008D5AB1" w14:paraId="4B54BA9F"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402797E7" w14:textId="77777777" w:rsidR="007F7F75" w:rsidRPr="008D5AB1" w:rsidRDefault="007F7F75" w:rsidP="00006ABA">
            <w:pPr>
              <w:spacing w:before="60" w:after="60"/>
              <w:jc w:val="both"/>
              <w:rPr>
                <w:rFonts w:ascii="Aptos" w:hAnsi="Aptos" w:cstheme="minorHAnsi"/>
              </w:rPr>
            </w:pPr>
            <w:r w:rsidRPr="008D5AB1">
              <w:rPr>
                <w:rFonts w:ascii="Aptos" w:hAnsi="Aptos" w:cstheme="minorHAnsi"/>
              </w:rPr>
              <w:t>Date of Establishment:</w:t>
            </w:r>
          </w:p>
        </w:tc>
        <w:tc>
          <w:tcPr>
            <w:tcW w:w="4678" w:type="dxa"/>
            <w:gridSpan w:val="3"/>
            <w:shd w:val="clear" w:color="auto" w:fill="FFFFFF" w:themeFill="background1"/>
            <w:tcMar>
              <w:top w:w="28" w:type="dxa"/>
              <w:bottom w:w="28" w:type="dxa"/>
            </w:tcMar>
          </w:tcPr>
          <w:p w14:paraId="49FB5E12" w14:textId="77777777" w:rsidR="007F7F75" w:rsidRPr="008D5AB1" w:rsidRDefault="007F7F75" w:rsidP="00006ABA">
            <w:pPr>
              <w:spacing w:before="60" w:after="60"/>
              <w:jc w:val="both"/>
              <w:rPr>
                <w:rFonts w:ascii="Aptos" w:hAnsi="Aptos" w:cstheme="minorHAnsi"/>
              </w:rPr>
            </w:pPr>
          </w:p>
        </w:tc>
      </w:tr>
      <w:tr w:rsidR="007F7F75" w:rsidRPr="008D5AB1" w14:paraId="76EDF5CC"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0C8836B0" w14:textId="77777777" w:rsidR="007F7F75" w:rsidRPr="008D5AB1" w:rsidRDefault="007F7F75" w:rsidP="00006ABA">
            <w:pPr>
              <w:spacing w:before="60" w:after="60"/>
              <w:jc w:val="both"/>
              <w:rPr>
                <w:rFonts w:ascii="Aptos" w:hAnsi="Aptos" w:cstheme="minorHAnsi"/>
              </w:rPr>
            </w:pPr>
            <w:r w:rsidRPr="008D5AB1">
              <w:rPr>
                <w:rFonts w:ascii="Aptos" w:hAnsi="Aptos" w:cstheme="minorHAnsi"/>
              </w:rPr>
              <w:t>Legal Status (Company, Sole Trader, etc.):</w:t>
            </w:r>
          </w:p>
        </w:tc>
        <w:tc>
          <w:tcPr>
            <w:tcW w:w="4678" w:type="dxa"/>
            <w:gridSpan w:val="3"/>
            <w:shd w:val="clear" w:color="auto" w:fill="FFFFFF" w:themeFill="background1"/>
            <w:tcMar>
              <w:top w:w="28" w:type="dxa"/>
              <w:bottom w:w="28" w:type="dxa"/>
            </w:tcMar>
          </w:tcPr>
          <w:p w14:paraId="60A6B801" w14:textId="77777777" w:rsidR="007F7F75" w:rsidRPr="008D5AB1" w:rsidRDefault="007F7F75" w:rsidP="00006ABA">
            <w:pPr>
              <w:spacing w:before="60" w:after="60"/>
              <w:jc w:val="both"/>
              <w:rPr>
                <w:rFonts w:ascii="Aptos" w:hAnsi="Aptos" w:cstheme="minorHAnsi"/>
              </w:rPr>
            </w:pPr>
          </w:p>
        </w:tc>
      </w:tr>
      <w:tr w:rsidR="007F7F75" w:rsidRPr="008D5AB1" w14:paraId="3359B495"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21FB817B" w14:textId="77777777" w:rsidR="007F7F75" w:rsidRPr="008D5AB1" w:rsidRDefault="007F7F75" w:rsidP="00006ABA">
            <w:pPr>
              <w:spacing w:before="60" w:after="60"/>
              <w:jc w:val="both"/>
              <w:rPr>
                <w:rFonts w:ascii="Aptos" w:hAnsi="Aptos" w:cstheme="minorHAnsi"/>
              </w:rPr>
            </w:pPr>
            <w:r w:rsidRPr="000A7865">
              <w:rPr>
                <w:rFonts w:ascii="Aptos" w:hAnsi="Aptos" w:cstheme="minorHAnsi"/>
              </w:rPr>
              <w:t>Companies Registration Number (or equivalent based on country of establishment)</w:t>
            </w:r>
            <w:r>
              <w:rPr>
                <w:rFonts w:ascii="Aptos" w:hAnsi="Aptos" w:cstheme="minorHAnsi"/>
              </w:rPr>
              <w:t>:</w:t>
            </w:r>
          </w:p>
        </w:tc>
        <w:tc>
          <w:tcPr>
            <w:tcW w:w="4678" w:type="dxa"/>
            <w:gridSpan w:val="3"/>
            <w:shd w:val="clear" w:color="auto" w:fill="FFFFFF" w:themeFill="background1"/>
            <w:tcMar>
              <w:top w:w="28" w:type="dxa"/>
              <w:bottom w:w="28" w:type="dxa"/>
            </w:tcMar>
          </w:tcPr>
          <w:p w14:paraId="48A31497" w14:textId="77777777" w:rsidR="007F7F75" w:rsidRPr="008D5AB1" w:rsidRDefault="007F7F75" w:rsidP="00006ABA">
            <w:pPr>
              <w:spacing w:before="60" w:after="60"/>
              <w:jc w:val="both"/>
              <w:rPr>
                <w:rFonts w:ascii="Aptos" w:hAnsi="Aptos" w:cstheme="minorHAnsi"/>
              </w:rPr>
            </w:pPr>
          </w:p>
        </w:tc>
      </w:tr>
      <w:tr w:rsidR="007F7F75" w:rsidRPr="008D5AB1" w14:paraId="3B60B9B4" w14:textId="77777777" w:rsidTr="00006ABA">
        <w:tblPrEx>
          <w:tblCellMar>
            <w:top w:w="28" w:type="dxa"/>
            <w:bottom w:w="28" w:type="dxa"/>
          </w:tblCellMar>
        </w:tblPrEx>
        <w:tc>
          <w:tcPr>
            <w:tcW w:w="4673" w:type="dxa"/>
            <w:gridSpan w:val="2"/>
            <w:shd w:val="clear" w:color="auto" w:fill="E7E6E6" w:themeFill="background2"/>
            <w:tcMar>
              <w:top w:w="28" w:type="dxa"/>
              <w:bottom w:w="28" w:type="dxa"/>
            </w:tcMar>
          </w:tcPr>
          <w:p w14:paraId="137175CC" w14:textId="77777777" w:rsidR="007F7F75" w:rsidRPr="008D5AB1" w:rsidRDefault="007F7F75" w:rsidP="00006ABA">
            <w:pPr>
              <w:spacing w:before="60" w:after="60"/>
              <w:jc w:val="both"/>
              <w:rPr>
                <w:rFonts w:ascii="Aptos" w:hAnsi="Aptos" w:cstheme="minorHAnsi"/>
              </w:rPr>
            </w:pPr>
            <w:r w:rsidRPr="000A7865">
              <w:rPr>
                <w:rFonts w:ascii="Aptos" w:hAnsi="Aptos" w:cstheme="minorHAnsi"/>
              </w:rPr>
              <w:t>Country of Establishment if outside Ireland</w:t>
            </w:r>
            <w:r>
              <w:rPr>
                <w:rFonts w:ascii="Aptos" w:hAnsi="Aptos" w:cstheme="minorHAnsi"/>
              </w:rPr>
              <w:t>:</w:t>
            </w:r>
          </w:p>
        </w:tc>
        <w:tc>
          <w:tcPr>
            <w:tcW w:w="4678" w:type="dxa"/>
            <w:gridSpan w:val="3"/>
            <w:shd w:val="clear" w:color="auto" w:fill="FFFFFF" w:themeFill="background1"/>
            <w:tcMar>
              <w:top w:w="28" w:type="dxa"/>
              <w:bottom w:w="28" w:type="dxa"/>
            </w:tcMar>
          </w:tcPr>
          <w:p w14:paraId="02C0D965" w14:textId="77777777" w:rsidR="007F7F75" w:rsidRPr="008D5AB1" w:rsidRDefault="007F7F75" w:rsidP="00006ABA">
            <w:pPr>
              <w:spacing w:before="60" w:after="60"/>
              <w:jc w:val="both"/>
              <w:rPr>
                <w:rFonts w:ascii="Aptos" w:hAnsi="Aptos" w:cstheme="minorHAnsi"/>
              </w:rPr>
            </w:pPr>
          </w:p>
        </w:tc>
      </w:tr>
      <w:tr w:rsidR="007F7F75" w:rsidRPr="008D5AB1" w14:paraId="67CDC1C8" w14:textId="77777777" w:rsidTr="00006ABA">
        <w:tblPrEx>
          <w:tblCellMar>
            <w:top w:w="28" w:type="dxa"/>
            <w:bottom w:w="28" w:type="dxa"/>
          </w:tblCellMar>
        </w:tblPrEx>
        <w:trPr>
          <w:trHeight w:val="20"/>
        </w:trPr>
        <w:tc>
          <w:tcPr>
            <w:tcW w:w="7083" w:type="dxa"/>
            <w:gridSpan w:val="3"/>
            <w:vMerge w:val="restart"/>
            <w:shd w:val="clear" w:color="auto" w:fill="E7E6E6" w:themeFill="background2"/>
            <w:tcMar>
              <w:top w:w="28" w:type="dxa"/>
              <w:bottom w:w="28" w:type="dxa"/>
            </w:tcMar>
          </w:tcPr>
          <w:p w14:paraId="08C10936" w14:textId="2126DDA9" w:rsidR="007F7F75" w:rsidRDefault="007F7F75" w:rsidP="00006ABA">
            <w:pPr>
              <w:spacing w:before="60" w:after="60"/>
              <w:jc w:val="both"/>
              <w:rPr>
                <w:rFonts w:ascii="Aptos" w:hAnsi="Aptos" w:cstheme="minorHAnsi"/>
              </w:rPr>
            </w:pPr>
            <w:r w:rsidRPr="008D5AB1">
              <w:rPr>
                <w:rFonts w:ascii="Aptos" w:hAnsi="Aptos" w:cstheme="minorHAnsi"/>
              </w:rPr>
              <w:t xml:space="preserve">Is the </w:t>
            </w:r>
            <w:r>
              <w:rPr>
                <w:rFonts w:ascii="Aptos" w:hAnsi="Aptos" w:cstheme="minorHAnsi"/>
              </w:rPr>
              <w:t xml:space="preserve">Tenderer </w:t>
            </w:r>
            <w:r w:rsidRPr="008D5AB1">
              <w:rPr>
                <w:rFonts w:ascii="Aptos" w:hAnsi="Aptos" w:cstheme="minorHAnsi"/>
              </w:rPr>
              <w:t>a Small and Medium-size Enterprise (SME) as defined in the European Commission’s Recommendation 2003/361/EC?</w:t>
            </w:r>
          </w:p>
          <w:p w14:paraId="708B066D" w14:textId="77777777" w:rsidR="007F7F75" w:rsidRPr="00FF1767" w:rsidRDefault="007F7F75" w:rsidP="00006ABA">
            <w:pPr>
              <w:spacing w:before="60" w:after="60"/>
              <w:jc w:val="both"/>
              <w:rPr>
                <w:rFonts w:ascii="Aptos" w:hAnsi="Aptos" w:cstheme="minorHAnsi"/>
              </w:rPr>
            </w:pPr>
            <w:r w:rsidRPr="00FF1767">
              <w:rPr>
                <w:rFonts w:ascii="Aptos" w:hAnsi="Aptos" w:cstheme="minorHAnsi"/>
                <w:b/>
              </w:rPr>
              <w:t>Note:</w:t>
            </w:r>
            <w:r>
              <w:rPr>
                <w:rFonts w:ascii="Aptos" w:hAnsi="Aptos" w:cstheme="minorHAnsi"/>
              </w:rPr>
              <w:t xml:space="preserve"> </w:t>
            </w:r>
            <w:r w:rsidRPr="00FF1767">
              <w:rPr>
                <w:rFonts w:ascii="Aptos" w:hAnsi="Aptos" w:cstheme="minorHAnsi"/>
              </w:rPr>
              <w:t>SMEs are enterprises which employ fewer than 250 persons, and which have an annual turnover not exceeding €50 million, and/or an annual balance sheet total not exceeding €43 million.</w:t>
            </w:r>
          </w:p>
        </w:tc>
        <w:tc>
          <w:tcPr>
            <w:tcW w:w="1134" w:type="dxa"/>
            <w:shd w:val="clear" w:color="auto" w:fill="E7E6E6" w:themeFill="background2"/>
            <w:vAlign w:val="center"/>
          </w:tcPr>
          <w:p w14:paraId="20826B13" w14:textId="77777777" w:rsidR="007F7F75" w:rsidRPr="00FF1767" w:rsidRDefault="007F7F75" w:rsidP="00006ABA">
            <w:pPr>
              <w:spacing w:before="60" w:after="60"/>
              <w:jc w:val="center"/>
              <w:rPr>
                <w:rFonts w:ascii="Aptos" w:hAnsi="Aptos" w:cstheme="minorHAnsi"/>
                <w:b/>
                <w:bCs/>
              </w:rPr>
            </w:pPr>
            <w:r w:rsidRPr="00FF1767">
              <w:rPr>
                <w:rFonts w:ascii="Aptos" w:hAnsi="Aptos" w:cstheme="minorHAnsi"/>
                <w:b/>
                <w:bCs/>
              </w:rPr>
              <w:t>Yes</w:t>
            </w:r>
          </w:p>
        </w:tc>
        <w:tc>
          <w:tcPr>
            <w:tcW w:w="1134" w:type="dxa"/>
            <w:shd w:val="clear" w:color="auto" w:fill="E7E6E6" w:themeFill="background2"/>
            <w:vAlign w:val="center"/>
          </w:tcPr>
          <w:p w14:paraId="46528BE6" w14:textId="77777777" w:rsidR="007F7F75" w:rsidRPr="00FF1767" w:rsidRDefault="007F7F75" w:rsidP="00006ABA">
            <w:pPr>
              <w:spacing w:before="60" w:after="60"/>
              <w:jc w:val="center"/>
              <w:rPr>
                <w:rFonts w:ascii="Aptos" w:hAnsi="Aptos" w:cstheme="minorHAnsi"/>
                <w:b/>
                <w:bCs/>
              </w:rPr>
            </w:pPr>
            <w:r w:rsidRPr="00FF1767">
              <w:rPr>
                <w:rFonts w:ascii="Aptos" w:hAnsi="Aptos" w:cstheme="minorHAnsi"/>
                <w:b/>
                <w:bCs/>
              </w:rPr>
              <w:t>No</w:t>
            </w:r>
          </w:p>
        </w:tc>
      </w:tr>
      <w:tr w:rsidR="007F7F75" w:rsidRPr="008D5AB1" w14:paraId="58D00733" w14:textId="77777777" w:rsidTr="00006ABA">
        <w:tblPrEx>
          <w:tblCellMar>
            <w:top w:w="28" w:type="dxa"/>
            <w:bottom w:w="28" w:type="dxa"/>
          </w:tblCellMar>
        </w:tblPrEx>
        <w:trPr>
          <w:trHeight w:val="617"/>
        </w:trPr>
        <w:tc>
          <w:tcPr>
            <w:tcW w:w="7083" w:type="dxa"/>
            <w:gridSpan w:val="3"/>
            <w:vMerge/>
            <w:shd w:val="clear" w:color="auto" w:fill="E7E6E6" w:themeFill="background2"/>
            <w:tcMar>
              <w:top w:w="28" w:type="dxa"/>
              <w:bottom w:w="28" w:type="dxa"/>
            </w:tcMar>
          </w:tcPr>
          <w:p w14:paraId="5B8FFD95" w14:textId="77777777" w:rsidR="007F7F75" w:rsidRPr="008D5AB1" w:rsidRDefault="007F7F75" w:rsidP="00006ABA">
            <w:pPr>
              <w:spacing w:before="60" w:after="60"/>
              <w:jc w:val="both"/>
              <w:rPr>
                <w:rFonts w:ascii="Aptos" w:hAnsi="Aptos" w:cstheme="minorHAnsi"/>
              </w:rPr>
            </w:pPr>
          </w:p>
        </w:tc>
        <w:sdt>
          <w:sdtPr>
            <w:rPr>
              <w:rFonts w:ascii="Aptos" w:eastAsia="Calibri" w:hAnsi="Aptos" w:cstheme="minorHAnsi"/>
              <w:bCs/>
            </w:rPr>
            <w:id w:val="228202176"/>
            <w14:checkbox>
              <w14:checked w14:val="0"/>
              <w14:checkedState w14:val="2612" w14:font="MS Gothic"/>
              <w14:uncheckedState w14:val="2610" w14:font="MS Gothic"/>
            </w14:checkbox>
          </w:sdtPr>
          <w:sdtEndPr/>
          <w:sdtContent>
            <w:tc>
              <w:tcPr>
                <w:tcW w:w="1134" w:type="dxa"/>
                <w:shd w:val="clear" w:color="auto" w:fill="FFFFFF" w:themeFill="background1"/>
                <w:vAlign w:val="center"/>
              </w:tcPr>
              <w:p w14:paraId="3E00147F" w14:textId="77777777" w:rsidR="007F7F75" w:rsidRPr="008D5AB1" w:rsidRDefault="007F7F75" w:rsidP="00006ABA">
                <w:pPr>
                  <w:spacing w:before="60" w:after="60"/>
                  <w:jc w:val="center"/>
                  <w:rPr>
                    <w:rFonts w:ascii="Aptos" w:hAnsi="Aptos" w:cstheme="minorHAnsi"/>
                  </w:rPr>
                </w:pPr>
                <w:r w:rsidRPr="008D5AB1">
                  <w:rPr>
                    <w:rFonts w:ascii="Aptos" w:eastAsia="MS Gothic" w:hAnsi="Aptos" w:cs="Segoe UI Symbol"/>
                    <w:bCs/>
                  </w:rPr>
                  <w:t>☐</w:t>
                </w:r>
              </w:p>
            </w:tc>
          </w:sdtContent>
        </w:sdt>
        <w:sdt>
          <w:sdtPr>
            <w:rPr>
              <w:rFonts w:ascii="Aptos" w:eastAsia="Calibri" w:hAnsi="Aptos" w:cstheme="minorHAnsi"/>
              <w:bCs/>
            </w:rPr>
            <w:id w:val="311844543"/>
            <w14:checkbox>
              <w14:checked w14:val="0"/>
              <w14:checkedState w14:val="2612" w14:font="MS Gothic"/>
              <w14:uncheckedState w14:val="2610" w14:font="MS Gothic"/>
            </w14:checkbox>
          </w:sdtPr>
          <w:sdtEndPr/>
          <w:sdtContent>
            <w:tc>
              <w:tcPr>
                <w:tcW w:w="1134" w:type="dxa"/>
                <w:shd w:val="clear" w:color="auto" w:fill="FFFFFF" w:themeFill="background1"/>
                <w:vAlign w:val="center"/>
              </w:tcPr>
              <w:p w14:paraId="241F1E09" w14:textId="77777777" w:rsidR="007F7F75" w:rsidRPr="008D5AB1" w:rsidRDefault="007F7F75" w:rsidP="00006ABA">
                <w:pPr>
                  <w:spacing w:before="60" w:after="60"/>
                  <w:jc w:val="center"/>
                  <w:rPr>
                    <w:rFonts w:ascii="Aptos" w:hAnsi="Aptos" w:cstheme="minorHAnsi"/>
                  </w:rPr>
                </w:pPr>
                <w:r w:rsidRPr="008D5AB1">
                  <w:rPr>
                    <w:rFonts w:ascii="Aptos" w:eastAsia="MS Gothic" w:hAnsi="Aptos" w:cs="Segoe UI Symbol"/>
                    <w:bCs/>
                  </w:rPr>
                  <w:t>☐</w:t>
                </w:r>
              </w:p>
            </w:tc>
          </w:sdtContent>
        </w:sdt>
      </w:tr>
      <w:tr w:rsidR="007F7F75" w:rsidRPr="008D5AB1" w14:paraId="07E913FE" w14:textId="77777777" w:rsidTr="00006ABA">
        <w:tblPrEx>
          <w:tblCellMar>
            <w:top w:w="28" w:type="dxa"/>
            <w:bottom w:w="28" w:type="dxa"/>
          </w:tblCellMar>
        </w:tblPrEx>
        <w:trPr>
          <w:trHeight w:val="25"/>
        </w:trPr>
        <w:tc>
          <w:tcPr>
            <w:tcW w:w="9351" w:type="dxa"/>
            <w:gridSpan w:val="5"/>
            <w:shd w:val="clear" w:color="auto" w:fill="00284A"/>
            <w:tcMar>
              <w:top w:w="28" w:type="dxa"/>
              <w:bottom w:w="28" w:type="dxa"/>
            </w:tcMar>
          </w:tcPr>
          <w:p w14:paraId="3FB117C1" w14:textId="77777777" w:rsidR="007F7F75" w:rsidRPr="00AC6C05" w:rsidRDefault="007F7F75" w:rsidP="00006ABA">
            <w:pPr>
              <w:spacing w:before="60" w:after="60"/>
              <w:jc w:val="center"/>
              <w:rPr>
                <w:rFonts w:ascii="Aptos" w:eastAsia="Calibri" w:hAnsi="Aptos" w:cstheme="minorHAnsi"/>
                <w:b/>
              </w:rPr>
            </w:pPr>
            <w:r w:rsidRPr="00AC6C05">
              <w:rPr>
                <w:rFonts w:ascii="Aptos" w:eastAsia="Calibri" w:hAnsi="Aptos" w:cstheme="minorHAnsi"/>
                <w:b/>
              </w:rPr>
              <w:t>Reliance on other Entities</w:t>
            </w:r>
          </w:p>
        </w:tc>
      </w:tr>
      <w:tr w:rsidR="007F7F75" w:rsidRPr="00FF1767" w14:paraId="5FB8D723" w14:textId="77777777" w:rsidTr="00006ABA">
        <w:tblPrEx>
          <w:tblCellMar>
            <w:top w:w="28" w:type="dxa"/>
            <w:bottom w:w="28" w:type="dxa"/>
          </w:tblCellMar>
        </w:tblPrEx>
        <w:tc>
          <w:tcPr>
            <w:tcW w:w="7083" w:type="dxa"/>
            <w:gridSpan w:val="3"/>
            <w:shd w:val="clear" w:color="auto" w:fill="E7E6E6" w:themeFill="background2"/>
            <w:tcMar>
              <w:top w:w="28" w:type="dxa"/>
              <w:bottom w:w="28" w:type="dxa"/>
            </w:tcMar>
          </w:tcPr>
          <w:p w14:paraId="13B0B8B0" w14:textId="77777777" w:rsidR="007F7F75" w:rsidRPr="00FF1767" w:rsidRDefault="007F7F75" w:rsidP="00006ABA">
            <w:pPr>
              <w:spacing w:before="60" w:after="60"/>
              <w:jc w:val="both"/>
              <w:rPr>
                <w:rFonts w:ascii="Aptos" w:hAnsi="Aptos" w:cstheme="minorHAnsi"/>
                <w:b/>
              </w:rPr>
            </w:pPr>
            <w:r w:rsidRPr="00FF1767">
              <w:rPr>
                <w:rFonts w:ascii="Aptos" w:hAnsi="Aptos" w:cstheme="minorHAnsi"/>
                <w:b/>
              </w:rPr>
              <w:t>Please answers the following questions with ‘Yes’ or ‘No’:</w:t>
            </w:r>
          </w:p>
        </w:tc>
        <w:tc>
          <w:tcPr>
            <w:tcW w:w="1134" w:type="dxa"/>
            <w:shd w:val="clear" w:color="auto" w:fill="E7E6E6" w:themeFill="background2"/>
            <w:tcMar>
              <w:top w:w="28" w:type="dxa"/>
              <w:bottom w:w="28" w:type="dxa"/>
            </w:tcMar>
            <w:vAlign w:val="center"/>
          </w:tcPr>
          <w:p w14:paraId="7DAA015D" w14:textId="77777777" w:rsidR="007F7F75" w:rsidRPr="00FF1767" w:rsidRDefault="007F7F75" w:rsidP="00006ABA">
            <w:pPr>
              <w:spacing w:before="60" w:after="60"/>
              <w:jc w:val="center"/>
              <w:rPr>
                <w:rFonts w:ascii="Aptos" w:hAnsi="Aptos" w:cstheme="minorHAnsi"/>
                <w:b/>
              </w:rPr>
            </w:pPr>
            <w:r w:rsidRPr="00FF1767">
              <w:rPr>
                <w:rFonts w:ascii="Aptos" w:hAnsi="Aptos" w:cstheme="minorHAnsi"/>
                <w:b/>
              </w:rPr>
              <w:t>Yes</w:t>
            </w:r>
          </w:p>
        </w:tc>
        <w:tc>
          <w:tcPr>
            <w:tcW w:w="1134" w:type="dxa"/>
            <w:shd w:val="clear" w:color="auto" w:fill="E7E6E6" w:themeFill="background2"/>
            <w:vAlign w:val="center"/>
          </w:tcPr>
          <w:p w14:paraId="7E034D49" w14:textId="77777777" w:rsidR="007F7F75" w:rsidRPr="00FF1767" w:rsidRDefault="007F7F75" w:rsidP="00006ABA">
            <w:pPr>
              <w:spacing w:before="60" w:after="60"/>
              <w:jc w:val="center"/>
              <w:rPr>
                <w:rFonts w:ascii="Aptos" w:hAnsi="Aptos" w:cstheme="minorHAnsi"/>
                <w:b/>
              </w:rPr>
            </w:pPr>
            <w:r w:rsidRPr="00FF1767">
              <w:rPr>
                <w:rFonts w:ascii="Aptos" w:hAnsi="Aptos" w:cstheme="minorHAnsi"/>
                <w:b/>
              </w:rPr>
              <w:t>No</w:t>
            </w:r>
          </w:p>
        </w:tc>
      </w:tr>
      <w:tr w:rsidR="007F7F75" w:rsidRPr="008D5AB1" w14:paraId="2F703A6D" w14:textId="77777777" w:rsidTr="00006ABA">
        <w:tblPrEx>
          <w:tblCellMar>
            <w:top w:w="28" w:type="dxa"/>
            <w:bottom w:w="28" w:type="dxa"/>
          </w:tblCellMar>
        </w:tblPrEx>
        <w:trPr>
          <w:trHeight w:val="42"/>
        </w:trPr>
        <w:tc>
          <w:tcPr>
            <w:tcW w:w="7083" w:type="dxa"/>
            <w:gridSpan w:val="3"/>
            <w:shd w:val="clear" w:color="auto" w:fill="E7E6E6" w:themeFill="background2"/>
            <w:tcMar>
              <w:top w:w="28" w:type="dxa"/>
              <w:bottom w:w="28" w:type="dxa"/>
            </w:tcMar>
          </w:tcPr>
          <w:p w14:paraId="51225007" w14:textId="7AEB3C26" w:rsidR="007F7F75" w:rsidRPr="008D5AB1" w:rsidRDefault="007F7F75" w:rsidP="00006ABA">
            <w:pPr>
              <w:spacing w:before="60" w:after="60"/>
              <w:jc w:val="both"/>
              <w:rPr>
                <w:rFonts w:ascii="Aptos" w:hAnsi="Aptos" w:cstheme="minorHAnsi"/>
              </w:rPr>
            </w:pPr>
            <w:r>
              <w:rPr>
                <w:rFonts w:ascii="Aptos" w:hAnsi="Aptos" w:cstheme="minorHAnsi"/>
              </w:rPr>
              <w:t>1</w:t>
            </w:r>
            <w:r w:rsidRPr="008D5AB1">
              <w:rPr>
                <w:rFonts w:ascii="Aptos" w:hAnsi="Aptos" w:cstheme="minorHAnsi"/>
              </w:rPr>
              <w:t xml:space="preserve">) Is the </w:t>
            </w:r>
            <w:r>
              <w:rPr>
                <w:rFonts w:ascii="Aptos" w:hAnsi="Aptos" w:cstheme="minorHAnsi"/>
              </w:rPr>
              <w:t xml:space="preserve">Tenderer </w:t>
            </w:r>
            <w:r w:rsidRPr="008D5AB1">
              <w:rPr>
                <w:rFonts w:ascii="Aptos" w:hAnsi="Aptos" w:cstheme="minorHAnsi"/>
              </w:rPr>
              <w:t>a consortium / group of Economic Operators</w:t>
            </w:r>
            <w:r>
              <w:rPr>
                <w:rFonts w:ascii="Aptos" w:hAnsi="Aptos" w:cstheme="minorHAnsi"/>
              </w:rPr>
              <w:t xml:space="preserve"> with or without legal form</w:t>
            </w:r>
            <w:r w:rsidRPr="008D5AB1">
              <w:rPr>
                <w:rFonts w:ascii="Aptos" w:hAnsi="Aptos" w:cstheme="minorHAnsi"/>
              </w:rPr>
              <w:t>?</w:t>
            </w:r>
          </w:p>
        </w:tc>
        <w:sdt>
          <w:sdtPr>
            <w:rPr>
              <w:rFonts w:ascii="Aptos" w:eastAsia="Calibri" w:hAnsi="Aptos" w:cstheme="minorHAnsi"/>
            </w:rPr>
            <w:id w:val="343607470"/>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2C64EF1E" w14:textId="77777777" w:rsidR="007F7F75" w:rsidRPr="008D5AB1" w:rsidRDefault="007F7F75" w:rsidP="00006ABA">
                <w:pPr>
                  <w:spacing w:before="60" w:after="60"/>
                  <w:jc w:val="center"/>
                  <w:rPr>
                    <w:rFonts w:ascii="Aptos" w:hAnsi="Aptos" w:cstheme="minorHAnsi"/>
                    <w:b/>
                    <w:bCs/>
                  </w:rPr>
                </w:pPr>
                <w:r w:rsidRPr="008D5AB1">
                  <w:rPr>
                    <w:rFonts w:ascii="Aptos" w:eastAsia="MS Gothic" w:hAnsi="Aptos" w:cs="Segoe UI Symbol"/>
                  </w:rPr>
                  <w:t>☐</w:t>
                </w:r>
              </w:p>
            </w:tc>
          </w:sdtContent>
        </w:sdt>
        <w:sdt>
          <w:sdtPr>
            <w:rPr>
              <w:rFonts w:ascii="Aptos" w:eastAsia="Calibri" w:hAnsi="Aptos" w:cstheme="minorHAnsi"/>
            </w:rPr>
            <w:id w:val="-1176260606"/>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37360BD2" w14:textId="77777777" w:rsidR="007F7F75" w:rsidRPr="008D5AB1" w:rsidRDefault="007F7F75" w:rsidP="00006ABA">
                <w:pPr>
                  <w:spacing w:before="60" w:after="60"/>
                  <w:jc w:val="center"/>
                  <w:rPr>
                    <w:rFonts w:ascii="Aptos" w:hAnsi="Aptos" w:cstheme="minorHAnsi"/>
                    <w:b/>
                    <w:bCs/>
                  </w:rPr>
                </w:pPr>
                <w:r w:rsidRPr="008D5AB1">
                  <w:rPr>
                    <w:rFonts w:ascii="Aptos" w:eastAsia="MS Gothic" w:hAnsi="Aptos" w:cs="Segoe UI Symbol"/>
                  </w:rPr>
                  <w:t>☐</w:t>
                </w:r>
              </w:p>
            </w:tc>
          </w:sdtContent>
        </w:sdt>
      </w:tr>
      <w:tr w:rsidR="007F7F75" w:rsidRPr="008D5AB1" w14:paraId="7FF1A892" w14:textId="77777777" w:rsidTr="00006ABA">
        <w:tblPrEx>
          <w:tblCellMar>
            <w:top w:w="28" w:type="dxa"/>
            <w:bottom w:w="28" w:type="dxa"/>
          </w:tblCellMar>
        </w:tblPrEx>
        <w:trPr>
          <w:trHeight w:val="42"/>
        </w:trPr>
        <w:tc>
          <w:tcPr>
            <w:tcW w:w="7083" w:type="dxa"/>
            <w:gridSpan w:val="3"/>
            <w:shd w:val="clear" w:color="auto" w:fill="E7E6E6" w:themeFill="background2"/>
            <w:tcMar>
              <w:top w:w="28" w:type="dxa"/>
              <w:bottom w:w="28" w:type="dxa"/>
            </w:tcMar>
          </w:tcPr>
          <w:p w14:paraId="7F7E37D8" w14:textId="607A8EA4" w:rsidR="007F7F75" w:rsidRPr="008D5AB1" w:rsidRDefault="007F7F75" w:rsidP="00006ABA">
            <w:pPr>
              <w:spacing w:before="60" w:after="60"/>
              <w:jc w:val="both"/>
              <w:rPr>
                <w:rFonts w:ascii="Aptos" w:hAnsi="Aptos" w:cstheme="minorHAnsi"/>
              </w:rPr>
            </w:pPr>
            <w:r>
              <w:rPr>
                <w:rFonts w:ascii="Aptos" w:hAnsi="Aptos" w:cstheme="minorHAnsi"/>
              </w:rPr>
              <w:t>2</w:t>
            </w:r>
            <w:r w:rsidRPr="008D5AB1">
              <w:rPr>
                <w:rFonts w:ascii="Aptos" w:hAnsi="Aptos" w:cstheme="minorHAnsi"/>
              </w:rPr>
              <w:t xml:space="preserve">) Is the </w:t>
            </w:r>
            <w:r>
              <w:rPr>
                <w:rFonts w:ascii="Aptos" w:hAnsi="Aptos" w:cstheme="minorHAnsi"/>
              </w:rPr>
              <w:t>Tenderer the</w:t>
            </w:r>
            <w:r w:rsidRPr="008D5AB1">
              <w:rPr>
                <w:rFonts w:ascii="Aptos" w:hAnsi="Aptos" w:cstheme="minorHAnsi"/>
              </w:rPr>
              <w:t xml:space="preserve"> Lead </w:t>
            </w:r>
            <w:r w:rsidR="001E3F6D">
              <w:rPr>
                <w:rFonts w:ascii="Aptos" w:hAnsi="Aptos" w:cstheme="minorHAnsi"/>
              </w:rPr>
              <w:t>Tenderer</w:t>
            </w:r>
            <w:r w:rsidRPr="008D5AB1">
              <w:rPr>
                <w:rFonts w:ascii="Aptos" w:hAnsi="Aptos" w:cstheme="minorHAnsi"/>
              </w:rPr>
              <w:t xml:space="preserve"> </w:t>
            </w:r>
            <w:r>
              <w:rPr>
                <w:rFonts w:ascii="Aptos" w:hAnsi="Aptos" w:cstheme="minorHAnsi"/>
              </w:rPr>
              <w:t>within the</w:t>
            </w:r>
            <w:r w:rsidRPr="008D5AB1">
              <w:rPr>
                <w:rFonts w:ascii="Aptos" w:hAnsi="Aptos" w:cstheme="minorHAnsi"/>
              </w:rPr>
              <w:t xml:space="preserve"> grouping?</w:t>
            </w:r>
          </w:p>
        </w:tc>
        <w:sdt>
          <w:sdtPr>
            <w:rPr>
              <w:rFonts w:ascii="Aptos" w:eastAsia="Calibri" w:hAnsi="Aptos" w:cstheme="minorHAnsi"/>
            </w:rPr>
            <w:id w:val="599612576"/>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283147EA" w14:textId="77777777" w:rsidR="007F7F75" w:rsidRPr="008D5AB1" w:rsidRDefault="007F7F75" w:rsidP="00006ABA">
                <w:pPr>
                  <w:spacing w:before="60" w:after="60"/>
                  <w:jc w:val="center"/>
                  <w:rPr>
                    <w:rFonts w:ascii="Aptos" w:eastAsia="Calibri" w:hAnsi="Aptos" w:cstheme="minorHAnsi"/>
                    <w:b/>
                    <w:bCs/>
                  </w:rPr>
                </w:pPr>
                <w:r w:rsidRPr="008D5AB1">
                  <w:rPr>
                    <w:rFonts w:ascii="Aptos" w:eastAsia="MS Gothic" w:hAnsi="Aptos" w:cs="Segoe UI Symbol"/>
                  </w:rPr>
                  <w:t>☐</w:t>
                </w:r>
              </w:p>
            </w:tc>
          </w:sdtContent>
        </w:sdt>
        <w:sdt>
          <w:sdtPr>
            <w:rPr>
              <w:rFonts w:ascii="Aptos" w:eastAsia="Calibri" w:hAnsi="Aptos" w:cstheme="minorHAnsi"/>
            </w:rPr>
            <w:id w:val="-844088822"/>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05A0ABF6" w14:textId="77777777" w:rsidR="007F7F75" w:rsidRPr="008D5AB1" w:rsidRDefault="007F7F75" w:rsidP="00006ABA">
                <w:pPr>
                  <w:spacing w:before="60" w:after="60"/>
                  <w:jc w:val="center"/>
                  <w:rPr>
                    <w:rFonts w:ascii="Aptos" w:eastAsia="Calibri" w:hAnsi="Aptos" w:cstheme="minorHAnsi"/>
                    <w:b/>
                    <w:bCs/>
                  </w:rPr>
                </w:pPr>
                <w:r w:rsidRPr="008D5AB1">
                  <w:rPr>
                    <w:rFonts w:ascii="Aptos" w:eastAsia="MS Gothic" w:hAnsi="Aptos" w:cs="Segoe UI Symbol"/>
                  </w:rPr>
                  <w:t>☐</w:t>
                </w:r>
              </w:p>
            </w:tc>
          </w:sdtContent>
        </w:sdt>
      </w:tr>
      <w:tr w:rsidR="007F7F75" w:rsidRPr="008D5AB1" w14:paraId="64BC7502" w14:textId="77777777" w:rsidTr="00006ABA">
        <w:tblPrEx>
          <w:tblCellMar>
            <w:top w:w="28" w:type="dxa"/>
            <w:bottom w:w="28" w:type="dxa"/>
          </w:tblCellMar>
        </w:tblPrEx>
        <w:trPr>
          <w:trHeight w:val="42"/>
        </w:trPr>
        <w:tc>
          <w:tcPr>
            <w:tcW w:w="7083" w:type="dxa"/>
            <w:gridSpan w:val="3"/>
            <w:shd w:val="clear" w:color="auto" w:fill="E7E6E6" w:themeFill="background2"/>
            <w:tcMar>
              <w:top w:w="28" w:type="dxa"/>
              <w:bottom w:w="28" w:type="dxa"/>
            </w:tcMar>
          </w:tcPr>
          <w:p w14:paraId="74DCEFAF" w14:textId="07330CAB" w:rsidR="007F7F75" w:rsidRPr="008D5AB1" w:rsidRDefault="007F7F75" w:rsidP="00006ABA">
            <w:pPr>
              <w:spacing w:before="60" w:after="60"/>
              <w:jc w:val="both"/>
              <w:rPr>
                <w:rFonts w:ascii="Aptos" w:hAnsi="Aptos" w:cstheme="minorHAnsi"/>
              </w:rPr>
            </w:pPr>
            <w:r>
              <w:rPr>
                <w:rFonts w:ascii="Aptos" w:hAnsi="Aptos" w:cstheme="minorHAnsi"/>
              </w:rPr>
              <w:lastRenderedPageBreak/>
              <w:t>3</w:t>
            </w:r>
            <w:r w:rsidRPr="008D5AB1">
              <w:rPr>
                <w:rFonts w:ascii="Aptos" w:hAnsi="Aptos" w:cstheme="minorHAnsi"/>
              </w:rPr>
              <w:t xml:space="preserve">) Is the </w:t>
            </w:r>
            <w:r>
              <w:rPr>
                <w:rFonts w:ascii="Aptos" w:hAnsi="Aptos" w:cstheme="minorHAnsi"/>
              </w:rPr>
              <w:t xml:space="preserve">Tenderer </w:t>
            </w:r>
            <w:r w:rsidRPr="008D5AB1">
              <w:rPr>
                <w:rFonts w:ascii="Aptos" w:hAnsi="Aptos" w:cstheme="minorHAnsi"/>
              </w:rPr>
              <w:t>relying upon another entity including sub-contractors to meet some/or all of the qualification requirements under the selection criteria?</w:t>
            </w:r>
          </w:p>
        </w:tc>
        <w:sdt>
          <w:sdtPr>
            <w:rPr>
              <w:rFonts w:ascii="Aptos" w:eastAsia="Calibri" w:hAnsi="Aptos" w:cstheme="minorHAnsi"/>
            </w:rPr>
            <w:id w:val="-2127308838"/>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5AE3F626" w14:textId="77777777" w:rsidR="007F7F75" w:rsidRPr="008D5AB1" w:rsidRDefault="007F7F75" w:rsidP="00006ABA">
                <w:pPr>
                  <w:spacing w:before="60" w:after="60"/>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795569268"/>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7666E718" w14:textId="77777777" w:rsidR="007F7F75" w:rsidRPr="008D5AB1" w:rsidRDefault="007F7F75" w:rsidP="00006ABA">
                <w:pPr>
                  <w:spacing w:before="60" w:after="60"/>
                  <w:jc w:val="center"/>
                  <w:rPr>
                    <w:rFonts w:ascii="Aptos" w:eastAsia="Calibri" w:hAnsi="Aptos" w:cstheme="minorHAnsi"/>
                  </w:rPr>
                </w:pPr>
                <w:r w:rsidRPr="008D5AB1">
                  <w:rPr>
                    <w:rFonts w:ascii="Aptos" w:eastAsia="MS Gothic" w:hAnsi="Aptos" w:cs="Segoe UI Symbol"/>
                  </w:rPr>
                  <w:t>☐</w:t>
                </w:r>
              </w:p>
            </w:tc>
          </w:sdtContent>
        </w:sdt>
      </w:tr>
      <w:tr w:rsidR="007F7F75" w:rsidRPr="008D5AB1" w14:paraId="23C88C04" w14:textId="77777777" w:rsidTr="00006ABA">
        <w:tblPrEx>
          <w:tblCellMar>
            <w:top w:w="28" w:type="dxa"/>
            <w:bottom w:w="28" w:type="dxa"/>
          </w:tblCellMar>
        </w:tblPrEx>
        <w:trPr>
          <w:trHeight w:val="42"/>
        </w:trPr>
        <w:tc>
          <w:tcPr>
            <w:tcW w:w="7083" w:type="dxa"/>
            <w:gridSpan w:val="3"/>
            <w:shd w:val="clear" w:color="auto" w:fill="E7E6E6" w:themeFill="background2"/>
            <w:tcMar>
              <w:top w:w="28" w:type="dxa"/>
              <w:bottom w:w="28" w:type="dxa"/>
            </w:tcMar>
          </w:tcPr>
          <w:p w14:paraId="2CE1C025" w14:textId="435C2292" w:rsidR="007F7F75" w:rsidRPr="008D5AB1" w:rsidRDefault="007F7F75" w:rsidP="00006ABA">
            <w:pPr>
              <w:spacing w:before="60" w:after="60"/>
              <w:jc w:val="both"/>
              <w:rPr>
                <w:rFonts w:ascii="Aptos" w:hAnsi="Aptos" w:cstheme="minorHAnsi"/>
              </w:rPr>
            </w:pPr>
            <w:r>
              <w:rPr>
                <w:rFonts w:ascii="Aptos" w:hAnsi="Aptos" w:cstheme="minorHAnsi"/>
              </w:rPr>
              <w:t>4</w:t>
            </w:r>
            <w:r w:rsidRPr="008D5AB1">
              <w:rPr>
                <w:rFonts w:ascii="Aptos" w:hAnsi="Aptos" w:cstheme="minorHAnsi"/>
              </w:rPr>
              <w:t xml:space="preserve">) Is the </w:t>
            </w:r>
            <w:r>
              <w:rPr>
                <w:rFonts w:ascii="Aptos" w:hAnsi="Aptos" w:cstheme="minorHAnsi"/>
              </w:rPr>
              <w:t xml:space="preserve">Tenderer </w:t>
            </w:r>
            <w:r w:rsidRPr="008D5AB1">
              <w:rPr>
                <w:rFonts w:ascii="Aptos" w:hAnsi="Aptos" w:cstheme="minorHAnsi"/>
              </w:rPr>
              <w:t xml:space="preserve">only relying on the other entity(s) to deliver </w:t>
            </w:r>
            <w:r>
              <w:rPr>
                <w:rFonts w:ascii="Aptos" w:hAnsi="Aptos" w:cstheme="minorHAnsi"/>
              </w:rPr>
              <w:t xml:space="preserve">any requirements </w:t>
            </w:r>
            <w:r w:rsidRPr="008D5AB1">
              <w:rPr>
                <w:rFonts w:ascii="Aptos" w:hAnsi="Aptos" w:cstheme="minorHAnsi"/>
              </w:rPr>
              <w:t>under the</w:t>
            </w:r>
            <w:r w:rsidR="003D40D5">
              <w:rPr>
                <w:rFonts w:ascii="Aptos" w:hAnsi="Aptos" w:cstheme="minorHAnsi"/>
              </w:rPr>
              <w:t xml:space="preserve"> contract /</w:t>
            </w:r>
            <w:r w:rsidRPr="008D5AB1">
              <w:rPr>
                <w:rFonts w:ascii="Aptos" w:hAnsi="Aptos" w:cstheme="minorHAnsi"/>
              </w:rPr>
              <w:t xml:space="preserve"> framework?</w:t>
            </w:r>
          </w:p>
        </w:tc>
        <w:sdt>
          <w:sdtPr>
            <w:rPr>
              <w:rFonts w:ascii="Aptos" w:eastAsia="Calibri" w:hAnsi="Aptos" w:cstheme="minorHAnsi"/>
            </w:rPr>
            <w:id w:val="-953545356"/>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6B950CED" w14:textId="77777777" w:rsidR="007F7F75" w:rsidRPr="008D5AB1" w:rsidRDefault="007F7F75" w:rsidP="00006ABA">
                <w:pPr>
                  <w:spacing w:before="60" w:after="60"/>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698926383"/>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501DD6DC" w14:textId="77777777" w:rsidR="007F7F75" w:rsidRPr="008D5AB1" w:rsidRDefault="007F7F75" w:rsidP="00006ABA">
                <w:pPr>
                  <w:spacing w:before="60" w:after="60"/>
                  <w:jc w:val="center"/>
                  <w:rPr>
                    <w:rFonts w:ascii="Aptos" w:eastAsia="Calibri" w:hAnsi="Aptos" w:cstheme="minorHAnsi"/>
                  </w:rPr>
                </w:pPr>
                <w:r w:rsidRPr="008D5AB1">
                  <w:rPr>
                    <w:rFonts w:ascii="Aptos" w:eastAsia="MS Gothic" w:hAnsi="Aptos" w:cs="Segoe UI Symbol"/>
                  </w:rPr>
                  <w:t>☐</w:t>
                </w:r>
              </w:p>
            </w:tc>
          </w:sdtContent>
        </w:sdt>
      </w:tr>
      <w:tr w:rsidR="007F7F75" w:rsidRPr="008D5AB1" w14:paraId="5F5F1172" w14:textId="77777777" w:rsidTr="00006ABA">
        <w:tblPrEx>
          <w:tblCellMar>
            <w:top w:w="28" w:type="dxa"/>
            <w:bottom w:w="28" w:type="dxa"/>
          </w:tblCellMar>
        </w:tblPrEx>
        <w:trPr>
          <w:trHeight w:val="28"/>
        </w:trPr>
        <w:tc>
          <w:tcPr>
            <w:tcW w:w="7083" w:type="dxa"/>
            <w:gridSpan w:val="3"/>
            <w:shd w:val="clear" w:color="auto" w:fill="E7E6E6" w:themeFill="background2"/>
            <w:tcMar>
              <w:top w:w="28" w:type="dxa"/>
              <w:bottom w:w="28" w:type="dxa"/>
            </w:tcMar>
          </w:tcPr>
          <w:p w14:paraId="5FB043FA" w14:textId="0CEDCDEC" w:rsidR="007F7F75" w:rsidRPr="008D5AB1" w:rsidRDefault="007F7F75" w:rsidP="00006ABA">
            <w:pPr>
              <w:spacing w:before="60" w:after="60"/>
              <w:jc w:val="both"/>
              <w:rPr>
                <w:rFonts w:ascii="Aptos" w:hAnsi="Aptos" w:cstheme="minorHAnsi"/>
              </w:rPr>
            </w:pPr>
            <w:r>
              <w:rPr>
                <w:rFonts w:ascii="Aptos" w:hAnsi="Aptos" w:cstheme="minorHAnsi"/>
              </w:rPr>
              <w:t>5</w:t>
            </w:r>
            <w:r w:rsidRPr="008D5AB1">
              <w:rPr>
                <w:rFonts w:ascii="Aptos" w:hAnsi="Aptos" w:cstheme="minorHAnsi"/>
              </w:rPr>
              <w:t xml:space="preserve">) Does the Lead </w:t>
            </w:r>
            <w:r>
              <w:rPr>
                <w:rFonts w:ascii="Aptos" w:hAnsi="Aptos" w:cstheme="minorHAnsi"/>
              </w:rPr>
              <w:t xml:space="preserve">Tenderer </w:t>
            </w:r>
            <w:r w:rsidRPr="008D5AB1">
              <w:rPr>
                <w:rFonts w:ascii="Aptos" w:hAnsi="Aptos" w:cstheme="minorHAnsi"/>
              </w:rPr>
              <w:t>confirm that if successful those other parties are available to deliver the services when required and may be required to co-sign the formal Contract?</w:t>
            </w:r>
          </w:p>
        </w:tc>
        <w:sdt>
          <w:sdtPr>
            <w:rPr>
              <w:rFonts w:ascii="Aptos" w:eastAsia="Calibri" w:hAnsi="Aptos" w:cstheme="minorHAnsi"/>
            </w:rPr>
            <w:id w:val="-144057851"/>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082CB573" w14:textId="77777777" w:rsidR="007F7F75" w:rsidRPr="008D5AB1" w:rsidRDefault="007F7F75" w:rsidP="00006ABA">
                <w:pPr>
                  <w:spacing w:before="60" w:after="60"/>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1247719085"/>
            <w14:checkbox>
              <w14:checked w14:val="0"/>
              <w14:checkedState w14:val="2612" w14:font="MS Gothic"/>
              <w14:uncheckedState w14:val="2610" w14:font="MS Gothic"/>
            </w14:checkbox>
          </w:sdtPr>
          <w:sdtEndPr/>
          <w:sdtContent>
            <w:tc>
              <w:tcPr>
                <w:tcW w:w="1134" w:type="dxa"/>
                <w:shd w:val="clear" w:color="auto" w:fill="FFFFFF" w:themeFill="background1"/>
                <w:tcMar>
                  <w:top w:w="28" w:type="dxa"/>
                  <w:bottom w:w="28" w:type="dxa"/>
                </w:tcMar>
                <w:vAlign w:val="center"/>
              </w:tcPr>
              <w:p w14:paraId="3639B845" w14:textId="77777777" w:rsidR="007F7F75" w:rsidRPr="008D5AB1" w:rsidRDefault="007F7F75" w:rsidP="00006ABA">
                <w:pPr>
                  <w:spacing w:before="60" w:after="60"/>
                  <w:jc w:val="center"/>
                  <w:rPr>
                    <w:rFonts w:ascii="Aptos" w:eastAsia="Calibri" w:hAnsi="Aptos" w:cstheme="minorHAnsi"/>
                  </w:rPr>
                </w:pPr>
                <w:r w:rsidRPr="008D5AB1">
                  <w:rPr>
                    <w:rFonts w:ascii="Aptos" w:eastAsia="MS Gothic" w:hAnsi="Aptos" w:cs="Segoe UI Symbol"/>
                  </w:rPr>
                  <w:t>☐</w:t>
                </w:r>
              </w:p>
            </w:tc>
          </w:sdtContent>
        </w:sdt>
      </w:tr>
      <w:tr w:rsidR="007F7F75" w:rsidRPr="008D5AB1" w14:paraId="2978FA91" w14:textId="77777777" w:rsidTr="00E82465">
        <w:tblPrEx>
          <w:tblCellMar>
            <w:top w:w="28" w:type="dxa"/>
            <w:bottom w:w="28" w:type="dxa"/>
          </w:tblCellMar>
        </w:tblPrEx>
        <w:trPr>
          <w:trHeight w:val="16"/>
        </w:trPr>
        <w:tc>
          <w:tcPr>
            <w:tcW w:w="9351" w:type="dxa"/>
            <w:gridSpan w:val="5"/>
            <w:tcBorders>
              <w:bottom w:val="single" w:sz="4" w:space="0" w:color="FFFFFF" w:themeColor="background1"/>
            </w:tcBorders>
            <w:shd w:val="clear" w:color="auto" w:fill="00284A"/>
            <w:tcMar>
              <w:top w:w="28" w:type="dxa"/>
              <w:bottom w:w="28" w:type="dxa"/>
            </w:tcMar>
          </w:tcPr>
          <w:p w14:paraId="5D2D2F35" w14:textId="77777777" w:rsidR="007F7F75" w:rsidRPr="00070CA2" w:rsidRDefault="007F7F75" w:rsidP="00006ABA">
            <w:pPr>
              <w:spacing w:before="60" w:after="60"/>
              <w:jc w:val="center"/>
              <w:rPr>
                <w:rFonts w:ascii="Aptos" w:hAnsi="Aptos" w:cstheme="minorHAnsi"/>
                <w:b/>
                <w:bCs/>
              </w:rPr>
            </w:pPr>
            <w:bookmarkStart w:id="6" w:name="_Hlk224056431"/>
            <w:r w:rsidRPr="00070CA2">
              <w:rPr>
                <w:rFonts w:ascii="Aptos" w:hAnsi="Aptos" w:cstheme="minorHAnsi"/>
                <w:b/>
                <w:bCs/>
              </w:rPr>
              <w:t>Details of all relevant parties</w:t>
            </w:r>
            <w:r>
              <w:rPr>
                <w:rFonts w:ascii="Aptos" w:hAnsi="Aptos" w:cstheme="minorHAnsi"/>
                <w:b/>
                <w:bCs/>
              </w:rPr>
              <w:t xml:space="preserve"> and their contribution</w:t>
            </w:r>
          </w:p>
        </w:tc>
      </w:tr>
      <w:tr w:rsidR="007F7F75" w:rsidRPr="008D5AB1" w14:paraId="7E1FD42B" w14:textId="77777777" w:rsidTr="00006ABA">
        <w:tblPrEx>
          <w:tblCellMar>
            <w:top w:w="28" w:type="dxa"/>
            <w:bottom w:w="28" w:type="dxa"/>
          </w:tblCellMar>
        </w:tblPrEx>
        <w:trPr>
          <w:trHeight w:val="512"/>
        </w:trPr>
        <w:tc>
          <w:tcPr>
            <w:tcW w:w="9351" w:type="dxa"/>
            <w:gridSpan w:val="5"/>
            <w:tcBorders>
              <w:bottom w:val="single" w:sz="4" w:space="0" w:color="FFFFFF" w:themeColor="background1"/>
            </w:tcBorders>
            <w:shd w:val="clear" w:color="auto" w:fill="E7E6E6" w:themeFill="background2"/>
            <w:tcMar>
              <w:top w:w="28" w:type="dxa"/>
              <w:bottom w:w="28" w:type="dxa"/>
            </w:tcMar>
          </w:tcPr>
          <w:p w14:paraId="21315F40" w14:textId="726CD9A8" w:rsidR="007F7F75" w:rsidRPr="008D5AB1" w:rsidRDefault="007F7F75" w:rsidP="00006ABA">
            <w:pPr>
              <w:spacing w:before="60" w:after="60"/>
              <w:rPr>
                <w:rFonts w:ascii="Aptos" w:hAnsi="Aptos" w:cstheme="minorHAnsi"/>
              </w:rPr>
            </w:pPr>
            <w:r w:rsidRPr="008D5AB1">
              <w:rPr>
                <w:rFonts w:ascii="Aptos" w:hAnsi="Aptos" w:cstheme="minorHAnsi"/>
              </w:rPr>
              <w:t xml:space="preserve">If the answer to </w:t>
            </w:r>
            <w:r>
              <w:rPr>
                <w:rFonts w:ascii="Aptos" w:hAnsi="Aptos" w:cstheme="minorHAnsi"/>
              </w:rPr>
              <w:t>either</w:t>
            </w:r>
            <w:r w:rsidRPr="008D5AB1">
              <w:rPr>
                <w:rFonts w:ascii="Aptos" w:hAnsi="Aptos" w:cstheme="minorHAnsi"/>
              </w:rPr>
              <w:t xml:space="preserve"> of the above questions </w:t>
            </w:r>
            <w:r>
              <w:rPr>
                <w:rFonts w:ascii="Aptos" w:hAnsi="Aptos" w:cstheme="minorHAnsi"/>
              </w:rPr>
              <w:t>3</w:t>
            </w:r>
            <w:r w:rsidRPr="008D5AB1">
              <w:rPr>
                <w:rFonts w:ascii="Aptos" w:hAnsi="Aptos" w:cstheme="minorHAnsi"/>
              </w:rPr>
              <w:t xml:space="preserve"> and</w:t>
            </w:r>
            <w:r>
              <w:rPr>
                <w:rFonts w:ascii="Aptos" w:hAnsi="Aptos" w:cstheme="minorHAnsi"/>
              </w:rPr>
              <w:t>/or</w:t>
            </w:r>
            <w:r w:rsidRPr="008D5AB1">
              <w:rPr>
                <w:rFonts w:ascii="Aptos" w:hAnsi="Aptos" w:cstheme="minorHAnsi"/>
              </w:rPr>
              <w:t xml:space="preserve"> </w:t>
            </w:r>
            <w:r>
              <w:rPr>
                <w:rFonts w:ascii="Aptos" w:hAnsi="Aptos" w:cstheme="minorHAnsi"/>
              </w:rPr>
              <w:t>4</w:t>
            </w:r>
            <w:r w:rsidRPr="008D5AB1">
              <w:rPr>
                <w:rFonts w:ascii="Aptos" w:hAnsi="Aptos" w:cstheme="minorHAnsi"/>
              </w:rPr>
              <w:t xml:space="preserve"> is ‘Yes’, full details of the other parties relied upon must be provided below by the Lead Tenderer. Please note that where this entity is being relied upon, this must be clearly identified, where relevant, throughout the Tender Response</w:t>
            </w:r>
            <w:r w:rsidR="00FF024E">
              <w:rPr>
                <w:rFonts w:ascii="Aptos" w:hAnsi="Aptos" w:cstheme="minorHAnsi"/>
              </w:rPr>
              <w:t xml:space="preserve"> Document.</w:t>
            </w:r>
          </w:p>
        </w:tc>
      </w:tr>
      <w:tr w:rsidR="007F7F75" w:rsidRPr="008D5AB1" w14:paraId="097681AD" w14:textId="77777777" w:rsidTr="00006ABA">
        <w:tblPrEx>
          <w:tblCellMar>
            <w:top w:w="28" w:type="dxa"/>
            <w:bottom w:w="28" w:type="dxa"/>
          </w:tblCellMar>
        </w:tblPrEx>
        <w:trPr>
          <w:trHeight w:val="512"/>
        </w:trPr>
        <w:tc>
          <w:tcPr>
            <w:tcW w:w="7083" w:type="dxa"/>
            <w:gridSpan w:val="3"/>
            <w:tcBorders>
              <w:bottom w:val="single" w:sz="4" w:space="0" w:color="FFFFFF" w:themeColor="background1"/>
            </w:tcBorders>
            <w:shd w:val="clear" w:color="auto" w:fill="E7E6E6" w:themeFill="background2"/>
            <w:tcMar>
              <w:top w:w="28" w:type="dxa"/>
              <w:bottom w:w="28" w:type="dxa"/>
            </w:tcMar>
          </w:tcPr>
          <w:p w14:paraId="261B5F1F" w14:textId="16F8A0A9" w:rsidR="007F7F75" w:rsidRPr="004158BD" w:rsidRDefault="007F7F75" w:rsidP="00006ABA">
            <w:pPr>
              <w:spacing w:before="60" w:after="60"/>
              <w:rPr>
                <w:rFonts w:ascii="Aptos" w:hAnsi="Aptos" w:cstheme="minorHAnsi"/>
              </w:rPr>
            </w:pPr>
            <w:r w:rsidRPr="004158BD">
              <w:rPr>
                <w:rFonts w:ascii="Aptos" w:hAnsi="Aptos" w:cstheme="minorHAnsi"/>
              </w:rPr>
              <w:t>Please describe the type of grouping (e</w:t>
            </w:r>
            <w:r w:rsidRPr="004158BD">
              <w:rPr>
                <w:rFonts w:ascii="Aptos" w:hAnsi="Aptos"/>
              </w:rPr>
              <w:t>.g. multi-national company, partnership, consortium, joint venture, subcontracting</w:t>
            </w:r>
            <w:r w:rsidR="00DF6B78">
              <w:rPr>
                <w:rFonts w:ascii="Aptos" w:hAnsi="Aptos"/>
              </w:rPr>
              <w:t>,</w:t>
            </w:r>
            <w:r w:rsidRPr="004158BD">
              <w:rPr>
                <w:rFonts w:ascii="Aptos" w:hAnsi="Aptos"/>
              </w:rPr>
              <w:t xml:space="preserve"> etc.):</w:t>
            </w:r>
          </w:p>
        </w:tc>
        <w:tc>
          <w:tcPr>
            <w:tcW w:w="2268" w:type="dxa"/>
            <w:gridSpan w:val="2"/>
            <w:tcBorders>
              <w:bottom w:val="single" w:sz="4" w:space="0" w:color="FFFFFF" w:themeColor="background1"/>
            </w:tcBorders>
            <w:shd w:val="clear" w:color="auto" w:fill="FFFFFF" w:themeFill="background1"/>
          </w:tcPr>
          <w:p w14:paraId="031CF884" w14:textId="77777777" w:rsidR="007F7F75" w:rsidRPr="008D5AB1" w:rsidRDefault="007F7F75" w:rsidP="00006ABA">
            <w:pPr>
              <w:spacing w:before="60" w:after="60"/>
              <w:rPr>
                <w:rFonts w:ascii="Aptos" w:hAnsi="Aptos" w:cstheme="minorHAnsi"/>
              </w:rPr>
            </w:pPr>
          </w:p>
        </w:tc>
      </w:tr>
      <w:tr w:rsidR="007F7F75" w:rsidRPr="008D5AB1" w14:paraId="11F51646" w14:textId="77777777" w:rsidTr="00006ABA">
        <w:tblPrEx>
          <w:tblCellMar>
            <w:top w:w="28" w:type="dxa"/>
            <w:bottom w:w="28" w:type="dxa"/>
          </w:tblCellMar>
        </w:tblPrEx>
        <w:trPr>
          <w:trHeight w:val="22"/>
        </w:trPr>
        <w:tc>
          <w:tcPr>
            <w:tcW w:w="7083" w:type="dxa"/>
            <w:gridSpan w:val="3"/>
            <w:tcBorders>
              <w:bottom w:val="single" w:sz="4" w:space="0" w:color="FFFFFF" w:themeColor="background1"/>
            </w:tcBorders>
            <w:shd w:val="clear" w:color="auto" w:fill="E7E6E6" w:themeFill="background2"/>
            <w:tcMar>
              <w:top w:w="28" w:type="dxa"/>
              <w:bottom w:w="28" w:type="dxa"/>
            </w:tcMar>
          </w:tcPr>
          <w:p w14:paraId="2259734A" w14:textId="77777777" w:rsidR="007F7F75" w:rsidRPr="006777E1" w:rsidRDefault="007F7F75" w:rsidP="00006ABA">
            <w:pPr>
              <w:spacing w:before="60" w:after="60"/>
              <w:rPr>
                <w:rFonts w:ascii="Aptos" w:hAnsi="Aptos" w:cstheme="minorHAnsi"/>
                <w:b/>
                <w:bCs/>
              </w:rPr>
            </w:pPr>
            <w:r w:rsidRPr="006777E1">
              <w:rPr>
                <w:rFonts w:ascii="Aptos" w:hAnsi="Aptos" w:cstheme="minorHAnsi"/>
                <w:b/>
                <w:bCs/>
              </w:rPr>
              <w:t>Please declare the following by checking ‘Yes’ or ‘No’:</w:t>
            </w:r>
          </w:p>
        </w:tc>
        <w:tc>
          <w:tcPr>
            <w:tcW w:w="1134" w:type="dxa"/>
            <w:tcBorders>
              <w:bottom w:val="single" w:sz="4" w:space="0" w:color="FFFFFF" w:themeColor="background1"/>
            </w:tcBorders>
            <w:shd w:val="clear" w:color="auto" w:fill="E7E6E6" w:themeFill="background2"/>
            <w:vAlign w:val="center"/>
          </w:tcPr>
          <w:p w14:paraId="5CA89325" w14:textId="77777777" w:rsidR="007F7F75" w:rsidRPr="008D5AB1" w:rsidRDefault="007F7F75" w:rsidP="00006ABA">
            <w:pPr>
              <w:spacing w:before="60" w:after="60"/>
              <w:jc w:val="center"/>
              <w:rPr>
                <w:rFonts w:ascii="Aptos" w:hAnsi="Aptos" w:cstheme="minorHAnsi"/>
              </w:rPr>
            </w:pPr>
            <w:r w:rsidRPr="00FF1767">
              <w:rPr>
                <w:rFonts w:ascii="Aptos" w:hAnsi="Aptos" w:cstheme="minorHAnsi"/>
                <w:b/>
              </w:rPr>
              <w:t>Yes</w:t>
            </w:r>
          </w:p>
        </w:tc>
        <w:tc>
          <w:tcPr>
            <w:tcW w:w="1134" w:type="dxa"/>
            <w:tcBorders>
              <w:bottom w:val="single" w:sz="4" w:space="0" w:color="FFFFFF" w:themeColor="background1"/>
            </w:tcBorders>
            <w:shd w:val="clear" w:color="auto" w:fill="E7E6E6" w:themeFill="background2"/>
            <w:vAlign w:val="center"/>
          </w:tcPr>
          <w:p w14:paraId="4A21E904" w14:textId="77777777" w:rsidR="007F7F75" w:rsidRPr="008D5AB1" w:rsidRDefault="007F7F75" w:rsidP="00006ABA">
            <w:pPr>
              <w:spacing w:before="60" w:after="60"/>
              <w:jc w:val="center"/>
              <w:rPr>
                <w:rFonts w:ascii="Aptos" w:hAnsi="Aptos" w:cstheme="minorHAnsi"/>
              </w:rPr>
            </w:pPr>
            <w:r w:rsidRPr="00FF1767">
              <w:rPr>
                <w:rFonts w:ascii="Aptos" w:hAnsi="Aptos" w:cstheme="minorHAnsi"/>
                <w:b/>
              </w:rPr>
              <w:t>No</w:t>
            </w:r>
          </w:p>
        </w:tc>
      </w:tr>
      <w:tr w:rsidR="007F7F75" w:rsidRPr="008D5AB1" w14:paraId="6A1CB0F7" w14:textId="77777777" w:rsidTr="00006ABA">
        <w:tblPrEx>
          <w:tblCellMar>
            <w:top w:w="28" w:type="dxa"/>
            <w:bottom w:w="28" w:type="dxa"/>
          </w:tblCellMar>
        </w:tblPrEx>
        <w:trPr>
          <w:trHeight w:val="512"/>
        </w:trPr>
        <w:tc>
          <w:tcPr>
            <w:tcW w:w="7083" w:type="dxa"/>
            <w:gridSpan w:val="3"/>
            <w:tcBorders>
              <w:bottom w:val="single" w:sz="4" w:space="0" w:color="FFFFFF" w:themeColor="background1"/>
            </w:tcBorders>
            <w:shd w:val="clear" w:color="auto" w:fill="E7E6E6" w:themeFill="background2"/>
            <w:tcMar>
              <w:top w:w="28" w:type="dxa"/>
              <w:bottom w:w="28" w:type="dxa"/>
            </w:tcMar>
          </w:tcPr>
          <w:p w14:paraId="02642A6A" w14:textId="7EE95D34" w:rsidR="007F7F75" w:rsidRPr="004158BD" w:rsidRDefault="007F7F75" w:rsidP="00006ABA">
            <w:pPr>
              <w:spacing w:before="60" w:after="60"/>
              <w:rPr>
                <w:rFonts w:ascii="Aptos" w:hAnsi="Aptos" w:cstheme="minorHAnsi"/>
              </w:rPr>
            </w:pPr>
            <w:r w:rsidRPr="004158BD">
              <w:rPr>
                <w:rFonts w:ascii="Aptos" w:hAnsi="Aptos" w:cstheme="minorHAnsi"/>
              </w:rPr>
              <w:t xml:space="preserve">Is </w:t>
            </w:r>
            <w:r w:rsidRPr="004158BD">
              <w:rPr>
                <w:rFonts w:ascii="Aptos" w:hAnsi="Aptos"/>
                <w:lang w:val="en-IE"/>
              </w:rPr>
              <w:t xml:space="preserve">any individual member of a </w:t>
            </w:r>
            <w:r>
              <w:rPr>
                <w:rFonts w:ascii="Aptos" w:hAnsi="Aptos" w:cstheme="minorHAnsi"/>
              </w:rPr>
              <w:t xml:space="preserve">Tenderer </w:t>
            </w:r>
            <w:r w:rsidRPr="004158BD">
              <w:rPr>
                <w:rFonts w:ascii="Aptos" w:hAnsi="Aptos"/>
                <w:lang w:val="en-IE"/>
              </w:rPr>
              <w:t xml:space="preserve">grouping included in more than one </w:t>
            </w:r>
            <w:r w:rsidR="00881D76">
              <w:rPr>
                <w:rFonts w:ascii="Aptos" w:hAnsi="Aptos"/>
                <w:lang w:val="en-IE"/>
              </w:rPr>
              <w:t>tender</w:t>
            </w:r>
            <w:r w:rsidRPr="004158BD">
              <w:rPr>
                <w:rFonts w:ascii="Aptos" w:hAnsi="Aptos"/>
                <w:lang w:val="en-IE"/>
              </w:rPr>
              <w:t xml:space="preserve"> for this competition?</w:t>
            </w:r>
          </w:p>
        </w:tc>
        <w:sdt>
          <w:sdtPr>
            <w:rPr>
              <w:rFonts w:ascii="Aptos" w:eastAsia="Calibri" w:hAnsi="Aptos" w:cstheme="minorHAnsi"/>
              <w:sz w:val="24"/>
              <w:szCs w:val="24"/>
            </w:rPr>
            <w:id w:val="1564598080"/>
            <w14:checkbox>
              <w14:checked w14:val="0"/>
              <w14:checkedState w14:val="2612" w14:font="MS Gothic"/>
              <w14:uncheckedState w14:val="2610" w14:font="MS Gothic"/>
            </w14:checkbox>
          </w:sdtPr>
          <w:sdtEndPr/>
          <w:sdtContent>
            <w:tc>
              <w:tcPr>
                <w:tcW w:w="1134" w:type="dxa"/>
                <w:tcBorders>
                  <w:bottom w:val="single" w:sz="4" w:space="0" w:color="FFFFFF" w:themeColor="background1"/>
                </w:tcBorders>
                <w:shd w:val="clear" w:color="auto" w:fill="FFFFFF" w:themeFill="background1"/>
                <w:vAlign w:val="center"/>
              </w:tcPr>
              <w:p w14:paraId="57BBD3B6" w14:textId="77777777" w:rsidR="007F7F75" w:rsidRPr="004158BD" w:rsidRDefault="007F7F75" w:rsidP="00006ABA">
                <w:pPr>
                  <w:spacing w:before="60" w:after="60"/>
                  <w:jc w:val="center"/>
                  <w:rPr>
                    <w:rFonts w:ascii="Aptos" w:hAnsi="Aptos" w:cstheme="minorHAnsi"/>
                    <w:sz w:val="24"/>
                    <w:szCs w:val="24"/>
                  </w:rPr>
                </w:pPr>
                <w:r w:rsidRPr="004158BD">
                  <w:rPr>
                    <w:rFonts w:ascii="Aptos" w:eastAsia="MS Gothic" w:hAnsi="Aptos" w:cs="Segoe UI Symbol"/>
                    <w:sz w:val="24"/>
                    <w:szCs w:val="24"/>
                  </w:rPr>
                  <w:t>☐</w:t>
                </w:r>
              </w:p>
            </w:tc>
          </w:sdtContent>
        </w:sdt>
        <w:sdt>
          <w:sdtPr>
            <w:rPr>
              <w:rFonts w:ascii="Aptos" w:eastAsia="Calibri" w:hAnsi="Aptos" w:cstheme="minorHAnsi"/>
              <w:sz w:val="24"/>
              <w:szCs w:val="24"/>
            </w:rPr>
            <w:id w:val="266042948"/>
            <w14:checkbox>
              <w14:checked w14:val="0"/>
              <w14:checkedState w14:val="2612" w14:font="MS Gothic"/>
              <w14:uncheckedState w14:val="2610" w14:font="MS Gothic"/>
            </w14:checkbox>
          </w:sdtPr>
          <w:sdtEndPr/>
          <w:sdtContent>
            <w:tc>
              <w:tcPr>
                <w:tcW w:w="1134" w:type="dxa"/>
                <w:tcBorders>
                  <w:bottom w:val="single" w:sz="4" w:space="0" w:color="FFFFFF" w:themeColor="background1"/>
                </w:tcBorders>
                <w:shd w:val="clear" w:color="auto" w:fill="FFFFFF" w:themeFill="background1"/>
                <w:vAlign w:val="center"/>
              </w:tcPr>
              <w:p w14:paraId="5BB5D797" w14:textId="77777777" w:rsidR="007F7F75" w:rsidRPr="004158BD" w:rsidRDefault="007F7F75" w:rsidP="00006ABA">
                <w:pPr>
                  <w:spacing w:before="60" w:after="60"/>
                  <w:jc w:val="center"/>
                  <w:rPr>
                    <w:rFonts w:ascii="Aptos" w:hAnsi="Aptos" w:cstheme="minorHAnsi"/>
                    <w:sz w:val="24"/>
                    <w:szCs w:val="24"/>
                  </w:rPr>
                </w:pPr>
                <w:r w:rsidRPr="004158BD">
                  <w:rPr>
                    <w:rFonts w:ascii="Aptos" w:eastAsia="MS Gothic" w:hAnsi="Aptos" w:cs="Segoe UI Symbol"/>
                    <w:sz w:val="24"/>
                    <w:szCs w:val="24"/>
                  </w:rPr>
                  <w:t>☐</w:t>
                </w:r>
              </w:p>
            </w:tc>
          </w:sdtContent>
        </w:sdt>
      </w:tr>
      <w:tr w:rsidR="007F7F75" w:rsidRPr="008D5AB1" w14:paraId="6DD75D55" w14:textId="77777777" w:rsidTr="00006ABA">
        <w:tblPrEx>
          <w:tblCellMar>
            <w:top w:w="28" w:type="dxa"/>
            <w:bottom w:w="28" w:type="dxa"/>
          </w:tblCellMar>
        </w:tblPrEx>
        <w:trPr>
          <w:trHeight w:val="512"/>
        </w:trPr>
        <w:tc>
          <w:tcPr>
            <w:tcW w:w="7083" w:type="dxa"/>
            <w:gridSpan w:val="3"/>
            <w:tcBorders>
              <w:bottom w:val="single" w:sz="4" w:space="0" w:color="FFFFFF" w:themeColor="background1"/>
            </w:tcBorders>
            <w:shd w:val="clear" w:color="auto" w:fill="E7E6E6" w:themeFill="background2"/>
            <w:tcMar>
              <w:top w:w="28" w:type="dxa"/>
              <w:bottom w:w="28" w:type="dxa"/>
            </w:tcMar>
          </w:tcPr>
          <w:p w14:paraId="69BDF042" w14:textId="6AE232D4" w:rsidR="007F7F75" w:rsidRPr="004158BD" w:rsidRDefault="007F7F75" w:rsidP="00006ABA">
            <w:pPr>
              <w:spacing w:before="60" w:after="60"/>
              <w:rPr>
                <w:rFonts w:ascii="Aptos" w:hAnsi="Aptos" w:cstheme="minorHAnsi"/>
              </w:rPr>
            </w:pPr>
            <w:r w:rsidRPr="004158BD">
              <w:rPr>
                <w:rFonts w:ascii="Aptos" w:hAnsi="Aptos" w:cstheme="minorHAnsi"/>
              </w:rPr>
              <w:t xml:space="preserve">Where a member of a grouping is a party to more than one </w:t>
            </w:r>
            <w:r>
              <w:rPr>
                <w:rFonts w:ascii="Aptos" w:hAnsi="Aptos" w:cstheme="minorHAnsi"/>
              </w:rPr>
              <w:t>Tender</w:t>
            </w:r>
            <w:r w:rsidRPr="004158BD">
              <w:rPr>
                <w:rFonts w:ascii="Aptos" w:hAnsi="Aptos" w:cstheme="minorHAnsi"/>
              </w:rPr>
              <w:t xml:space="preserve">, we are aware of this multiple participation, and </w:t>
            </w:r>
            <w:r w:rsidRPr="004158BD">
              <w:rPr>
                <w:rFonts w:ascii="Aptos" w:hAnsi="Aptos"/>
                <w:lang w:val="en-IE"/>
              </w:rPr>
              <w:t>this has been brought to the attention of all the groupings they belong to:</w:t>
            </w:r>
          </w:p>
        </w:tc>
        <w:sdt>
          <w:sdtPr>
            <w:rPr>
              <w:rFonts w:ascii="Aptos" w:eastAsia="Calibri" w:hAnsi="Aptos" w:cstheme="minorHAnsi"/>
              <w:sz w:val="24"/>
              <w:szCs w:val="24"/>
            </w:rPr>
            <w:id w:val="1641694390"/>
            <w14:checkbox>
              <w14:checked w14:val="0"/>
              <w14:checkedState w14:val="2612" w14:font="MS Gothic"/>
              <w14:uncheckedState w14:val="2610" w14:font="MS Gothic"/>
            </w14:checkbox>
          </w:sdtPr>
          <w:sdtEndPr/>
          <w:sdtContent>
            <w:tc>
              <w:tcPr>
                <w:tcW w:w="1134" w:type="dxa"/>
                <w:tcBorders>
                  <w:bottom w:val="single" w:sz="4" w:space="0" w:color="FFFFFF" w:themeColor="background1"/>
                </w:tcBorders>
                <w:shd w:val="clear" w:color="auto" w:fill="FFFFFF" w:themeFill="background1"/>
                <w:vAlign w:val="center"/>
              </w:tcPr>
              <w:p w14:paraId="36B70FD5" w14:textId="77777777" w:rsidR="007F7F75" w:rsidRPr="004158BD" w:rsidRDefault="007F7F75" w:rsidP="00006ABA">
                <w:pPr>
                  <w:spacing w:before="60" w:after="60"/>
                  <w:jc w:val="center"/>
                  <w:rPr>
                    <w:rFonts w:ascii="Aptos" w:eastAsia="Calibri" w:hAnsi="Aptos" w:cstheme="minorHAnsi"/>
                    <w:sz w:val="24"/>
                    <w:szCs w:val="24"/>
                  </w:rPr>
                </w:pPr>
                <w:r w:rsidRPr="004158BD">
                  <w:rPr>
                    <w:rFonts w:ascii="Aptos" w:eastAsia="MS Gothic" w:hAnsi="Aptos" w:cs="Segoe UI Symbol"/>
                    <w:sz w:val="24"/>
                    <w:szCs w:val="24"/>
                  </w:rPr>
                  <w:t>☐</w:t>
                </w:r>
              </w:p>
            </w:tc>
          </w:sdtContent>
        </w:sdt>
        <w:sdt>
          <w:sdtPr>
            <w:rPr>
              <w:rFonts w:ascii="Aptos" w:eastAsia="Calibri" w:hAnsi="Aptos" w:cstheme="minorHAnsi"/>
              <w:sz w:val="24"/>
              <w:szCs w:val="24"/>
            </w:rPr>
            <w:id w:val="1259100092"/>
            <w14:checkbox>
              <w14:checked w14:val="0"/>
              <w14:checkedState w14:val="2612" w14:font="MS Gothic"/>
              <w14:uncheckedState w14:val="2610" w14:font="MS Gothic"/>
            </w14:checkbox>
          </w:sdtPr>
          <w:sdtEndPr/>
          <w:sdtContent>
            <w:tc>
              <w:tcPr>
                <w:tcW w:w="1134" w:type="dxa"/>
                <w:tcBorders>
                  <w:bottom w:val="single" w:sz="4" w:space="0" w:color="FFFFFF" w:themeColor="background1"/>
                </w:tcBorders>
                <w:shd w:val="clear" w:color="auto" w:fill="FFFFFF" w:themeFill="background1"/>
                <w:vAlign w:val="center"/>
              </w:tcPr>
              <w:p w14:paraId="27E741E3" w14:textId="77777777" w:rsidR="007F7F75" w:rsidRPr="004158BD" w:rsidRDefault="007F7F75" w:rsidP="00006ABA">
                <w:pPr>
                  <w:spacing w:before="60" w:after="60"/>
                  <w:jc w:val="center"/>
                  <w:rPr>
                    <w:rFonts w:ascii="Aptos" w:eastAsia="Calibri" w:hAnsi="Aptos" w:cstheme="minorHAnsi"/>
                    <w:sz w:val="24"/>
                    <w:szCs w:val="24"/>
                  </w:rPr>
                </w:pPr>
                <w:r w:rsidRPr="004158BD">
                  <w:rPr>
                    <w:rFonts w:ascii="Aptos" w:eastAsia="MS Gothic" w:hAnsi="Aptos" w:cs="Segoe UI Symbol"/>
                    <w:sz w:val="24"/>
                    <w:szCs w:val="24"/>
                  </w:rPr>
                  <w:t>☐</w:t>
                </w:r>
              </w:p>
            </w:tc>
          </w:sdtContent>
        </w:sdt>
      </w:tr>
      <w:tr w:rsidR="007F7F75" w:rsidRPr="008D5AB1" w14:paraId="61397F00" w14:textId="77777777" w:rsidTr="00006ABA">
        <w:tblPrEx>
          <w:tblCellMar>
            <w:top w:w="28" w:type="dxa"/>
            <w:bottom w:w="28" w:type="dxa"/>
          </w:tblCellMar>
        </w:tblPrEx>
        <w:trPr>
          <w:trHeight w:val="16"/>
        </w:trPr>
        <w:tc>
          <w:tcPr>
            <w:tcW w:w="9351" w:type="dxa"/>
            <w:gridSpan w:val="5"/>
            <w:tcBorders>
              <w:bottom w:val="single" w:sz="4" w:space="0" w:color="FFFFFF" w:themeColor="background1"/>
            </w:tcBorders>
            <w:shd w:val="clear" w:color="auto" w:fill="E7E6E6" w:themeFill="background2"/>
            <w:tcMar>
              <w:top w:w="28" w:type="dxa"/>
              <w:bottom w:w="28" w:type="dxa"/>
            </w:tcMar>
          </w:tcPr>
          <w:p w14:paraId="7A2464BC" w14:textId="77777777" w:rsidR="007F7F75" w:rsidRPr="004158BD" w:rsidRDefault="007F7F75" w:rsidP="00006ABA">
            <w:pPr>
              <w:spacing w:before="60" w:after="60"/>
              <w:rPr>
                <w:rFonts w:ascii="Aptos" w:hAnsi="Aptos" w:cstheme="minorHAnsi"/>
                <w:i/>
                <w:iCs/>
              </w:rPr>
            </w:pPr>
            <w:r w:rsidRPr="004158BD">
              <w:rPr>
                <w:rFonts w:ascii="Aptos" w:hAnsi="Aptos" w:cstheme="minorHAnsi"/>
                <w:i/>
                <w:iCs/>
              </w:rPr>
              <w:t>Please detail the following:</w:t>
            </w:r>
          </w:p>
        </w:tc>
      </w:tr>
      <w:tr w:rsidR="007F7F75" w:rsidRPr="008D5AB1" w14:paraId="56B8750B" w14:textId="77777777" w:rsidTr="00006ABA">
        <w:tblPrEx>
          <w:tblCellMar>
            <w:top w:w="28" w:type="dxa"/>
            <w:bottom w:w="28" w:type="dxa"/>
          </w:tblCellMar>
        </w:tblPrEx>
        <w:trPr>
          <w:trHeight w:val="478"/>
        </w:trPr>
        <w:tc>
          <w:tcPr>
            <w:tcW w:w="2248" w:type="dxa"/>
            <w:tcBorders>
              <w:bottom w:val="single" w:sz="4" w:space="0" w:color="auto"/>
            </w:tcBorders>
            <w:shd w:val="clear" w:color="auto" w:fill="E7E6E6" w:themeFill="background2"/>
            <w:tcMar>
              <w:top w:w="28" w:type="dxa"/>
              <w:bottom w:w="28" w:type="dxa"/>
            </w:tcMar>
            <w:vAlign w:val="center"/>
          </w:tcPr>
          <w:p w14:paraId="75CA02D5" w14:textId="77777777" w:rsidR="007F7F75" w:rsidRPr="008D5AB1" w:rsidRDefault="007F7F75" w:rsidP="00006ABA">
            <w:pPr>
              <w:spacing w:before="60" w:after="60"/>
              <w:jc w:val="center"/>
              <w:rPr>
                <w:rFonts w:ascii="Aptos" w:hAnsi="Aptos" w:cstheme="minorHAnsi"/>
              </w:rPr>
            </w:pPr>
            <w:r w:rsidRPr="008D5AB1">
              <w:rPr>
                <w:rFonts w:ascii="Aptos" w:hAnsi="Aptos" w:cstheme="minorHAnsi"/>
              </w:rPr>
              <w:t>Name of Entity</w:t>
            </w:r>
          </w:p>
        </w:tc>
        <w:tc>
          <w:tcPr>
            <w:tcW w:w="4835" w:type="dxa"/>
            <w:gridSpan w:val="2"/>
            <w:tcBorders>
              <w:bottom w:val="single" w:sz="4" w:space="0" w:color="auto"/>
            </w:tcBorders>
            <w:shd w:val="clear" w:color="auto" w:fill="E7E6E6" w:themeFill="background2"/>
            <w:vAlign w:val="center"/>
          </w:tcPr>
          <w:p w14:paraId="61DB8B6E" w14:textId="54FDCCFD" w:rsidR="007F7F75" w:rsidRPr="008D5AB1" w:rsidRDefault="007F7F75" w:rsidP="00006ABA">
            <w:pPr>
              <w:spacing w:before="60" w:after="60"/>
              <w:jc w:val="center"/>
              <w:rPr>
                <w:rFonts w:ascii="Aptos" w:hAnsi="Aptos" w:cstheme="minorHAnsi"/>
              </w:rPr>
            </w:pPr>
            <w:r w:rsidRPr="008D5AB1">
              <w:rPr>
                <w:rFonts w:ascii="Aptos" w:hAnsi="Aptos" w:cstheme="minorHAnsi"/>
              </w:rPr>
              <w:t xml:space="preserve">Selection criterion where </w:t>
            </w:r>
            <w:r>
              <w:rPr>
                <w:rFonts w:ascii="Aptos" w:hAnsi="Aptos" w:cstheme="minorHAnsi"/>
              </w:rPr>
              <w:t xml:space="preserve">Tenderer </w:t>
            </w:r>
            <w:r w:rsidRPr="008D5AB1">
              <w:rPr>
                <w:rFonts w:ascii="Aptos" w:hAnsi="Aptos" w:cstheme="minorHAnsi"/>
              </w:rPr>
              <w:t>is relying on their resources to qualify:</w:t>
            </w:r>
          </w:p>
          <w:p w14:paraId="3E80E416" w14:textId="77777777" w:rsidR="007F7F75" w:rsidRPr="008D5AB1" w:rsidRDefault="007F7F75" w:rsidP="00006ABA">
            <w:pPr>
              <w:spacing w:before="60" w:after="60"/>
              <w:jc w:val="center"/>
              <w:rPr>
                <w:rFonts w:ascii="Aptos" w:hAnsi="Aptos" w:cstheme="minorHAnsi"/>
                <w:i/>
                <w:iCs/>
              </w:rPr>
            </w:pPr>
            <w:r w:rsidRPr="008D5AB1">
              <w:rPr>
                <w:rFonts w:ascii="Aptos" w:hAnsi="Aptos" w:cstheme="minorHAnsi"/>
                <w:i/>
                <w:iCs/>
              </w:rPr>
              <w:t>and/or</w:t>
            </w:r>
          </w:p>
          <w:p w14:paraId="71BAF3C2" w14:textId="77777777" w:rsidR="007F7F75" w:rsidRPr="008D5AB1" w:rsidRDefault="007F7F75" w:rsidP="00006ABA">
            <w:pPr>
              <w:spacing w:before="60" w:after="60"/>
              <w:jc w:val="center"/>
              <w:rPr>
                <w:rFonts w:ascii="Aptos" w:hAnsi="Aptos" w:cstheme="minorHAnsi"/>
              </w:rPr>
            </w:pPr>
            <w:r w:rsidRPr="008D5AB1">
              <w:rPr>
                <w:rFonts w:ascii="Aptos" w:hAnsi="Aptos" w:cstheme="minorHAnsi"/>
              </w:rPr>
              <w:t>Service to be delivered by third party:</w:t>
            </w:r>
          </w:p>
        </w:tc>
        <w:tc>
          <w:tcPr>
            <w:tcW w:w="2268" w:type="dxa"/>
            <w:gridSpan w:val="2"/>
            <w:shd w:val="clear" w:color="auto" w:fill="E7E6E6" w:themeFill="background2"/>
            <w:vAlign w:val="center"/>
          </w:tcPr>
          <w:p w14:paraId="2C265C87" w14:textId="77777777" w:rsidR="007F7F75" w:rsidRPr="008D5AB1" w:rsidRDefault="007F7F75" w:rsidP="00006ABA">
            <w:pPr>
              <w:spacing w:before="60" w:after="60"/>
              <w:jc w:val="center"/>
              <w:rPr>
                <w:rFonts w:ascii="Aptos" w:hAnsi="Aptos" w:cstheme="minorHAnsi"/>
              </w:rPr>
            </w:pPr>
            <w:r w:rsidRPr="008D5AB1">
              <w:rPr>
                <w:rFonts w:ascii="Aptos" w:hAnsi="Aptos" w:cstheme="minorHAnsi"/>
              </w:rPr>
              <w:t>Check the box to confirm the third-party is clearly identified throughout the response</w:t>
            </w:r>
          </w:p>
        </w:tc>
      </w:tr>
      <w:tr w:rsidR="007F7F75" w:rsidRPr="008D5AB1" w14:paraId="4ECE68C6" w14:textId="77777777" w:rsidTr="00006ABA">
        <w:tblPrEx>
          <w:tblCellMar>
            <w:top w:w="28" w:type="dxa"/>
            <w:bottom w:w="28" w:type="dxa"/>
          </w:tblCellMar>
        </w:tblPrEx>
        <w:trPr>
          <w:trHeight w:val="135"/>
        </w:trPr>
        <w:tc>
          <w:tcPr>
            <w:tcW w:w="2248" w:type="dxa"/>
            <w:tcBorders>
              <w:bottom w:val="single" w:sz="4" w:space="0" w:color="auto"/>
            </w:tcBorders>
            <w:tcMar>
              <w:top w:w="28" w:type="dxa"/>
              <w:bottom w:w="28" w:type="dxa"/>
            </w:tcMar>
          </w:tcPr>
          <w:p w14:paraId="7D6F0434" w14:textId="77777777" w:rsidR="007F7F75" w:rsidRPr="008D5AB1" w:rsidRDefault="007F7F75" w:rsidP="00006ABA">
            <w:pPr>
              <w:spacing w:before="60" w:after="60"/>
              <w:rPr>
                <w:rFonts w:ascii="Aptos" w:hAnsi="Aptos" w:cstheme="minorHAnsi"/>
              </w:rPr>
            </w:pPr>
          </w:p>
        </w:tc>
        <w:tc>
          <w:tcPr>
            <w:tcW w:w="4835" w:type="dxa"/>
            <w:gridSpan w:val="2"/>
            <w:tcBorders>
              <w:bottom w:val="single" w:sz="4" w:space="0" w:color="auto"/>
            </w:tcBorders>
            <w:vAlign w:val="center"/>
          </w:tcPr>
          <w:p w14:paraId="27013D99" w14:textId="77777777" w:rsidR="007F7F75" w:rsidRPr="008D5AB1" w:rsidRDefault="007F7F75" w:rsidP="00006ABA">
            <w:pPr>
              <w:spacing w:before="60" w:after="60"/>
              <w:rPr>
                <w:rFonts w:ascii="Aptos" w:hAnsi="Aptos" w:cstheme="minorHAnsi"/>
              </w:rPr>
            </w:pPr>
          </w:p>
        </w:tc>
        <w:sdt>
          <w:sdtPr>
            <w:rPr>
              <w:rFonts w:ascii="Aptos" w:eastAsia="Calibri" w:hAnsi="Aptos" w:cstheme="minorHAnsi"/>
              <w:bCs/>
            </w:rPr>
            <w:id w:val="713085767"/>
            <w14:checkbox>
              <w14:checked w14:val="0"/>
              <w14:checkedState w14:val="2612" w14:font="MS Gothic"/>
              <w14:uncheckedState w14:val="2610" w14:font="MS Gothic"/>
            </w14:checkbox>
          </w:sdtPr>
          <w:sdtEndPr/>
          <w:sdtContent>
            <w:tc>
              <w:tcPr>
                <w:tcW w:w="2268" w:type="dxa"/>
                <w:gridSpan w:val="2"/>
                <w:tcBorders>
                  <w:bottom w:val="single" w:sz="4" w:space="0" w:color="auto"/>
                </w:tcBorders>
              </w:tcPr>
              <w:p w14:paraId="75A4D00D" w14:textId="77777777" w:rsidR="007F7F75" w:rsidRPr="008D5AB1" w:rsidRDefault="007F7F75" w:rsidP="00006ABA">
                <w:pPr>
                  <w:spacing w:before="60" w:after="60"/>
                  <w:jc w:val="center"/>
                  <w:rPr>
                    <w:rFonts w:ascii="Aptos" w:hAnsi="Aptos" w:cstheme="minorHAnsi"/>
                  </w:rPr>
                </w:pPr>
                <w:r w:rsidRPr="008D5AB1">
                  <w:rPr>
                    <w:rFonts w:ascii="Aptos" w:eastAsia="MS Gothic" w:hAnsi="Aptos" w:cs="Segoe UI Symbol"/>
                    <w:bCs/>
                  </w:rPr>
                  <w:t>☐</w:t>
                </w:r>
              </w:p>
            </w:tc>
          </w:sdtContent>
        </w:sdt>
      </w:tr>
      <w:tr w:rsidR="007F7F75" w:rsidRPr="008D5AB1" w14:paraId="170D91D1" w14:textId="77777777" w:rsidTr="00006ABA">
        <w:tblPrEx>
          <w:tblCellMar>
            <w:top w:w="28" w:type="dxa"/>
            <w:bottom w:w="28" w:type="dxa"/>
          </w:tblCellMar>
        </w:tblPrEx>
        <w:trPr>
          <w:trHeight w:val="135"/>
        </w:trPr>
        <w:tc>
          <w:tcPr>
            <w:tcW w:w="2248" w:type="dxa"/>
            <w:tcMar>
              <w:top w:w="28" w:type="dxa"/>
              <w:bottom w:w="28" w:type="dxa"/>
            </w:tcMar>
          </w:tcPr>
          <w:p w14:paraId="5F965D0D" w14:textId="77777777" w:rsidR="007F7F75" w:rsidRPr="008D5AB1" w:rsidRDefault="007F7F75" w:rsidP="00006ABA">
            <w:pPr>
              <w:spacing w:before="60" w:after="60"/>
              <w:rPr>
                <w:rFonts w:ascii="Aptos" w:hAnsi="Aptos" w:cstheme="minorHAnsi"/>
              </w:rPr>
            </w:pPr>
          </w:p>
        </w:tc>
        <w:tc>
          <w:tcPr>
            <w:tcW w:w="4835" w:type="dxa"/>
            <w:gridSpan w:val="2"/>
            <w:vAlign w:val="center"/>
          </w:tcPr>
          <w:p w14:paraId="267CB5DC" w14:textId="77777777" w:rsidR="007F7F75" w:rsidRPr="008D5AB1" w:rsidRDefault="007F7F75" w:rsidP="00006ABA">
            <w:pPr>
              <w:spacing w:before="60" w:after="60"/>
              <w:rPr>
                <w:rFonts w:ascii="Aptos" w:hAnsi="Aptos" w:cstheme="minorHAnsi"/>
              </w:rPr>
            </w:pPr>
          </w:p>
        </w:tc>
        <w:sdt>
          <w:sdtPr>
            <w:rPr>
              <w:rFonts w:ascii="Aptos" w:eastAsia="Calibri" w:hAnsi="Aptos" w:cstheme="minorHAnsi"/>
              <w:bCs/>
            </w:rPr>
            <w:id w:val="914902486"/>
            <w14:checkbox>
              <w14:checked w14:val="0"/>
              <w14:checkedState w14:val="2612" w14:font="MS Gothic"/>
              <w14:uncheckedState w14:val="2610" w14:font="MS Gothic"/>
            </w14:checkbox>
          </w:sdtPr>
          <w:sdtEndPr/>
          <w:sdtContent>
            <w:tc>
              <w:tcPr>
                <w:tcW w:w="2268" w:type="dxa"/>
                <w:gridSpan w:val="2"/>
              </w:tcPr>
              <w:p w14:paraId="19596F3F" w14:textId="77777777" w:rsidR="007F7F75" w:rsidRPr="008D5AB1" w:rsidRDefault="007F7F75" w:rsidP="00006ABA">
                <w:pPr>
                  <w:spacing w:before="60" w:after="60"/>
                  <w:jc w:val="center"/>
                  <w:rPr>
                    <w:rFonts w:ascii="Aptos" w:eastAsia="Calibri" w:hAnsi="Aptos" w:cstheme="minorHAnsi"/>
                    <w:bCs/>
                  </w:rPr>
                </w:pPr>
                <w:r w:rsidRPr="008D5AB1">
                  <w:rPr>
                    <w:rFonts w:ascii="Aptos" w:eastAsia="MS Gothic" w:hAnsi="Aptos" w:cs="Segoe UI Symbol"/>
                    <w:bCs/>
                  </w:rPr>
                  <w:t>☐</w:t>
                </w:r>
              </w:p>
            </w:tc>
          </w:sdtContent>
        </w:sdt>
      </w:tr>
      <w:tr w:rsidR="007F7F75" w:rsidRPr="008D5AB1" w14:paraId="5347E59F" w14:textId="77777777" w:rsidTr="00006ABA">
        <w:tblPrEx>
          <w:tblCellMar>
            <w:top w:w="28" w:type="dxa"/>
            <w:bottom w:w="28" w:type="dxa"/>
          </w:tblCellMar>
        </w:tblPrEx>
        <w:trPr>
          <w:trHeight w:val="135"/>
        </w:trPr>
        <w:tc>
          <w:tcPr>
            <w:tcW w:w="2248" w:type="dxa"/>
            <w:tcBorders>
              <w:bottom w:val="single" w:sz="4" w:space="0" w:color="auto"/>
            </w:tcBorders>
            <w:tcMar>
              <w:top w:w="28" w:type="dxa"/>
              <w:bottom w:w="28" w:type="dxa"/>
            </w:tcMar>
          </w:tcPr>
          <w:p w14:paraId="7E9FAECD" w14:textId="77777777" w:rsidR="007F7F75" w:rsidRPr="008D5AB1" w:rsidRDefault="007F7F75" w:rsidP="00006ABA">
            <w:pPr>
              <w:spacing w:before="60" w:after="60"/>
              <w:rPr>
                <w:rFonts w:ascii="Aptos" w:hAnsi="Aptos" w:cstheme="minorHAnsi"/>
              </w:rPr>
            </w:pPr>
          </w:p>
        </w:tc>
        <w:tc>
          <w:tcPr>
            <w:tcW w:w="4835" w:type="dxa"/>
            <w:gridSpan w:val="2"/>
            <w:tcBorders>
              <w:bottom w:val="single" w:sz="4" w:space="0" w:color="auto"/>
            </w:tcBorders>
            <w:vAlign w:val="center"/>
          </w:tcPr>
          <w:p w14:paraId="4F01F14C" w14:textId="77777777" w:rsidR="007F7F75" w:rsidRPr="008D5AB1" w:rsidRDefault="007F7F75" w:rsidP="00006ABA">
            <w:pPr>
              <w:spacing w:before="60" w:after="60"/>
              <w:rPr>
                <w:rFonts w:ascii="Aptos" w:hAnsi="Aptos" w:cstheme="minorHAnsi"/>
              </w:rPr>
            </w:pPr>
          </w:p>
        </w:tc>
        <w:sdt>
          <w:sdtPr>
            <w:rPr>
              <w:rFonts w:ascii="Aptos" w:eastAsia="Calibri" w:hAnsi="Aptos" w:cstheme="minorHAnsi"/>
              <w:bCs/>
            </w:rPr>
            <w:id w:val="-2280560"/>
            <w14:checkbox>
              <w14:checked w14:val="0"/>
              <w14:checkedState w14:val="2612" w14:font="MS Gothic"/>
              <w14:uncheckedState w14:val="2610" w14:font="MS Gothic"/>
            </w14:checkbox>
          </w:sdtPr>
          <w:sdtEndPr/>
          <w:sdtContent>
            <w:tc>
              <w:tcPr>
                <w:tcW w:w="2268" w:type="dxa"/>
                <w:gridSpan w:val="2"/>
                <w:tcBorders>
                  <w:bottom w:val="single" w:sz="4" w:space="0" w:color="auto"/>
                </w:tcBorders>
              </w:tcPr>
              <w:p w14:paraId="1892D025" w14:textId="77777777" w:rsidR="007F7F75" w:rsidRPr="008D5AB1" w:rsidRDefault="007F7F75" w:rsidP="00006ABA">
                <w:pPr>
                  <w:spacing w:before="60" w:after="60"/>
                  <w:jc w:val="center"/>
                  <w:rPr>
                    <w:rFonts w:ascii="Aptos" w:eastAsia="Calibri" w:hAnsi="Aptos" w:cstheme="minorHAnsi"/>
                    <w:bCs/>
                  </w:rPr>
                </w:pPr>
                <w:r w:rsidRPr="008D5AB1">
                  <w:rPr>
                    <w:rFonts w:ascii="Aptos" w:eastAsia="MS Gothic" w:hAnsi="Aptos" w:cs="Segoe UI Symbol"/>
                    <w:bCs/>
                  </w:rPr>
                  <w:t>☐</w:t>
                </w:r>
              </w:p>
            </w:tc>
          </w:sdtContent>
        </w:sdt>
      </w:tr>
      <w:bookmarkEnd w:id="4"/>
      <w:bookmarkEnd w:id="6"/>
    </w:tbl>
    <w:p w14:paraId="755C4C19" w14:textId="4AFBCB1A" w:rsidR="001C111A" w:rsidRDefault="001C111A" w:rsidP="005103AF">
      <w:pPr>
        <w:spacing w:before="60" w:after="60"/>
        <w:rPr>
          <w:rFonts w:ascii="Aptos" w:hAnsi="Aptos"/>
        </w:rPr>
      </w:pPr>
    </w:p>
    <w:p w14:paraId="38AB8062" w14:textId="77777777" w:rsidR="001C111A" w:rsidRDefault="001C111A" w:rsidP="005103AF">
      <w:pPr>
        <w:spacing w:before="60" w:after="60"/>
        <w:rPr>
          <w:rFonts w:ascii="Aptos" w:hAnsi="Aptos"/>
        </w:rPr>
      </w:pPr>
      <w:r>
        <w:rPr>
          <w:rFonts w:ascii="Aptos" w:hAnsi="Aptos"/>
        </w:rPr>
        <w:br w:type="page"/>
      </w:r>
    </w:p>
    <w:bookmarkEnd w:id="5"/>
    <w:p w14:paraId="1B3EF493" w14:textId="0621C17F" w:rsidR="00A03CA3" w:rsidRPr="00827FD1" w:rsidRDefault="00BE0361" w:rsidP="005103AF">
      <w:pPr>
        <w:pStyle w:val="Heading2"/>
        <w:spacing w:before="60" w:after="60" w:line="240" w:lineRule="auto"/>
        <w:rPr>
          <w:rFonts w:ascii="Aptos" w:hAnsi="Aptos"/>
        </w:rPr>
      </w:pPr>
      <w:r w:rsidRPr="07DB4736">
        <w:rPr>
          <w:rFonts w:ascii="Aptos" w:hAnsi="Aptos"/>
        </w:rPr>
        <w:lastRenderedPageBreak/>
        <w:t xml:space="preserve">Financial </w:t>
      </w:r>
      <w:r w:rsidR="00A46A01" w:rsidRPr="07DB4736">
        <w:rPr>
          <w:rFonts w:ascii="Aptos" w:hAnsi="Aptos"/>
        </w:rPr>
        <w:t>and Economic Standing</w:t>
      </w:r>
      <w:r w:rsidR="00D46637" w:rsidRPr="07DB4736">
        <w:rPr>
          <w:rFonts w:ascii="Aptos" w:hAnsi="Aptos"/>
        </w:rPr>
        <w:t xml:space="preserve"> – Pass/Fail criterion</w:t>
      </w:r>
      <w:bookmarkStart w:id="7" w:name="_Hlk214526382"/>
    </w:p>
    <w:tbl>
      <w:tblPr>
        <w:tblStyle w:val="TableGrid"/>
        <w:tblW w:w="9072" w:type="dxa"/>
        <w:tblInd w:w="-5" w:type="dxa"/>
        <w:tblLayout w:type="fixed"/>
        <w:tblLook w:val="04A0" w:firstRow="1" w:lastRow="0" w:firstColumn="1" w:lastColumn="0" w:noHBand="0" w:noVBand="1"/>
      </w:tblPr>
      <w:tblGrid>
        <w:gridCol w:w="4519"/>
        <w:gridCol w:w="2852"/>
        <w:gridCol w:w="851"/>
        <w:gridCol w:w="850"/>
      </w:tblGrid>
      <w:tr w:rsidR="00A03CA3" w:rsidRPr="000A7865" w14:paraId="7566B8C9" w14:textId="77777777" w:rsidTr="00EB067E">
        <w:tc>
          <w:tcPr>
            <w:tcW w:w="9072" w:type="dxa"/>
            <w:gridSpan w:val="4"/>
            <w:tcBorders>
              <w:bottom w:val="single" w:sz="4" w:space="0" w:color="auto"/>
            </w:tcBorders>
            <w:shd w:val="clear" w:color="auto" w:fill="E7E6E6" w:themeFill="background2"/>
          </w:tcPr>
          <w:p w14:paraId="593969AB" w14:textId="77777777" w:rsidR="00A03CA3" w:rsidRPr="000A7865" w:rsidRDefault="00A03CA3" w:rsidP="005103AF">
            <w:pPr>
              <w:spacing w:before="60" w:after="60"/>
              <w:jc w:val="both"/>
              <w:rPr>
                <w:rFonts w:ascii="Aptos" w:hAnsi="Aptos" w:cstheme="minorHAnsi"/>
                <w:b/>
                <w:bCs/>
              </w:rPr>
            </w:pPr>
            <w:r w:rsidRPr="000A7865">
              <w:rPr>
                <w:rFonts w:ascii="Aptos" w:hAnsi="Aptos" w:cstheme="minorHAnsi"/>
                <w:b/>
                <w:bCs/>
              </w:rPr>
              <w:t xml:space="preserve">Weighting: </w:t>
            </w:r>
            <w:r w:rsidRPr="000A7865">
              <w:rPr>
                <w:rFonts w:ascii="Aptos" w:hAnsi="Aptos" w:cstheme="minorHAnsi"/>
              </w:rPr>
              <w:t>Pass/Fail</w:t>
            </w:r>
          </w:p>
          <w:p w14:paraId="0A979CCA" w14:textId="77777777" w:rsidR="00A03CA3" w:rsidRPr="000A7865" w:rsidRDefault="00A03CA3" w:rsidP="005103AF">
            <w:pPr>
              <w:spacing w:before="60" w:after="60"/>
              <w:rPr>
                <w:rFonts w:ascii="Aptos" w:hAnsi="Aptos"/>
              </w:rPr>
            </w:pPr>
            <w:r w:rsidRPr="000A7865">
              <w:rPr>
                <w:rFonts w:ascii="Aptos" w:hAnsi="Aptos" w:cstheme="minorHAnsi"/>
                <w:b/>
                <w:bCs/>
              </w:rPr>
              <w:t xml:space="preserve">Pass Requirement: </w:t>
            </w:r>
            <w:r w:rsidRPr="000A7865">
              <w:rPr>
                <w:rFonts w:ascii="Aptos" w:hAnsi="Aptos" w:cstheme="minorHAnsi"/>
              </w:rPr>
              <w:t>Tenderers must complete this Section which covers Tax compliance, Financial Capacity and Insurances.</w:t>
            </w:r>
          </w:p>
        </w:tc>
      </w:tr>
      <w:tr w:rsidR="00A03CA3" w:rsidRPr="000A7865" w14:paraId="2C707087" w14:textId="77777777" w:rsidTr="00006ABA">
        <w:tc>
          <w:tcPr>
            <w:tcW w:w="9072" w:type="dxa"/>
            <w:gridSpan w:val="4"/>
            <w:tcBorders>
              <w:top w:val="single" w:sz="4" w:space="0" w:color="auto"/>
              <w:left w:val="nil"/>
              <w:bottom w:val="single" w:sz="4" w:space="0" w:color="auto"/>
              <w:right w:val="nil"/>
            </w:tcBorders>
            <w:shd w:val="clear" w:color="auto" w:fill="FFFFFF" w:themeFill="background1"/>
          </w:tcPr>
          <w:p w14:paraId="00CBFB32" w14:textId="77777777" w:rsidR="00A03CA3" w:rsidRPr="000A7865" w:rsidRDefault="00A03CA3" w:rsidP="005103AF">
            <w:pPr>
              <w:spacing w:before="60" w:after="60"/>
              <w:jc w:val="both"/>
              <w:rPr>
                <w:rFonts w:ascii="Aptos" w:hAnsi="Aptos" w:cstheme="minorHAnsi"/>
                <w:b/>
                <w:bCs/>
              </w:rPr>
            </w:pPr>
          </w:p>
        </w:tc>
      </w:tr>
      <w:tr w:rsidR="00A03CA3" w:rsidRPr="000A7865" w14:paraId="52153DF6" w14:textId="77777777" w:rsidTr="00006ABA">
        <w:tblPrEx>
          <w:tblCellMar>
            <w:top w:w="28" w:type="dxa"/>
            <w:bottom w:w="28" w:type="dxa"/>
          </w:tblCellMar>
        </w:tblPrEx>
        <w:tc>
          <w:tcPr>
            <w:tcW w:w="9072" w:type="dxa"/>
            <w:gridSpan w:val="4"/>
            <w:tcBorders>
              <w:top w:val="single" w:sz="4" w:space="0" w:color="auto"/>
              <w:bottom w:val="single" w:sz="4" w:space="0" w:color="auto"/>
            </w:tcBorders>
            <w:shd w:val="clear" w:color="auto" w:fill="00284A"/>
            <w:tcMar>
              <w:top w:w="28" w:type="dxa"/>
              <w:bottom w:w="28" w:type="dxa"/>
            </w:tcMar>
          </w:tcPr>
          <w:p w14:paraId="7099A9D5" w14:textId="77777777" w:rsidR="00A03CA3" w:rsidRPr="000A7865" w:rsidRDefault="00A03CA3" w:rsidP="005103AF">
            <w:pPr>
              <w:spacing w:before="60" w:after="60"/>
              <w:jc w:val="both"/>
              <w:rPr>
                <w:rFonts w:ascii="Aptos" w:hAnsi="Aptos" w:cstheme="minorHAnsi"/>
                <w:b/>
                <w:bCs/>
                <w:sz w:val="24"/>
                <w:szCs w:val="24"/>
              </w:rPr>
            </w:pPr>
            <w:r w:rsidRPr="000A7865">
              <w:rPr>
                <w:rFonts w:ascii="Aptos" w:hAnsi="Aptos" w:cstheme="minorHAnsi"/>
                <w:b/>
                <w:bCs/>
                <w:sz w:val="24"/>
                <w:szCs w:val="24"/>
              </w:rPr>
              <w:t>Tax Compliance</w:t>
            </w:r>
          </w:p>
        </w:tc>
      </w:tr>
      <w:tr w:rsidR="00A03CA3" w:rsidRPr="000A7865" w14:paraId="01E458D8" w14:textId="77777777" w:rsidTr="00006ABA">
        <w:tblPrEx>
          <w:tblCellMar>
            <w:top w:w="28" w:type="dxa"/>
            <w:bottom w:w="28" w:type="dxa"/>
          </w:tblCellMar>
        </w:tblPrEx>
        <w:trPr>
          <w:trHeight w:val="28"/>
        </w:trPr>
        <w:tc>
          <w:tcPr>
            <w:tcW w:w="9072" w:type="dxa"/>
            <w:gridSpan w:val="4"/>
            <w:tcBorders>
              <w:top w:val="single" w:sz="4" w:space="0" w:color="auto"/>
              <w:left w:val="nil"/>
              <w:bottom w:val="single" w:sz="4" w:space="0" w:color="auto"/>
              <w:right w:val="nil"/>
            </w:tcBorders>
            <w:shd w:val="clear" w:color="auto" w:fill="FFFFFF" w:themeFill="background1"/>
            <w:tcMar>
              <w:top w:w="28" w:type="dxa"/>
              <w:bottom w:w="28" w:type="dxa"/>
            </w:tcMar>
          </w:tcPr>
          <w:p w14:paraId="13F6E60E" w14:textId="77777777" w:rsidR="00A03CA3" w:rsidRPr="000A7865" w:rsidRDefault="00A03CA3" w:rsidP="005103AF">
            <w:pPr>
              <w:spacing w:before="60" w:after="60"/>
              <w:jc w:val="center"/>
              <w:rPr>
                <w:rFonts w:ascii="Aptos" w:hAnsi="Aptos" w:cstheme="minorHAnsi"/>
                <w:i/>
                <w:iCs/>
              </w:rPr>
            </w:pPr>
            <w:r w:rsidRPr="000A7865">
              <w:rPr>
                <w:rFonts w:ascii="Aptos" w:hAnsi="Aptos" w:cstheme="minorHAnsi"/>
                <w:i/>
                <w:iCs/>
              </w:rPr>
              <w:t>Choose any of the options below:</w:t>
            </w:r>
          </w:p>
        </w:tc>
      </w:tr>
      <w:tr w:rsidR="00A03CA3" w:rsidRPr="000A7865" w14:paraId="62187474" w14:textId="77777777" w:rsidTr="00006ABA">
        <w:tblPrEx>
          <w:tblCellMar>
            <w:top w:w="28" w:type="dxa"/>
            <w:bottom w:w="28" w:type="dxa"/>
          </w:tblCellMar>
        </w:tblPrEx>
        <w:trPr>
          <w:trHeight w:val="42"/>
        </w:trPr>
        <w:tc>
          <w:tcPr>
            <w:tcW w:w="9072" w:type="dxa"/>
            <w:gridSpan w:val="4"/>
            <w:tcBorders>
              <w:top w:val="single" w:sz="4" w:space="0" w:color="auto"/>
            </w:tcBorders>
            <w:shd w:val="clear" w:color="auto" w:fill="00284A"/>
            <w:tcMar>
              <w:top w:w="28" w:type="dxa"/>
              <w:bottom w:w="28" w:type="dxa"/>
            </w:tcMar>
          </w:tcPr>
          <w:p w14:paraId="3030FAF6" w14:textId="77777777" w:rsidR="00A03CA3" w:rsidRPr="000A7865" w:rsidRDefault="00A03CA3" w:rsidP="005103AF">
            <w:pPr>
              <w:spacing w:before="60" w:after="60"/>
              <w:jc w:val="both"/>
              <w:rPr>
                <w:rFonts w:ascii="Aptos" w:hAnsi="Aptos" w:cstheme="minorHAnsi"/>
              </w:rPr>
            </w:pPr>
            <w:r w:rsidRPr="000A7865">
              <w:rPr>
                <w:rFonts w:ascii="Aptos" w:hAnsi="Aptos" w:cstheme="minorHAnsi"/>
                <w:b/>
                <w:bCs/>
              </w:rPr>
              <w:t>Option 1:</w:t>
            </w:r>
          </w:p>
        </w:tc>
      </w:tr>
      <w:tr w:rsidR="00A03CA3" w:rsidRPr="000A7865" w14:paraId="172BCB02" w14:textId="77777777" w:rsidTr="00006ABA">
        <w:tblPrEx>
          <w:tblCellMar>
            <w:top w:w="28" w:type="dxa"/>
            <w:bottom w:w="28" w:type="dxa"/>
          </w:tblCellMar>
        </w:tblPrEx>
        <w:trPr>
          <w:trHeight w:val="42"/>
        </w:trPr>
        <w:tc>
          <w:tcPr>
            <w:tcW w:w="7371" w:type="dxa"/>
            <w:gridSpan w:val="2"/>
            <w:vMerge w:val="restart"/>
            <w:tcBorders>
              <w:top w:val="single" w:sz="4" w:space="0" w:color="auto"/>
            </w:tcBorders>
            <w:shd w:val="clear" w:color="auto" w:fill="E7E6E6" w:themeFill="background2"/>
            <w:tcMar>
              <w:top w:w="28" w:type="dxa"/>
              <w:bottom w:w="28" w:type="dxa"/>
            </w:tcMar>
          </w:tcPr>
          <w:p w14:paraId="5F3862C0" w14:textId="4FB4C5A4" w:rsidR="00A03CA3" w:rsidRPr="000A7865" w:rsidRDefault="00A03CA3" w:rsidP="005103AF">
            <w:pPr>
              <w:spacing w:before="60" w:after="60"/>
              <w:jc w:val="both"/>
              <w:rPr>
                <w:rFonts w:ascii="Aptos" w:hAnsi="Aptos" w:cstheme="minorHAnsi"/>
              </w:rPr>
            </w:pPr>
            <w:r w:rsidRPr="000A7865">
              <w:rPr>
                <w:rFonts w:ascii="Aptos" w:hAnsi="Aptos" w:cstheme="minorHAnsi"/>
              </w:rPr>
              <w:t xml:space="preserve">I confirm and declare being tax compliant. The Contracting Authority can verify your tax clearance status through Revenue’s online facility at </w:t>
            </w:r>
            <w:hyperlink r:id="rId13" w:history="1">
              <w:r w:rsidRPr="000A7865">
                <w:rPr>
                  <w:rFonts w:ascii="Aptos" w:hAnsi="Aptos" w:cstheme="minorHAnsi"/>
                  <w:color w:val="0563C1" w:themeColor="hyperlink"/>
                  <w:u w:val="single"/>
                </w:rPr>
                <w:t>http://www.revenue.ie/</w:t>
              </w:r>
            </w:hyperlink>
            <w:r w:rsidRPr="000A7865">
              <w:rPr>
                <w:rFonts w:ascii="Aptos" w:hAnsi="Aptos" w:cstheme="minorHAnsi"/>
              </w:rPr>
              <w:t xml:space="preserve"> </w:t>
            </w:r>
          </w:p>
        </w:tc>
        <w:tc>
          <w:tcPr>
            <w:tcW w:w="851" w:type="dxa"/>
            <w:tcBorders>
              <w:top w:val="single" w:sz="4" w:space="0" w:color="auto"/>
            </w:tcBorders>
            <w:shd w:val="clear" w:color="auto" w:fill="E7E6E6" w:themeFill="background2"/>
            <w:tcMar>
              <w:top w:w="28" w:type="dxa"/>
              <w:bottom w:w="28" w:type="dxa"/>
            </w:tcMar>
            <w:vAlign w:val="center"/>
          </w:tcPr>
          <w:p w14:paraId="11314D13"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Yes</w:t>
            </w:r>
          </w:p>
        </w:tc>
        <w:tc>
          <w:tcPr>
            <w:tcW w:w="850" w:type="dxa"/>
            <w:tcBorders>
              <w:top w:val="single" w:sz="4" w:space="0" w:color="auto"/>
            </w:tcBorders>
            <w:shd w:val="clear" w:color="auto" w:fill="E7E6E6" w:themeFill="background2"/>
            <w:tcMar>
              <w:top w:w="28" w:type="dxa"/>
              <w:bottom w:w="28" w:type="dxa"/>
            </w:tcMar>
            <w:vAlign w:val="center"/>
          </w:tcPr>
          <w:p w14:paraId="2B6685E7"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No</w:t>
            </w:r>
          </w:p>
        </w:tc>
      </w:tr>
      <w:tr w:rsidR="00A03CA3" w:rsidRPr="000A7865" w14:paraId="18F28027" w14:textId="77777777" w:rsidTr="00006ABA">
        <w:tblPrEx>
          <w:tblCellMar>
            <w:top w:w="28" w:type="dxa"/>
            <w:bottom w:w="28" w:type="dxa"/>
          </w:tblCellMar>
        </w:tblPrEx>
        <w:trPr>
          <w:trHeight w:val="28"/>
        </w:trPr>
        <w:tc>
          <w:tcPr>
            <w:tcW w:w="7371" w:type="dxa"/>
            <w:gridSpan w:val="2"/>
            <w:vMerge/>
            <w:shd w:val="clear" w:color="auto" w:fill="FFFFFF" w:themeFill="background1"/>
            <w:tcMar>
              <w:top w:w="28" w:type="dxa"/>
              <w:bottom w:w="28" w:type="dxa"/>
            </w:tcMar>
          </w:tcPr>
          <w:p w14:paraId="0617C846" w14:textId="77777777" w:rsidR="00A03CA3" w:rsidRPr="000A7865" w:rsidRDefault="00A03CA3" w:rsidP="005103AF">
            <w:pPr>
              <w:spacing w:before="60" w:after="60"/>
              <w:jc w:val="both"/>
              <w:rPr>
                <w:rFonts w:ascii="Aptos" w:hAnsi="Aptos" w:cstheme="minorHAnsi"/>
              </w:rPr>
            </w:pPr>
          </w:p>
        </w:tc>
        <w:sdt>
          <w:sdtPr>
            <w:rPr>
              <w:rFonts w:ascii="Aptos" w:eastAsia="Calibri" w:hAnsi="Aptos" w:cstheme="minorHAnsi"/>
              <w:bCs/>
            </w:rPr>
            <w:id w:val="-150804885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96ACFEA"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cstheme="minorHAnsi"/>
              <w:bCs/>
            </w:rPr>
            <w:id w:val="-477769675"/>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71B71D78"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tr>
      <w:tr w:rsidR="00A03CA3" w:rsidRPr="000A7865" w14:paraId="5372A7B2" w14:textId="77777777" w:rsidTr="00006ABA">
        <w:tblPrEx>
          <w:tblCellMar>
            <w:top w:w="28" w:type="dxa"/>
            <w:bottom w:w="28" w:type="dxa"/>
          </w:tblCellMar>
        </w:tblPrEx>
        <w:trPr>
          <w:trHeight w:val="42"/>
        </w:trPr>
        <w:tc>
          <w:tcPr>
            <w:tcW w:w="9072" w:type="dxa"/>
            <w:gridSpan w:val="4"/>
            <w:shd w:val="clear" w:color="auto" w:fill="E7E6E6" w:themeFill="background2"/>
            <w:tcMar>
              <w:top w:w="28" w:type="dxa"/>
              <w:bottom w:w="28" w:type="dxa"/>
            </w:tcMar>
          </w:tcPr>
          <w:p w14:paraId="2A2B1FE0" w14:textId="77777777" w:rsidR="00A03CA3" w:rsidRPr="000A7865" w:rsidRDefault="00A03CA3" w:rsidP="005103AF">
            <w:pPr>
              <w:spacing w:before="60" w:after="60"/>
              <w:rPr>
                <w:rFonts w:ascii="Aptos" w:eastAsia="Calibri" w:hAnsi="Aptos" w:cstheme="minorHAnsi"/>
                <w:bCs/>
              </w:rPr>
            </w:pPr>
            <w:r w:rsidRPr="000A7865">
              <w:rPr>
                <w:rFonts w:ascii="Aptos" w:hAnsi="Aptos" w:cstheme="minorHAnsi"/>
              </w:rPr>
              <w:t>To this end, please confirm:</w:t>
            </w:r>
          </w:p>
        </w:tc>
      </w:tr>
      <w:tr w:rsidR="00A03CA3" w:rsidRPr="000A7865" w14:paraId="1BEB5930" w14:textId="77777777" w:rsidTr="00006ABA">
        <w:tblPrEx>
          <w:tblCellMar>
            <w:top w:w="28" w:type="dxa"/>
            <w:bottom w:w="28" w:type="dxa"/>
          </w:tblCellMar>
        </w:tblPrEx>
        <w:tc>
          <w:tcPr>
            <w:tcW w:w="4519" w:type="dxa"/>
            <w:shd w:val="clear" w:color="auto" w:fill="E7E6E6" w:themeFill="background2"/>
            <w:tcMar>
              <w:top w:w="28" w:type="dxa"/>
              <w:bottom w:w="28" w:type="dxa"/>
            </w:tcMar>
          </w:tcPr>
          <w:p w14:paraId="709830E7"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Tenderer’s Name:</w:t>
            </w:r>
          </w:p>
        </w:tc>
        <w:tc>
          <w:tcPr>
            <w:tcW w:w="4553" w:type="dxa"/>
            <w:gridSpan w:val="3"/>
            <w:shd w:val="clear" w:color="auto" w:fill="FFFFFF" w:themeFill="background1"/>
            <w:tcMar>
              <w:top w:w="28" w:type="dxa"/>
              <w:bottom w:w="28" w:type="dxa"/>
            </w:tcMar>
          </w:tcPr>
          <w:p w14:paraId="1998F493" w14:textId="77777777" w:rsidR="00A03CA3" w:rsidRPr="000A7865" w:rsidRDefault="00A03CA3" w:rsidP="005103AF">
            <w:pPr>
              <w:spacing w:before="60" w:after="60"/>
              <w:jc w:val="both"/>
              <w:rPr>
                <w:rFonts w:ascii="Aptos" w:hAnsi="Aptos" w:cstheme="minorHAnsi"/>
              </w:rPr>
            </w:pPr>
          </w:p>
        </w:tc>
      </w:tr>
      <w:tr w:rsidR="00A03CA3" w:rsidRPr="000A7865" w14:paraId="08B10E97" w14:textId="77777777" w:rsidTr="00006ABA">
        <w:tblPrEx>
          <w:tblCellMar>
            <w:top w:w="28" w:type="dxa"/>
            <w:bottom w:w="28" w:type="dxa"/>
          </w:tblCellMar>
        </w:tblPrEx>
        <w:tc>
          <w:tcPr>
            <w:tcW w:w="4519" w:type="dxa"/>
            <w:shd w:val="clear" w:color="auto" w:fill="E7E6E6" w:themeFill="background2"/>
            <w:tcMar>
              <w:top w:w="28" w:type="dxa"/>
              <w:bottom w:w="28" w:type="dxa"/>
            </w:tcMar>
          </w:tcPr>
          <w:p w14:paraId="2EC9393E"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Tenderer’s Tax Reference Number (PPSN):</w:t>
            </w:r>
          </w:p>
        </w:tc>
        <w:tc>
          <w:tcPr>
            <w:tcW w:w="4553" w:type="dxa"/>
            <w:gridSpan w:val="3"/>
            <w:shd w:val="clear" w:color="auto" w:fill="FFFFFF" w:themeFill="background1"/>
            <w:tcMar>
              <w:top w:w="28" w:type="dxa"/>
              <w:bottom w:w="28" w:type="dxa"/>
            </w:tcMar>
          </w:tcPr>
          <w:p w14:paraId="78A5B8D7" w14:textId="77777777" w:rsidR="00A03CA3" w:rsidRPr="000A7865" w:rsidRDefault="00A03CA3" w:rsidP="005103AF">
            <w:pPr>
              <w:spacing w:before="60" w:after="60"/>
              <w:jc w:val="both"/>
              <w:rPr>
                <w:rFonts w:ascii="Aptos" w:hAnsi="Aptos" w:cstheme="minorHAnsi"/>
              </w:rPr>
            </w:pPr>
          </w:p>
        </w:tc>
      </w:tr>
      <w:tr w:rsidR="00A03CA3" w:rsidRPr="000A7865" w14:paraId="2FA2107B" w14:textId="77777777" w:rsidTr="00006ABA">
        <w:tblPrEx>
          <w:tblCellMar>
            <w:top w:w="28" w:type="dxa"/>
            <w:bottom w:w="28" w:type="dxa"/>
          </w:tblCellMar>
        </w:tblPrEx>
        <w:tc>
          <w:tcPr>
            <w:tcW w:w="4519" w:type="dxa"/>
            <w:tcBorders>
              <w:bottom w:val="single" w:sz="4" w:space="0" w:color="auto"/>
            </w:tcBorders>
            <w:shd w:val="clear" w:color="auto" w:fill="E7E6E6" w:themeFill="background2"/>
            <w:tcMar>
              <w:top w:w="28" w:type="dxa"/>
              <w:bottom w:w="28" w:type="dxa"/>
            </w:tcMar>
          </w:tcPr>
          <w:p w14:paraId="0B895B59"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Access Number:</w:t>
            </w:r>
          </w:p>
        </w:tc>
        <w:tc>
          <w:tcPr>
            <w:tcW w:w="4553" w:type="dxa"/>
            <w:gridSpan w:val="3"/>
            <w:tcBorders>
              <w:bottom w:val="single" w:sz="4" w:space="0" w:color="auto"/>
            </w:tcBorders>
            <w:shd w:val="clear" w:color="auto" w:fill="FFFFFF" w:themeFill="background1"/>
            <w:tcMar>
              <w:top w:w="28" w:type="dxa"/>
              <w:bottom w:w="28" w:type="dxa"/>
            </w:tcMar>
          </w:tcPr>
          <w:p w14:paraId="2F822A6B" w14:textId="77777777" w:rsidR="00A03CA3" w:rsidRPr="000A7865" w:rsidRDefault="00A03CA3" w:rsidP="005103AF">
            <w:pPr>
              <w:spacing w:before="60" w:after="60"/>
              <w:jc w:val="both"/>
              <w:rPr>
                <w:rFonts w:ascii="Aptos" w:hAnsi="Aptos" w:cstheme="minorHAnsi"/>
              </w:rPr>
            </w:pPr>
          </w:p>
        </w:tc>
      </w:tr>
      <w:tr w:rsidR="00A03CA3" w:rsidRPr="000A7865" w14:paraId="14C40F4C" w14:textId="77777777" w:rsidTr="00006ABA">
        <w:tblPrEx>
          <w:tblCellMar>
            <w:top w:w="28" w:type="dxa"/>
            <w:bottom w:w="28" w:type="dxa"/>
          </w:tblCellMar>
        </w:tblPrEx>
        <w:tc>
          <w:tcPr>
            <w:tcW w:w="9072" w:type="dxa"/>
            <w:gridSpan w:val="4"/>
            <w:tcBorders>
              <w:top w:val="single" w:sz="4" w:space="0" w:color="auto"/>
              <w:left w:val="nil"/>
              <w:bottom w:val="single" w:sz="4" w:space="0" w:color="auto"/>
              <w:right w:val="nil"/>
            </w:tcBorders>
            <w:shd w:val="clear" w:color="auto" w:fill="FFFFFF" w:themeFill="background1"/>
            <w:tcMar>
              <w:top w:w="28" w:type="dxa"/>
              <w:bottom w:w="28" w:type="dxa"/>
            </w:tcMar>
          </w:tcPr>
          <w:p w14:paraId="775F0EB4" w14:textId="1B359187" w:rsidR="00827FD1" w:rsidRPr="000A7865" w:rsidRDefault="00A03CA3" w:rsidP="005103AF">
            <w:pPr>
              <w:spacing w:before="60" w:after="60"/>
              <w:jc w:val="center"/>
              <w:rPr>
                <w:rFonts w:ascii="Aptos" w:hAnsi="Aptos" w:cstheme="minorHAnsi"/>
                <w:b/>
                <w:i/>
                <w:iCs/>
              </w:rPr>
            </w:pPr>
            <w:r w:rsidRPr="000A7865">
              <w:rPr>
                <w:rFonts w:ascii="Aptos" w:hAnsi="Aptos" w:cstheme="minorHAnsi"/>
                <w:b/>
                <w:i/>
                <w:iCs/>
              </w:rPr>
              <w:t>OR</w:t>
            </w:r>
          </w:p>
        </w:tc>
      </w:tr>
      <w:tr w:rsidR="00A03CA3" w:rsidRPr="000A7865" w14:paraId="44993B87" w14:textId="77777777" w:rsidTr="00006ABA">
        <w:tblPrEx>
          <w:tblCellMar>
            <w:top w:w="28" w:type="dxa"/>
            <w:bottom w:w="28" w:type="dxa"/>
          </w:tblCellMar>
        </w:tblPrEx>
        <w:tc>
          <w:tcPr>
            <w:tcW w:w="9072" w:type="dxa"/>
            <w:gridSpan w:val="4"/>
            <w:tcBorders>
              <w:top w:val="single" w:sz="4" w:space="0" w:color="auto"/>
              <w:left w:val="single" w:sz="4" w:space="0" w:color="auto"/>
              <w:bottom w:val="single" w:sz="4" w:space="0" w:color="auto"/>
              <w:right w:val="single" w:sz="4" w:space="0" w:color="auto"/>
            </w:tcBorders>
            <w:shd w:val="clear" w:color="auto" w:fill="00284A"/>
            <w:tcMar>
              <w:top w:w="28" w:type="dxa"/>
              <w:bottom w:w="28" w:type="dxa"/>
            </w:tcMar>
          </w:tcPr>
          <w:p w14:paraId="408B8C7C" w14:textId="77777777" w:rsidR="00A03CA3" w:rsidRPr="000A7865" w:rsidRDefault="00A03CA3" w:rsidP="005103AF">
            <w:pPr>
              <w:spacing w:before="60" w:after="60"/>
              <w:jc w:val="both"/>
              <w:rPr>
                <w:rFonts w:ascii="Aptos" w:hAnsi="Aptos" w:cstheme="minorHAnsi"/>
                <w:b/>
                <w:i/>
                <w:iCs/>
              </w:rPr>
            </w:pPr>
            <w:r w:rsidRPr="000A7865">
              <w:rPr>
                <w:rFonts w:ascii="Aptos" w:hAnsi="Aptos" w:cstheme="minorHAnsi"/>
                <w:b/>
                <w:bCs/>
              </w:rPr>
              <w:t>Option 2:</w:t>
            </w:r>
          </w:p>
        </w:tc>
      </w:tr>
      <w:tr w:rsidR="00A03CA3" w:rsidRPr="000A7865" w14:paraId="15AF5061" w14:textId="77777777" w:rsidTr="00006ABA">
        <w:tblPrEx>
          <w:tblCellMar>
            <w:top w:w="28" w:type="dxa"/>
            <w:bottom w:w="28" w:type="dxa"/>
          </w:tblCellMar>
        </w:tblPrEx>
        <w:trPr>
          <w:trHeight w:val="28"/>
        </w:trPr>
        <w:tc>
          <w:tcPr>
            <w:tcW w:w="7371" w:type="dxa"/>
            <w:gridSpan w:val="2"/>
            <w:vMerge w:val="restart"/>
            <w:tcBorders>
              <w:top w:val="single" w:sz="4" w:space="0" w:color="auto"/>
            </w:tcBorders>
            <w:shd w:val="clear" w:color="auto" w:fill="E7E6E6" w:themeFill="background2"/>
            <w:tcMar>
              <w:top w:w="28" w:type="dxa"/>
              <w:bottom w:w="28" w:type="dxa"/>
            </w:tcMar>
          </w:tcPr>
          <w:p w14:paraId="458D72A6"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I confirm that I hold a current valid Tax Clearance Certificate (generally relates to Non-Residents</w:t>
            </w:r>
            <w:r w:rsidRPr="000A7865">
              <w:rPr>
                <w:rStyle w:val="FootnoteReference"/>
                <w:rFonts w:ascii="Aptos" w:hAnsi="Aptos" w:cstheme="minorHAnsi"/>
                <w:b/>
                <w:bCs/>
              </w:rPr>
              <w:footnoteReference w:id="1"/>
            </w:r>
            <w:r w:rsidRPr="000A7865">
              <w:rPr>
                <w:rFonts w:ascii="Aptos" w:hAnsi="Aptos" w:cstheme="minorHAnsi"/>
              </w:rPr>
              <w:t>)</w:t>
            </w:r>
          </w:p>
        </w:tc>
        <w:tc>
          <w:tcPr>
            <w:tcW w:w="851" w:type="dxa"/>
            <w:tcBorders>
              <w:top w:val="single" w:sz="4" w:space="0" w:color="auto"/>
            </w:tcBorders>
            <w:shd w:val="clear" w:color="auto" w:fill="E7E6E6" w:themeFill="background2"/>
            <w:tcMar>
              <w:top w:w="28" w:type="dxa"/>
              <w:bottom w:w="28" w:type="dxa"/>
            </w:tcMar>
            <w:vAlign w:val="center"/>
          </w:tcPr>
          <w:p w14:paraId="5E742484"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Yes</w:t>
            </w:r>
          </w:p>
        </w:tc>
        <w:tc>
          <w:tcPr>
            <w:tcW w:w="850" w:type="dxa"/>
            <w:tcBorders>
              <w:top w:val="single" w:sz="4" w:space="0" w:color="auto"/>
            </w:tcBorders>
            <w:shd w:val="clear" w:color="auto" w:fill="E7E6E6" w:themeFill="background2"/>
            <w:tcMar>
              <w:top w:w="28" w:type="dxa"/>
              <w:bottom w:w="28" w:type="dxa"/>
            </w:tcMar>
            <w:vAlign w:val="center"/>
          </w:tcPr>
          <w:p w14:paraId="28A9D078"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No</w:t>
            </w:r>
          </w:p>
        </w:tc>
      </w:tr>
      <w:tr w:rsidR="00A03CA3" w:rsidRPr="000A7865" w14:paraId="6D2977A2" w14:textId="77777777" w:rsidTr="00006ABA">
        <w:tblPrEx>
          <w:tblCellMar>
            <w:top w:w="28" w:type="dxa"/>
            <w:bottom w:w="28" w:type="dxa"/>
          </w:tblCellMar>
        </w:tblPrEx>
        <w:trPr>
          <w:trHeight w:val="28"/>
        </w:trPr>
        <w:tc>
          <w:tcPr>
            <w:tcW w:w="7371" w:type="dxa"/>
            <w:gridSpan w:val="2"/>
            <w:vMerge/>
            <w:shd w:val="clear" w:color="auto" w:fill="E7E6E6" w:themeFill="background2"/>
            <w:tcMar>
              <w:top w:w="28" w:type="dxa"/>
              <w:bottom w:w="28" w:type="dxa"/>
            </w:tcMar>
          </w:tcPr>
          <w:p w14:paraId="01AB6957" w14:textId="77777777" w:rsidR="00A03CA3" w:rsidRPr="000A7865" w:rsidRDefault="00A03CA3" w:rsidP="005103AF">
            <w:pPr>
              <w:spacing w:before="60" w:after="60"/>
              <w:jc w:val="both"/>
              <w:rPr>
                <w:rFonts w:ascii="Aptos" w:hAnsi="Aptos" w:cstheme="minorHAnsi"/>
                <w:b/>
                <w:bCs/>
              </w:rPr>
            </w:pPr>
          </w:p>
        </w:tc>
        <w:sdt>
          <w:sdtPr>
            <w:rPr>
              <w:rFonts w:ascii="Aptos" w:eastAsia="Calibri" w:hAnsi="Aptos" w:cstheme="minorHAnsi"/>
              <w:bCs/>
            </w:rPr>
            <w:id w:val="-1465732635"/>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7F4E8C0"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cstheme="minorHAnsi"/>
              <w:bCs/>
            </w:rPr>
            <w:id w:val="-1092624083"/>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7991E5CA"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tr>
      <w:tr w:rsidR="00A03CA3" w:rsidRPr="000A7865" w14:paraId="17B61111" w14:textId="77777777" w:rsidTr="00006ABA">
        <w:tblPrEx>
          <w:tblCellMar>
            <w:top w:w="28" w:type="dxa"/>
            <w:bottom w:w="28" w:type="dxa"/>
          </w:tblCellMar>
        </w:tblPrEx>
        <w:trPr>
          <w:trHeight w:val="42"/>
        </w:trPr>
        <w:tc>
          <w:tcPr>
            <w:tcW w:w="9072" w:type="dxa"/>
            <w:gridSpan w:val="4"/>
            <w:shd w:val="clear" w:color="auto" w:fill="E7E6E6" w:themeFill="background2"/>
            <w:tcMar>
              <w:top w:w="28" w:type="dxa"/>
              <w:bottom w:w="28" w:type="dxa"/>
            </w:tcMar>
          </w:tcPr>
          <w:p w14:paraId="6ADF686D" w14:textId="77777777" w:rsidR="00A03CA3" w:rsidRPr="000A7865" w:rsidRDefault="00A03CA3" w:rsidP="005103AF">
            <w:pPr>
              <w:spacing w:before="60" w:after="60"/>
              <w:rPr>
                <w:rFonts w:ascii="Aptos" w:eastAsia="Calibri" w:hAnsi="Aptos" w:cstheme="minorHAnsi"/>
                <w:bCs/>
              </w:rPr>
            </w:pPr>
            <w:r w:rsidRPr="000A7865">
              <w:rPr>
                <w:rFonts w:ascii="Aptos" w:hAnsi="Aptos" w:cstheme="minorHAnsi"/>
              </w:rPr>
              <w:t>To this end, please confirm:</w:t>
            </w:r>
          </w:p>
        </w:tc>
      </w:tr>
      <w:tr w:rsidR="00A03CA3" w:rsidRPr="000A7865" w14:paraId="7D942005" w14:textId="77777777" w:rsidTr="00006ABA">
        <w:tblPrEx>
          <w:tblCellMar>
            <w:top w:w="28" w:type="dxa"/>
            <w:bottom w:w="28" w:type="dxa"/>
          </w:tblCellMar>
        </w:tblPrEx>
        <w:tc>
          <w:tcPr>
            <w:tcW w:w="4519" w:type="dxa"/>
            <w:shd w:val="clear" w:color="auto" w:fill="E7E6E6" w:themeFill="background2"/>
            <w:tcMar>
              <w:top w:w="28" w:type="dxa"/>
              <w:bottom w:w="28" w:type="dxa"/>
            </w:tcMar>
          </w:tcPr>
          <w:p w14:paraId="3EB96935"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Registration Number:</w:t>
            </w:r>
          </w:p>
        </w:tc>
        <w:tc>
          <w:tcPr>
            <w:tcW w:w="4553" w:type="dxa"/>
            <w:gridSpan w:val="3"/>
            <w:shd w:val="clear" w:color="auto" w:fill="FFFFFF" w:themeFill="background1"/>
            <w:tcMar>
              <w:top w:w="28" w:type="dxa"/>
              <w:bottom w:w="28" w:type="dxa"/>
            </w:tcMar>
          </w:tcPr>
          <w:p w14:paraId="6A05DA49" w14:textId="77777777" w:rsidR="00A03CA3" w:rsidRPr="000A7865" w:rsidRDefault="00A03CA3" w:rsidP="005103AF">
            <w:pPr>
              <w:spacing w:before="60" w:after="60"/>
              <w:jc w:val="both"/>
              <w:rPr>
                <w:rFonts w:ascii="Aptos" w:hAnsi="Aptos" w:cstheme="minorHAnsi"/>
              </w:rPr>
            </w:pPr>
          </w:p>
        </w:tc>
      </w:tr>
      <w:tr w:rsidR="00A03CA3" w:rsidRPr="000A7865" w14:paraId="58F7E9A7" w14:textId="77777777" w:rsidTr="00006ABA">
        <w:tblPrEx>
          <w:tblCellMar>
            <w:top w:w="28" w:type="dxa"/>
            <w:bottom w:w="28" w:type="dxa"/>
          </w:tblCellMar>
        </w:tblPrEx>
        <w:tc>
          <w:tcPr>
            <w:tcW w:w="4519" w:type="dxa"/>
            <w:tcBorders>
              <w:bottom w:val="single" w:sz="4" w:space="0" w:color="auto"/>
            </w:tcBorders>
            <w:shd w:val="clear" w:color="auto" w:fill="E7E6E6" w:themeFill="background2"/>
            <w:tcMar>
              <w:top w:w="28" w:type="dxa"/>
              <w:bottom w:w="28" w:type="dxa"/>
            </w:tcMar>
          </w:tcPr>
          <w:p w14:paraId="369D6989"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Certificate Number:</w:t>
            </w:r>
          </w:p>
        </w:tc>
        <w:tc>
          <w:tcPr>
            <w:tcW w:w="4553" w:type="dxa"/>
            <w:gridSpan w:val="3"/>
            <w:tcBorders>
              <w:bottom w:val="single" w:sz="4" w:space="0" w:color="auto"/>
            </w:tcBorders>
            <w:shd w:val="clear" w:color="auto" w:fill="FFFFFF" w:themeFill="background1"/>
            <w:tcMar>
              <w:top w:w="28" w:type="dxa"/>
              <w:bottom w:w="28" w:type="dxa"/>
            </w:tcMar>
          </w:tcPr>
          <w:p w14:paraId="4FE68137" w14:textId="77777777" w:rsidR="00A03CA3" w:rsidRPr="000A7865" w:rsidRDefault="00A03CA3" w:rsidP="005103AF">
            <w:pPr>
              <w:spacing w:before="60" w:after="60"/>
              <w:jc w:val="both"/>
              <w:rPr>
                <w:rFonts w:ascii="Aptos" w:hAnsi="Aptos" w:cstheme="minorHAnsi"/>
              </w:rPr>
            </w:pPr>
          </w:p>
        </w:tc>
      </w:tr>
      <w:tr w:rsidR="00A03CA3" w:rsidRPr="000A7865" w14:paraId="53F52E0C" w14:textId="77777777" w:rsidTr="00006ABA">
        <w:tblPrEx>
          <w:tblCellMar>
            <w:top w:w="28" w:type="dxa"/>
            <w:bottom w:w="28" w:type="dxa"/>
          </w:tblCellMar>
        </w:tblPrEx>
        <w:tc>
          <w:tcPr>
            <w:tcW w:w="9072" w:type="dxa"/>
            <w:gridSpan w:val="4"/>
            <w:tcBorders>
              <w:top w:val="single" w:sz="4" w:space="0" w:color="auto"/>
              <w:left w:val="nil"/>
              <w:bottom w:val="single" w:sz="4" w:space="0" w:color="auto"/>
              <w:right w:val="nil"/>
            </w:tcBorders>
            <w:shd w:val="clear" w:color="auto" w:fill="FFFFFF" w:themeFill="background1"/>
            <w:tcMar>
              <w:top w:w="28" w:type="dxa"/>
              <w:bottom w:w="28" w:type="dxa"/>
            </w:tcMar>
          </w:tcPr>
          <w:p w14:paraId="39CBA13B" w14:textId="711CA183" w:rsidR="00827FD1" w:rsidRPr="00827FD1" w:rsidRDefault="00A03CA3" w:rsidP="005103AF">
            <w:pPr>
              <w:spacing w:before="60" w:after="60"/>
              <w:jc w:val="center"/>
              <w:rPr>
                <w:rFonts w:ascii="Aptos" w:hAnsi="Aptos" w:cstheme="minorHAnsi"/>
                <w:b/>
                <w:i/>
                <w:iCs/>
              </w:rPr>
            </w:pPr>
            <w:r w:rsidRPr="000A7865">
              <w:rPr>
                <w:rFonts w:ascii="Aptos" w:hAnsi="Aptos" w:cstheme="minorHAnsi"/>
                <w:b/>
                <w:i/>
                <w:iCs/>
              </w:rPr>
              <w:t>OR</w:t>
            </w:r>
          </w:p>
        </w:tc>
      </w:tr>
      <w:tr w:rsidR="00A03CA3" w:rsidRPr="000A7865" w14:paraId="5DE65229" w14:textId="77777777" w:rsidTr="00006ABA">
        <w:tblPrEx>
          <w:tblCellMar>
            <w:top w:w="28" w:type="dxa"/>
            <w:bottom w:w="28" w:type="dxa"/>
          </w:tblCellMar>
        </w:tblPrEx>
        <w:tc>
          <w:tcPr>
            <w:tcW w:w="9072" w:type="dxa"/>
            <w:gridSpan w:val="4"/>
            <w:tcBorders>
              <w:top w:val="single" w:sz="4" w:space="0" w:color="auto"/>
              <w:left w:val="single" w:sz="4" w:space="0" w:color="auto"/>
              <w:bottom w:val="single" w:sz="4" w:space="0" w:color="auto"/>
              <w:right w:val="single" w:sz="4" w:space="0" w:color="auto"/>
            </w:tcBorders>
            <w:shd w:val="clear" w:color="auto" w:fill="00284A"/>
            <w:tcMar>
              <w:top w:w="28" w:type="dxa"/>
              <w:bottom w:w="28" w:type="dxa"/>
            </w:tcMar>
          </w:tcPr>
          <w:p w14:paraId="7FF4657C" w14:textId="77777777" w:rsidR="00A03CA3" w:rsidRPr="000A7865" w:rsidRDefault="00A03CA3" w:rsidP="005103AF">
            <w:pPr>
              <w:spacing w:before="60" w:after="60"/>
              <w:jc w:val="both"/>
              <w:rPr>
                <w:rFonts w:ascii="Aptos" w:hAnsi="Aptos" w:cstheme="minorHAnsi"/>
                <w:b/>
                <w:i/>
                <w:iCs/>
              </w:rPr>
            </w:pPr>
            <w:r w:rsidRPr="000A7865">
              <w:rPr>
                <w:rFonts w:ascii="Aptos" w:hAnsi="Aptos" w:cstheme="minorHAnsi"/>
                <w:b/>
                <w:bCs/>
              </w:rPr>
              <w:t>Option 3:</w:t>
            </w:r>
          </w:p>
        </w:tc>
      </w:tr>
      <w:tr w:rsidR="00A03CA3" w:rsidRPr="000A7865" w14:paraId="7C15CD05" w14:textId="77777777" w:rsidTr="00006ABA">
        <w:tblPrEx>
          <w:tblCellMar>
            <w:top w:w="28" w:type="dxa"/>
            <w:bottom w:w="28" w:type="dxa"/>
          </w:tblCellMar>
        </w:tblPrEx>
        <w:trPr>
          <w:trHeight w:val="42"/>
        </w:trPr>
        <w:tc>
          <w:tcPr>
            <w:tcW w:w="7371" w:type="dxa"/>
            <w:gridSpan w:val="2"/>
            <w:vMerge w:val="restart"/>
            <w:tcBorders>
              <w:top w:val="single" w:sz="4" w:space="0" w:color="auto"/>
            </w:tcBorders>
            <w:shd w:val="clear" w:color="auto" w:fill="E7E6E6" w:themeFill="background2"/>
            <w:tcMar>
              <w:top w:w="28" w:type="dxa"/>
              <w:bottom w:w="28" w:type="dxa"/>
            </w:tcMar>
          </w:tcPr>
          <w:p w14:paraId="67EAE282" w14:textId="6BA140A9" w:rsidR="00A03CA3" w:rsidRPr="000A7865" w:rsidRDefault="00A03CA3" w:rsidP="005103AF">
            <w:pPr>
              <w:spacing w:before="60" w:after="60"/>
              <w:jc w:val="both"/>
              <w:rPr>
                <w:rFonts w:ascii="Aptos" w:hAnsi="Aptos" w:cstheme="minorHAnsi"/>
              </w:rPr>
            </w:pPr>
            <w:r w:rsidRPr="000A7865">
              <w:rPr>
                <w:rFonts w:ascii="Aptos" w:hAnsi="Aptos" w:cstheme="minorHAnsi"/>
              </w:rPr>
              <w:t xml:space="preserve">I confirm that I have applied </w:t>
            </w:r>
            <w:r w:rsidR="004F305E" w:rsidRPr="000A7865">
              <w:rPr>
                <w:rFonts w:ascii="Aptos" w:hAnsi="Aptos" w:cstheme="minorHAnsi"/>
              </w:rPr>
              <w:t xml:space="preserve">/ intend to apply </w:t>
            </w:r>
            <w:r w:rsidRPr="000A7865">
              <w:rPr>
                <w:rFonts w:ascii="Aptos" w:hAnsi="Aptos" w:cstheme="minorHAnsi"/>
              </w:rPr>
              <w:t>for Tax Clearance status or a Tax Clearance Certificate which will be made available on request.</w:t>
            </w:r>
          </w:p>
        </w:tc>
        <w:tc>
          <w:tcPr>
            <w:tcW w:w="851" w:type="dxa"/>
            <w:tcBorders>
              <w:top w:val="single" w:sz="4" w:space="0" w:color="auto"/>
            </w:tcBorders>
            <w:shd w:val="clear" w:color="auto" w:fill="E7E6E6" w:themeFill="background2"/>
            <w:tcMar>
              <w:top w:w="28" w:type="dxa"/>
              <w:bottom w:w="28" w:type="dxa"/>
            </w:tcMar>
            <w:vAlign w:val="center"/>
          </w:tcPr>
          <w:p w14:paraId="3900797B"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Yes</w:t>
            </w:r>
          </w:p>
        </w:tc>
        <w:tc>
          <w:tcPr>
            <w:tcW w:w="850" w:type="dxa"/>
            <w:tcBorders>
              <w:top w:val="single" w:sz="4" w:space="0" w:color="auto"/>
            </w:tcBorders>
            <w:shd w:val="clear" w:color="auto" w:fill="E7E6E6" w:themeFill="background2"/>
            <w:tcMar>
              <w:top w:w="28" w:type="dxa"/>
              <w:bottom w:w="28" w:type="dxa"/>
            </w:tcMar>
            <w:vAlign w:val="center"/>
          </w:tcPr>
          <w:p w14:paraId="62413EDF"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No</w:t>
            </w:r>
          </w:p>
        </w:tc>
      </w:tr>
      <w:tr w:rsidR="00A03CA3" w:rsidRPr="000A7865" w14:paraId="197E5037" w14:textId="77777777" w:rsidTr="00006ABA">
        <w:tblPrEx>
          <w:tblCellMar>
            <w:top w:w="28" w:type="dxa"/>
            <w:bottom w:w="28" w:type="dxa"/>
          </w:tblCellMar>
        </w:tblPrEx>
        <w:trPr>
          <w:trHeight w:val="28"/>
        </w:trPr>
        <w:tc>
          <w:tcPr>
            <w:tcW w:w="7371" w:type="dxa"/>
            <w:gridSpan w:val="2"/>
            <w:vMerge/>
            <w:tcBorders>
              <w:bottom w:val="single" w:sz="4" w:space="0" w:color="auto"/>
            </w:tcBorders>
            <w:shd w:val="clear" w:color="auto" w:fill="FFFFFF" w:themeFill="background1"/>
            <w:tcMar>
              <w:top w:w="28" w:type="dxa"/>
              <w:bottom w:w="28" w:type="dxa"/>
            </w:tcMar>
          </w:tcPr>
          <w:p w14:paraId="6B673B1D" w14:textId="77777777" w:rsidR="00A03CA3" w:rsidRPr="000A7865" w:rsidRDefault="00A03CA3" w:rsidP="005103AF">
            <w:pPr>
              <w:spacing w:before="60" w:after="60"/>
              <w:jc w:val="both"/>
              <w:rPr>
                <w:rFonts w:ascii="Aptos" w:hAnsi="Aptos" w:cstheme="minorHAnsi"/>
                <w:b/>
                <w:bCs/>
              </w:rPr>
            </w:pPr>
          </w:p>
        </w:tc>
        <w:sdt>
          <w:sdtPr>
            <w:rPr>
              <w:rFonts w:ascii="Aptos" w:eastAsia="Calibri" w:hAnsi="Aptos" w:cstheme="minorHAnsi"/>
              <w:bCs/>
            </w:rPr>
            <w:id w:val="-1591846490"/>
            <w14:checkbox>
              <w14:checked w14:val="0"/>
              <w14:checkedState w14:val="2612" w14:font="MS Gothic"/>
              <w14:uncheckedState w14:val="2610" w14:font="MS Gothic"/>
            </w14:checkbox>
          </w:sdtPr>
          <w:sdtEndPr/>
          <w:sdtContent>
            <w:tc>
              <w:tcPr>
                <w:tcW w:w="851" w:type="dxa"/>
                <w:tcBorders>
                  <w:bottom w:val="single" w:sz="4" w:space="0" w:color="auto"/>
                </w:tcBorders>
                <w:shd w:val="clear" w:color="auto" w:fill="FFFFFF" w:themeFill="background1"/>
                <w:tcMar>
                  <w:top w:w="28" w:type="dxa"/>
                  <w:bottom w:w="28" w:type="dxa"/>
                </w:tcMar>
                <w:vAlign w:val="center"/>
              </w:tcPr>
              <w:p w14:paraId="7253C2F0"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cstheme="minorHAnsi"/>
              <w:bCs/>
            </w:rPr>
            <w:id w:val="-842017955"/>
            <w14:checkbox>
              <w14:checked w14:val="0"/>
              <w14:checkedState w14:val="2612" w14:font="MS Gothic"/>
              <w14:uncheckedState w14:val="2610" w14:font="MS Gothic"/>
            </w14:checkbox>
          </w:sdtPr>
          <w:sdtEndPr/>
          <w:sdtContent>
            <w:tc>
              <w:tcPr>
                <w:tcW w:w="850" w:type="dxa"/>
                <w:tcBorders>
                  <w:bottom w:val="single" w:sz="4" w:space="0" w:color="auto"/>
                </w:tcBorders>
                <w:shd w:val="clear" w:color="auto" w:fill="FFFFFF" w:themeFill="background1"/>
                <w:tcMar>
                  <w:top w:w="28" w:type="dxa"/>
                  <w:bottom w:w="28" w:type="dxa"/>
                </w:tcMar>
                <w:vAlign w:val="center"/>
              </w:tcPr>
              <w:p w14:paraId="126A77B0"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tr>
    </w:tbl>
    <w:p w14:paraId="34B9CCBE" w14:textId="1D3EAF92" w:rsidR="00BB64DD" w:rsidRPr="001C111A" w:rsidRDefault="00BB64DD" w:rsidP="005103AF">
      <w:pPr>
        <w:spacing w:before="60" w:after="60" w:line="240" w:lineRule="auto"/>
        <w:jc w:val="center"/>
        <w:rPr>
          <w:rFonts w:ascii="Aptos" w:hAnsi="Aptos" w:cstheme="minorHAnsi"/>
          <w:b/>
          <w:i/>
          <w:iCs/>
        </w:rPr>
      </w:pPr>
      <w:r w:rsidRPr="000A7865">
        <w:rPr>
          <w:rFonts w:ascii="Aptos" w:hAnsi="Aptos" w:cstheme="minorHAnsi"/>
          <w:b/>
          <w:i/>
          <w:iCs/>
        </w:rPr>
        <w:t>AND</w:t>
      </w:r>
    </w:p>
    <w:tbl>
      <w:tblPr>
        <w:tblStyle w:val="TableGrid"/>
        <w:tblW w:w="9072" w:type="dxa"/>
        <w:tblInd w:w="-5" w:type="dxa"/>
        <w:tblLayout w:type="fixed"/>
        <w:tblCellMar>
          <w:top w:w="28" w:type="dxa"/>
          <w:bottom w:w="28" w:type="dxa"/>
        </w:tblCellMar>
        <w:tblLook w:val="04A0" w:firstRow="1" w:lastRow="0" w:firstColumn="1" w:lastColumn="0" w:noHBand="0" w:noVBand="1"/>
      </w:tblPr>
      <w:tblGrid>
        <w:gridCol w:w="7371"/>
        <w:gridCol w:w="851"/>
        <w:gridCol w:w="850"/>
      </w:tblGrid>
      <w:tr w:rsidR="00BB64DD" w:rsidRPr="000A7865" w14:paraId="11109831" w14:textId="77777777" w:rsidTr="00006ABA">
        <w:tc>
          <w:tcPr>
            <w:tcW w:w="9072" w:type="dxa"/>
            <w:gridSpan w:val="3"/>
            <w:tcBorders>
              <w:top w:val="single" w:sz="4" w:space="0" w:color="auto"/>
              <w:left w:val="single" w:sz="4" w:space="0" w:color="auto"/>
              <w:bottom w:val="single" w:sz="4" w:space="0" w:color="auto"/>
              <w:right w:val="single" w:sz="4" w:space="0" w:color="auto"/>
            </w:tcBorders>
            <w:shd w:val="clear" w:color="auto" w:fill="00284A"/>
            <w:tcMar>
              <w:top w:w="28" w:type="dxa"/>
              <w:bottom w:w="28" w:type="dxa"/>
            </w:tcMar>
          </w:tcPr>
          <w:p w14:paraId="3AA2C29B" w14:textId="11A0B40A" w:rsidR="00BB64DD" w:rsidRPr="000A7865" w:rsidRDefault="00BB64DD" w:rsidP="005103AF">
            <w:pPr>
              <w:spacing w:before="60" w:after="60"/>
              <w:jc w:val="both"/>
              <w:rPr>
                <w:rFonts w:ascii="Aptos" w:hAnsi="Aptos" w:cstheme="minorHAnsi"/>
                <w:b/>
                <w:i/>
                <w:iCs/>
              </w:rPr>
            </w:pPr>
            <w:bookmarkStart w:id="8" w:name="_Hlk211862278"/>
            <w:r w:rsidRPr="000A7865">
              <w:rPr>
                <w:rFonts w:ascii="Aptos" w:hAnsi="Aptos" w:cstheme="minorHAnsi"/>
                <w:b/>
                <w:bCs/>
              </w:rPr>
              <w:t xml:space="preserve">Tax Compliance of Third Parties </w:t>
            </w:r>
          </w:p>
        </w:tc>
      </w:tr>
      <w:tr w:rsidR="00BB64DD" w:rsidRPr="000A7865" w14:paraId="17FA6152" w14:textId="77777777" w:rsidTr="00006ABA">
        <w:trPr>
          <w:trHeight w:val="42"/>
        </w:trPr>
        <w:tc>
          <w:tcPr>
            <w:tcW w:w="7371" w:type="dxa"/>
            <w:vMerge w:val="restart"/>
            <w:tcBorders>
              <w:top w:val="single" w:sz="4" w:space="0" w:color="auto"/>
            </w:tcBorders>
            <w:shd w:val="clear" w:color="auto" w:fill="E7E6E6" w:themeFill="background2"/>
            <w:tcMar>
              <w:top w:w="28" w:type="dxa"/>
              <w:bottom w:w="28" w:type="dxa"/>
            </w:tcMar>
          </w:tcPr>
          <w:p w14:paraId="44AB4826" w14:textId="2FE78943" w:rsidR="00BB64DD" w:rsidRPr="000A7865" w:rsidRDefault="00BB64DD" w:rsidP="005103AF">
            <w:pPr>
              <w:spacing w:before="60" w:after="60"/>
              <w:jc w:val="both"/>
              <w:rPr>
                <w:rFonts w:ascii="Aptos" w:hAnsi="Aptos" w:cstheme="minorHAnsi"/>
              </w:rPr>
            </w:pPr>
            <w:r w:rsidRPr="000A7865">
              <w:rPr>
                <w:rFonts w:ascii="Aptos" w:hAnsi="Aptos" w:cstheme="minorHAnsi"/>
              </w:rPr>
              <w:t xml:space="preserve">I confirm that where requested I will ensure that all relevant Third Parties associated with this tender will be in a position to comply with the Tax Compliance obligations. </w:t>
            </w:r>
          </w:p>
        </w:tc>
        <w:tc>
          <w:tcPr>
            <w:tcW w:w="851" w:type="dxa"/>
            <w:tcBorders>
              <w:top w:val="single" w:sz="4" w:space="0" w:color="auto"/>
            </w:tcBorders>
            <w:shd w:val="clear" w:color="auto" w:fill="E7E6E6" w:themeFill="background2"/>
            <w:tcMar>
              <w:top w:w="28" w:type="dxa"/>
              <w:bottom w:w="28" w:type="dxa"/>
            </w:tcMar>
            <w:vAlign w:val="center"/>
          </w:tcPr>
          <w:p w14:paraId="79FBA40E" w14:textId="77777777" w:rsidR="00BB64DD" w:rsidRPr="000A7865" w:rsidRDefault="00BB64DD" w:rsidP="005103AF">
            <w:pPr>
              <w:spacing w:before="60" w:after="60"/>
              <w:jc w:val="center"/>
              <w:rPr>
                <w:rFonts w:ascii="Aptos" w:hAnsi="Aptos" w:cstheme="minorHAnsi"/>
                <w:b/>
                <w:bCs/>
              </w:rPr>
            </w:pPr>
            <w:r w:rsidRPr="000A7865">
              <w:rPr>
                <w:rFonts w:ascii="Aptos" w:hAnsi="Aptos" w:cstheme="minorHAnsi"/>
                <w:b/>
                <w:bCs/>
              </w:rPr>
              <w:t>Yes</w:t>
            </w:r>
          </w:p>
        </w:tc>
        <w:tc>
          <w:tcPr>
            <w:tcW w:w="850" w:type="dxa"/>
            <w:tcBorders>
              <w:top w:val="single" w:sz="4" w:space="0" w:color="auto"/>
            </w:tcBorders>
            <w:shd w:val="clear" w:color="auto" w:fill="E7E6E6" w:themeFill="background2"/>
            <w:tcMar>
              <w:top w:w="28" w:type="dxa"/>
              <w:bottom w:w="28" w:type="dxa"/>
            </w:tcMar>
            <w:vAlign w:val="center"/>
          </w:tcPr>
          <w:p w14:paraId="45D1AD83" w14:textId="77777777" w:rsidR="00BB64DD" w:rsidRPr="000A7865" w:rsidRDefault="00BB64DD" w:rsidP="005103AF">
            <w:pPr>
              <w:spacing w:before="60" w:after="60"/>
              <w:jc w:val="center"/>
              <w:rPr>
                <w:rFonts w:ascii="Aptos" w:hAnsi="Aptos" w:cstheme="minorHAnsi"/>
                <w:b/>
                <w:bCs/>
              </w:rPr>
            </w:pPr>
            <w:r w:rsidRPr="000A7865">
              <w:rPr>
                <w:rFonts w:ascii="Aptos" w:hAnsi="Aptos" w:cstheme="minorHAnsi"/>
                <w:b/>
                <w:bCs/>
              </w:rPr>
              <w:t>No</w:t>
            </w:r>
          </w:p>
        </w:tc>
      </w:tr>
      <w:tr w:rsidR="00BB64DD" w:rsidRPr="000A7865" w14:paraId="747F11D6" w14:textId="77777777" w:rsidTr="00006ABA">
        <w:trPr>
          <w:trHeight w:val="28"/>
        </w:trPr>
        <w:tc>
          <w:tcPr>
            <w:tcW w:w="7371" w:type="dxa"/>
            <w:vMerge/>
            <w:tcBorders>
              <w:bottom w:val="single" w:sz="4" w:space="0" w:color="auto"/>
            </w:tcBorders>
            <w:shd w:val="clear" w:color="auto" w:fill="FFFFFF" w:themeFill="background1"/>
            <w:tcMar>
              <w:top w:w="28" w:type="dxa"/>
              <w:bottom w:w="28" w:type="dxa"/>
            </w:tcMar>
          </w:tcPr>
          <w:p w14:paraId="7B743B63" w14:textId="77777777" w:rsidR="00BB64DD" w:rsidRPr="000A7865" w:rsidRDefault="00BB64DD" w:rsidP="005103AF">
            <w:pPr>
              <w:spacing w:before="60" w:after="60"/>
              <w:jc w:val="both"/>
              <w:rPr>
                <w:rFonts w:ascii="Aptos" w:hAnsi="Aptos" w:cstheme="minorHAnsi"/>
                <w:b/>
                <w:bCs/>
              </w:rPr>
            </w:pPr>
          </w:p>
        </w:tc>
        <w:sdt>
          <w:sdtPr>
            <w:rPr>
              <w:rFonts w:ascii="Aptos" w:eastAsia="Calibri" w:hAnsi="Aptos" w:cstheme="minorHAnsi"/>
              <w:bCs/>
            </w:rPr>
            <w:id w:val="-1491866497"/>
            <w14:checkbox>
              <w14:checked w14:val="0"/>
              <w14:checkedState w14:val="2612" w14:font="MS Gothic"/>
              <w14:uncheckedState w14:val="2610" w14:font="MS Gothic"/>
            </w14:checkbox>
          </w:sdtPr>
          <w:sdtEndPr/>
          <w:sdtContent>
            <w:tc>
              <w:tcPr>
                <w:tcW w:w="851" w:type="dxa"/>
                <w:tcBorders>
                  <w:bottom w:val="single" w:sz="4" w:space="0" w:color="auto"/>
                </w:tcBorders>
                <w:shd w:val="clear" w:color="auto" w:fill="FFFFFF" w:themeFill="background1"/>
                <w:tcMar>
                  <w:top w:w="28" w:type="dxa"/>
                  <w:bottom w:w="28" w:type="dxa"/>
                </w:tcMar>
                <w:vAlign w:val="center"/>
              </w:tcPr>
              <w:p w14:paraId="35173270" w14:textId="77777777" w:rsidR="00BB64DD" w:rsidRPr="000A7865" w:rsidRDefault="00BB64DD"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cstheme="minorHAnsi"/>
              <w:bCs/>
            </w:rPr>
            <w:id w:val="851462905"/>
            <w14:checkbox>
              <w14:checked w14:val="0"/>
              <w14:checkedState w14:val="2612" w14:font="MS Gothic"/>
              <w14:uncheckedState w14:val="2610" w14:font="MS Gothic"/>
            </w14:checkbox>
          </w:sdtPr>
          <w:sdtEndPr/>
          <w:sdtContent>
            <w:tc>
              <w:tcPr>
                <w:tcW w:w="850" w:type="dxa"/>
                <w:tcBorders>
                  <w:bottom w:val="single" w:sz="4" w:space="0" w:color="auto"/>
                </w:tcBorders>
                <w:shd w:val="clear" w:color="auto" w:fill="FFFFFF" w:themeFill="background1"/>
                <w:tcMar>
                  <w:top w:w="28" w:type="dxa"/>
                  <w:bottom w:w="28" w:type="dxa"/>
                </w:tcMar>
                <w:vAlign w:val="center"/>
              </w:tcPr>
              <w:p w14:paraId="55F6B4B3" w14:textId="77777777" w:rsidR="00BB64DD" w:rsidRPr="000A7865" w:rsidRDefault="00BB64DD" w:rsidP="005103AF">
                <w:pPr>
                  <w:spacing w:before="60" w:after="60"/>
                  <w:jc w:val="center"/>
                  <w:rPr>
                    <w:rFonts w:ascii="Aptos" w:hAnsi="Aptos" w:cstheme="minorHAnsi"/>
                  </w:rPr>
                </w:pPr>
                <w:r w:rsidRPr="000A7865">
                  <w:rPr>
                    <w:rFonts w:ascii="Aptos" w:eastAsia="MS Gothic" w:hAnsi="Aptos" w:cstheme="minorHAnsi"/>
                    <w:bCs/>
                  </w:rPr>
                  <w:t>☐</w:t>
                </w:r>
              </w:p>
            </w:tc>
          </w:sdtContent>
        </w:sdt>
      </w:tr>
      <w:bookmarkEnd w:id="8"/>
    </w:tbl>
    <w:p w14:paraId="2E28D068" w14:textId="0648E2DF" w:rsidR="00BB64DD" w:rsidRPr="000A7865" w:rsidRDefault="00BB64DD" w:rsidP="005103AF">
      <w:pPr>
        <w:spacing w:before="60" w:after="60" w:line="240" w:lineRule="auto"/>
        <w:rPr>
          <w:rFonts w:ascii="Aptos" w:hAnsi="Aptos"/>
        </w:rPr>
      </w:pPr>
    </w:p>
    <w:tbl>
      <w:tblPr>
        <w:tblStyle w:val="TableGrid"/>
        <w:tblW w:w="9072" w:type="dxa"/>
        <w:tblInd w:w="-5" w:type="dxa"/>
        <w:tblLayout w:type="fixed"/>
        <w:tblCellMar>
          <w:top w:w="28" w:type="dxa"/>
          <w:bottom w:w="28" w:type="dxa"/>
        </w:tblCellMar>
        <w:tblLook w:val="04A0" w:firstRow="1" w:lastRow="0" w:firstColumn="1" w:lastColumn="0" w:noHBand="0" w:noVBand="1"/>
      </w:tblPr>
      <w:tblGrid>
        <w:gridCol w:w="3022"/>
        <w:gridCol w:w="1514"/>
        <w:gridCol w:w="1696"/>
        <w:gridCol w:w="1565"/>
        <w:gridCol w:w="708"/>
        <w:gridCol w:w="567"/>
      </w:tblGrid>
      <w:tr w:rsidR="00A03CA3" w:rsidRPr="000A7865" w14:paraId="6B6D1889" w14:textId="77777777" w:rsidTr="10ED3CC0">
        <w:tc>
          <w:tcPr>
            <w:tcW w:w="9072" w:type="dxa"/>
            <w:gridSpan w:val="6"/>
            <w:tcBorders>
              <w:top w:val="single" w:sz="4" w:space="0" w:color="auto"/>
              <w:bottom w:val="single" w:sz="4" w:space="0" w:color="auto"/>
            </w:tcBorders>
            <w:shd w:val="clear" w:color="auto" w:fill="00284A"/>
            <w:tcMar>
              <w:top w:w="28" w:type="dxa"/>
              <w:bottom w:w="28" w:type="dxa"/>
            </w:tcMar>
          </w:tcPr>
          <w:p w14:paraId="03944D7B" w14:textId="77777777" w:rsidR="00A03CA3" w:rsidRPr="000A7865" w:rsidRDefault="00A03CA3" w:rsidP="005103AF">
            <w:pPr>
              <w:spacing w:before="60" w:after="60"/>
              <w:jc w:val="both"/>
              <w:rPr>
                <w:rFonts w:ascii="Aptos" w:hAnsi="Aptos"/>
                <w:b/>
                <w:sz w:val="24"/>
                <w:szCs w:val="24"/>
              </w:rPr>
            </w:pPr>
            <w:bookmarkStart w:id="9" w:name="_Hlk214526452"/>
            <w:bookmarkEnd w:id="7"/>
            <w:r w:rsidRPr="022FC708">
              <w:rPr>
                <w:rFonts w:ascii="Aptos" w:hAnsi="Aptos"/>
                <w:b/>
                <w:sz w:val="24"/>
                <w:szCs w:val="24"/>
              </w:rPr>
              <w:t>Financial Capacity</w:t>
            </w:r>
          </w:p>
        </w:tc>
      </w:tr>
      <w:tr w:rsidR="00A03CA3" w:rsidRPr="000A7865" w14:paraId="123DF226" w14:textId="77777777" w:rsidTr="10ED3CC0">
        <w:trPr>
          <w:trHeight w:val="42"/>
        </w:trPr>
        <w:tc>
          <w:tcPr>
            <w:tcW w:w="7797" w:type="dxa"/>
            <w:gridSpan w:val="4"/>
            <w:shd w:val="clear" w:color="auto" w:fill="E7E6E6" w:themeFill="background2"/>
            <w:tcMar>
              <w:top w:w="28" w:type="dxa"/>
              <w:bottom w:w="28" w:type="dxa"/>
            </w:tcMar>
          </w:tcPr>
          <w:p w14:paraId="53532A18" w14:textId="77777777" w:rsidR="00A03CA3" w:rsidRPr="000A7865" w:rsidRDefault="00A03CA3" w:rsidP="005103AF">
            <w:pPr>
              <w:spacing w:before="60" w:after="60"/>
              <w:jc w:val="both"/>
              <w:rPr>
                <w:rFonts w:ascii="Aptos" w:hAnsi="Aptos" w:cstheme="minorHAnsi"/>
              </w:rPr>
            </w:pPr>
            <w:r w:rsidRPr="000A7865">
              <w:rPr>
                <w:rFonts w:ascii="Aptos" w:hAnsi="Aptos" w:cstheme="minorHAnsi"/>
              </w:rPr>
              <w:t>Please confirm the following by checking the relevant box (‘Yes’/’No’):</w:t>
            </w:r>
          </w:p>
        </w:tc>
        <w:tc>
          <w:tcPr>
            <w:tcW w:w="708" w:type="dxa"/>
            <w:shd w:val="clear" w:color="auto" w:fill="E7E6E6" w:themeFill="background2"/>
            <w:vAlign w:val="center"/>
          </w:tcPr>
          <w:p w14:paraId="3882AAF8"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Yes</w:t>
            </w:r>
          </w:p>
        </w:tc>
        <w:tc>
          <w:tcPr>
            <w:tcW w:w="567" w:type="dxa"/>
            <w:shd w:val="clear" w:color="auto" w:fill="E7E6E6" w:themeFill="background2"/>
            <w:vAlign w:val="center"/>
          </w:tcPr>
          <w:p w14:paraId="07E5B42E"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No</w:t>
            </w:r>
          </w:p>
        </w:tc>
      </w:tr>
      <w:tr w:rsidR="00A03CA3" w:rsidRPr="000A7865" w14:paraId="1B38A650" w14:textId="77777777" w:rsidTr="10ED3CC0">
        <w:trPr>
          <w:trHeight w:val="42"/>
        </w:trPr>
        <w:tc>
          <w:tcPr>
            <w:tcW w:w="7797" w:type="dxa"/>
            <w:gridSpan w:val="4"/>
            <w:shd w:val="clear" w:color="auto" w:fill="E7E6E6" w:themeFill="background2"/>
            <w:tcMar>
              <w:top w:w="28" w:type="dxa"/>
              <w:bottom w:w="28" w:type="dxa"/>
            </w:tcMar>
          </w:tcPr>
          <w:p w14:paraId="0B047FC7" w14:textId="434700D0" w:rsidR="00A03CA3" w:rsidRPr="000A7865" w:rsidRDefault="00A03CA3" w:rsidP="756CAD7F">
            <w:pPr>
              <w:spacing w:before="60" w:after="60"/>
              <w:jc w:val="both"/>
            </w:pPr>
            <w:r w:rsidRPr="10ED3CC0">
              <w:rPr>
                <w:rFonts w:ascii="Aptos" w:hAnsi="Aptos"/>
              </w:rPr>
              <w:t xml:space="preserve">I confirm that our turnover </w:t>
            </w:r>
            <w:r w:rsidRPr="756CAD7F">
              <w:rPr>
                <w:rFonts w:ascii="Aptos" w:hAnsi="Aptos"/>
              </w:rPr>
              <w:t xml:space="preserve">exceeded </w:t>
            </w:r>
            <w:r w:rsidR="5B50E329" w:rsidRPr="756CAD7F">
              <w:rPr>
                <w:rFonts w:ascii="Aptos" w:hAnsi="Aptos"/>
              </w:rPr>
              <w:t xml:space="preserve">the amounts required for </w:t>
            </w:r>
            <w:r w:rsidR="00FDCE1F" w:rsidRPr="756CAD7F">
              <w:rPr>
                <w:rFonts w:ascii="Aptos" w:hAnsi="Aptos"/>
              </w:rPr>
              <w:t>the</w:t>
            </w:r>
            <w:r w:rsidR="5B50E329" w:rsidRPr="756CAD7F">
              <w:rPr>
                <w:rFonts w:ascii="Aptos" w:hAnsi="Aptos"/>
              </w:rPr>
              <w:t xml:space="preserve"> lot</w:t>
            </w:r>
            <w:r w:rsidR="6E7CDC82" w:rsidRPr="756CAD7F">
              <w:rPr>
                <w:rFonts w:ascii="Aptos" w:hAnsi="Aptos"/>
              </w:rPr>
              <w:t xml:space="preserve"> </w:t>
            </w:r>
            <w:r w:rsidR="27DDDE41" w:rsidRPr="756CAD7F">
              <w:rPr>
                <w:rFonts w:ascii="Aptos" w:hAnsi="Aptos"/>
              </w:rPr>
              <w:t xml:space="preserve">I am </w:t>
            </w:r>
            <w:r w:rsidR="3711703B" w:rsidRPr="756CAD7F">
              <w:rPr>
                <w:rFonts w:ascii="Aptos" w:hAnsi="Aptos"/>
              </w:rPr>
              <w:t>applying</w:t>
            </w:r>
            <w:r w:rsidR="27DDDE41" w:rsidRPr="756CAD7F">
              <w:rPr>
                <w:rFonts w:ascii="Aptos" w:hAnsi="Aptos"/>
              </w:rPr>
              <w:t xml:space="preserve"> </w:t>
            </w:r>
            <w:r w:rsidR="55E70C3E" w:rsidRPr="756CAD7F">
              <w:rPr>
                <w:rFonts w:ascii="Aptos" w:hAnsi="Aptos"/>
              </w:rPr>
              <w:t>for</w:t>
            </w:r>
            <w:r w:rsidR="48AB72E3" w:rsidRPr="756CAD7F">
              <w:rPr>
                <w:rFonts w:ascii="Aptos" w:hAnsi="Aptos"/>
              </w:rPr>
              <w:t xml:space="preserve"> or </w:t>
            </w:r>
            <w:r w:rsidR="7F5AFC60" w:rsidRPr="756CAD7F">
              <w:rPr>
                <w:rFonts w:ascii="Aptos" w:hAnsi="Aptos"/>
              </w:rPr>
              <w:t>exceed</w:t>
            </w:r>
            <w:r w:rsidR="37A0AFD6" w:rsidRPr="756CAD7F">
              <w:rPr>
                <w:rFonts w:ascii="Aptos" w:hAnsi="Aptos"/>
              </w:rPr>
              <w:t>s</w:t>
            </w:r>
            <w:r w:rsidR="7F5AFC60" w:rsidRPr="756CAD7F">
              <w:rPr>
                <w:rFonts w:ascii="Aptos" w:hAnsi="Aptos"/>
              </w:rPr>
              <w:t xml:space="preserve"> the cumulative</w:t>
            </w:r>
            <w:r w:rsidR="48AB72E3" w:rsidRPr="756CAD7F">
              <w:rPr>
                <w:rFonts w:ascii="Aptos" w:hAnsi="Aptos"/>
              </w:rPr>
              <w:t xml:space="preserve"> amount for all lots </w:t>
            </w:r>
            <w:r w:rsidRPr="756CAD7F">
              <w:rPr>
                <w:rFonts w:ascii="Aptos" w:hAnsi="Aptos"/>
              </w:rPr>
              <w:t xml:space="preserve">per annum in </w:t>
            </w:r>
            <w:r w:rsidR="00F5258B" w:rsidRPr="756CAD7F">
              <w:rPr>
                <w:rFonts w:ascii="Aptos" w:hAnsi="Aptos"/>
              </w:rPr>
              <w:t>one</w:t>
            </w:r>
            <w:r w:rsidR="00F5258B" w:rsidRPr="10ED3CC0">
              <w:rPr>
                <w:rFonts w:ascii="Aptos" w:hAnsi="Aptos"/>
              </w:rPr>
              <w:t xml:space="preserve"> </w:t>
            </w:r>
            <w:r w:rsidRPr="10ED3CC0">
              <w:rPr>
                <w:rFonts w:ascii="Aptos" w:hAnsi="Aptos"/>
              </w:rPr>
              <w:t>of the last three financial years.</w:t>
            </w:r>
            <w:r w:rsidR="17CE098B" w:rsidRPr="10ED3CC0">
              <w:rPr>
                <w:rFonts w:ascii="Aptos" w:hAnsi="Aptos"/>
              </w:rPr>
              <w:t xml:space="preserve">  </w:t>
            </w:r>
          </w:p>
          <w:p w14:paraId="4B5E15A8" w14:textId="3DF3F0D9" w:rsidR="00A03CA3" w:rsidRPr="000A7865" w:rsidRDefault="65256336" w:rsidP="756CAD7F">
            <w:pPr>
              <w:spacing w:before="60" w:after="60"/>
              <w:jc w:val="both"/>
              <w:rPr>
                <w:rFonts w:ascii="Aptos" w:eastAsia="Calibri" w:hAnsi="Aptos"/>
                <w:color w:val="000000" w:themeColor="text1"/>
              </w:rPr>
            </w:pPr>
            <w:r w:rsidRPr="756CAD7F">
              <w:rPr>
                <w:rFonts w:ascii="Aptos" w:eastAsia="Calibri" w:hAnsi="Aptos"/>
                <w:color w:val="000000" w:themeColor="text1"/>
              </w:rPr>
              <w:t>Lot 1 – Cardiovascular Equipment    €1,</w:t>
            </w:r>
            <w:r w:rsidR="003D0F2B">
              <w:rPr>
                <w:rFonts w:ascii="Aptos" w:eastAsia="Calibri" w:hAnsi="Aptos"/>
                <w:color w:val="000000" w:themeColor="text1"/>
              </w:rPr>
              <w:t>70</w:t>
            </w:r>
            <w:r w:rsidRPr="756CAD7F">
              <w:rPr>
                <w:rFonts w:ascii="Aptos" w:eastAsia="Calibri" w:hAnsi="Aptos"/>
                <w:color w:val="000000" w:themeColor="text1"/>
              </w:rPr>
              <w:t>0,000</w:t>
            </w:r>
          </w:p>
          <w:p w14:paraId="0DB4BC30" w14:textId="7DC20876" w:rsidR="00A03CA3" w:rsidRPr="000A7865" w:rsidRDefault="65256336" w:rsidP="756CAD7F">
            <w:pPr>
              <w:spacing w:before="60" w:after="60"/>
              <w:jc w:val="both"/>
              <w:rPr>
                <w:rFonts w:ascii="Aptos" w:eastAsia="Calibri" w:hAnsi="Aptos"/>
                <w:color w:val="000000" w:themeColor="text1"/>
              </w:rPr>
            </w:pPr>
            <w:r w:rsidRPr="756CAD7F">
              <w:rPr>
                <w:rFonts w:ascii="Aptos" w:eastAsia="Calibri" w:hAnsi="Aptos"/>
                <w:color w:val="000000" w:themeColor="text1"/>
              </w:rPr>
              <w:t>Lot 2 – Plate Loaded &amp; Strength           €6</w:t>
            </w:r>
            <w:r w:rsidR="003D0F2B">
              <w:rPr>
                <w:rFonts w:ascii="Aptos" w:eastAsia="Calibri" w:hAnsi="Aptos"/>
                <w:color w:val="000000" w:themeColor="text1"/>
              </w:rPr>
              <w:t>5</w:t>
            </w:r>
            <w:r w:rsidRPr="756CAD7F">
              <w:rPr>
                <w:rFonts w:ascii="Aptos" w:eastAsia="Calibri" w:hAnsi="Aptos"/>
                <w:color w:val="000000" w:themeColor="text1"/>
              </w:rPr>
              <w:t>0,000</w:t>
            </w:r>
          </w:p>
          <w:p w14:paraId="4B12C0DF" w14:textId="17CB9DE4" w:rsidR="00A03CA3" w:rsidRPr="000A7865" w:rsidRDefault="65256336" w:rsidP="756CAD7F">
            <w:pPr>
              <w:spacing w:before="60" w:after="60"/>
              <w:jc w:val="both"/>
              <w:rPr>
                <w:rFonts w:ascii="Aptos" w:eastAsia="Calibri" w:hAnsi="Aptos"/>
                <w:color w:val="000000" w:themeColor="text1"/>
              </w:rPr>
            </w:pPr>
            <w:r w:rsidRPr="756CAD7F">
              <w:rPr>
                <w:rFonts w:ascii="Aptos" w:eastAsia="Calibri" w:hAnsi="Aptos"/>
                <w:color w:val="000000" w:themeColor="text1"/>
              </w:rPr>
              <w:t>Lot 3 - Functional Zone                            €</w:t>
            </w:r>
            <w:r w:rsidR="003D0F2B">
              <w:rPr>
                <w:rFonts w:ascii="Aptos" w:eastAsia="Calibri" w:hAnsi="Aptos"/>
                <w:color w:val="000000" w:themeColor="text1"/>
              </w:rPr>
              <w:t>600</w:t>
            </w:r>
            <w:r w:rsidRPr="756CAD7F">
              <w:rPr>
                <w:rFonts w:ascii="Aptos" w:eastAsia="Calibri" w:hAnsi="Aptos"/>
                <w:color w:val="000000" w:themeColor="text1"/>
              </w:rPr>
              <w:t>,000</w:t>
            </w:r>
          </w:p>
          <w:p w14:paraId="24F4F4A0" w14:textId="7974F397" w:rsidR="00A03CA3" w:rsidRPr="000A7865" w:rsidRDefault="65256336" w:rsidP="756CAD7F">
            <w:pPr>
              <w:spacing w:before="60" w:after="60"/>
              <w:jc w:val="both"/>
              <w:rPr>
                <w:rFonts w:ascii="Aptos" w:eastAsia="Calibri" w:hAnsi="Aptos"/>
                <w:color w:val="000000" w:themeColor="text1"/>
              </w:rPr>
            </w:pPr>
            <w:r w:rsidRPr="756CAD7F">
              <w:rPr>
                <w:rFonts w:ascii="Aptos" w:eastAsia="Calibri" w:hAnsi="Aptos"/>
                <w:color w:val="000000" w:themeColor="text1"/>
              </w:rPr>
              <w:t>Lot 4 - Recovery &amp; Rehab                         €</w:t>
            </w:r>
            <w:r w:rsidR="003D0F2B">
              <w:rPr>
                <w:rFonts w:ascii="Aptos" w:eastAsia="Calibri" w:hAnsi="Aptos"/>
                <w:color w:val="000000" w:themeColor="text1"/>
              </w:rPr>
              <w:t>400</w:t>
            </w:r>
            <w:r w:rsidRPr="756CAD7F">
              <w:rPr>
                <w:rFonts w:ascii="Aptos" w:eastAsia="Calibri" w:hAnsi="Aptos"/>
                <w:color w:val="000000" w:themeColor="text1"/>
              </w:rPr>
              <w:t>,000</w:t>
            </w:r>
          </w:p>
          <w:p w14:paraId="09FB05F9" w14:textId="2FC93E45" w:rsidR="00A03CA3" w:rsidRPr="000A7865" w:rsidRDefault="65256336" w:rsidP="10ED3CC0">
            <w:pPr>
              <w:spacing w:before="60" w:after="60"/>
              <w:jc w:val="both"/>
            </w:pPr>
            <w:r w:rsidRPr="756CAD7F">
              <w:rPr>
                <w:rFonts w:ascii="Aptos" w:eastAsia="Calibri" w:hAnsi="Aptos"/>
                <w:color w:val="000000" w:themeColor="text1"/>
              </w:rPr>
              <w:t>Lot 5 – Selectorised Strengths            €700,000</w:t>
            </w:r>
          </w:p>
          <w:p w14:paraId="6D7F6070" w14:textId="7C73FF13" w:rsidR="00A03CA3" w:rsidRPr="000A7865" w:rsidRDefault="667E7C31" w:rsidP="10ED3CC0">
            <w:pPr>
              <w:spacing w:before="60" w:after="60"/>
              <w:jc w:val="both"/>
              <w:rPr>
                <w:rFonts w:ascii="Aptos" w:eastAsia="Aptos" w:hAnsi="Aptos" w:cs="Aptos"/>
                <w:color w:val="000000" w:themeColor="text1"/>
              </w:rPr>
            </w:pPr>
            <w:r w:rsidRPr="022FC708">
              <w:rPr>
                <w:rFonts w:ascii="Aptos" w:eastAsia="Aptos" w:hAnsi="Aptos" w:cs="Aptos"/>
                <w:color w:val="000000" w:themeColor="text1"/>
              </w:rPr>
              <w:t>Firms that are applying for more than one Lot must have exceeded the cumulative total for all Lots they are applying for.</w:t>
            </w:r>
          </w:p>
        </w:tc>
        <w:sdt>
          <w:sdtPr>
            <w:rPr>
              <w:rFonts w:ascii="Aptos" w:eastAsia="Calibri" w:hAnsi="Aptos"/>
            </w:rPr>
            <w:id w:val="1502776294"/>
            <w14:checkbox>
              <w14:checked w14:val="0"/>
              <w14:checkedState w14:val="2612" w14:font="MS Gothic"/>
              <w14:uncheckedState w14:val="2610" w14:font="MS Gothic"/>
            </w14:checkbox>
          </w:sdtPr>
          <w:sdtEndPr/>
          <w:sdtContent>
            <w:tc>
              <w:tcPr>
                <w:tcW w:w="708" w:type="dxa"/>
                <w:tcMar>
                  <w:top w:w="28" w:type="dxa"/>
                  <w:bottom w:w="28" w:type="dxa"/>
                </w:tcMar>
                <w:vAlign w:val="center"/>
              </w:tcPr>
              <w:p w14:paraId="4AA39136" w14:textId="693C3CBB" w:rsidR="00A03CA3" w:rsidRPr="000A7865" w:rsidRDefault="00BB64DD"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rPr>
            <w:id w:val="1403718591"/>
            <w14:checkbox>
              <w14:checked w14:val="0"/>
              <w14:checkedState w14:val="2612" w14:font="MS Gothic"/>
              <w14:uncheckedState w14:val="2610" w14:font="MS Gothic"/>
            </w14:checkbox>
          </w:sdtPr>
          <w:sdtEndPr/>
          <w:sdtContent>
            <w:tc>
              <w:tcPr>
                <w:tcW w:w="567" w:type="dxa"/>
                <w:tcMar>
                  <w:top w:w="28" w:type="dxa"/>
                  <w:bottom w:w="28" w:type="dxa"/>
                </w:tcMar>
                <w:vAlign w:val="center"/>
              </w:tcPr>
              <w:p w14:paraId="0006AD72"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tr>
      <w:tr w:rsidR="00A03CA3" w:rsidRPr="000A7865" w14:paraId="1E5420B6" w14:textId="77777777" w:rsidTr="10ED3CC0">
        <w:trPr>
          <w:trHeight w:val="151"/>
        </w:trPr>
        <w:tc>
          <w:tcPr>
            <w:tcW w:w="7797" w:type="dxa"/>
            <w:gridSpan w:val="4"/>
            <w:shd w:val="clear" w:color="auto" w:fill="E7E6E6" w:themeFill="background2"/>
            <w:tcMar>
              <w:top w:w="28" w:type="dxa"/>
              <w:bottom w:w="28" w:type="dxa"/>
            </w:tcMar>
          </w:tcPr>
          <w:p w14:paraId="675111DE" w14:textId="5038BDFA" w:rsidR="00A03CA3" w:rsidRPr="000A7865" w:rsidRDefault="00A03CA3" w:rsidP="001C6EDE">
            <w:pPr>
              <w:spacing w:before="60" w:after="60"/>
              <w:jc w:val="both"/>
              <w:rPr>
                <w:rFonts w:ascii="Aptos" w:hAnsi="Aptos" w:cstheme="minorHAnsi"/>
              </w:rPr>
            </w:pPr>
            <w:r w:rsidRPr="000A7865">
              <w:rPr>
                <w:rFonts w:ascii="Aptos" w:hAnsi="Aptos" w:cstheme="minorHAnsi"/>
              </w:rPr>
              <w:t>I confirm that I will provide evidence of turnover for the past three financial years by way of auditor’s letter or such other form of documentary evidence that is satisfactory to the Contracting Authority.</w:t>
            </w:r>
          </w:p>
        </w:tc>
        <w:sdt>
          <w:sdtPr>
            <w:rPr>
              <w:rFonts w:ascii="Aptos" w:eastAsia="Calibri" w:hAnsi="Aptos"/>
            </w:rPr>
            <w:id w:val="-455711646"/>
            <w14:checkbox>
              <w14:checked w14:val="0"/>
              <w14:checkedState w14:val="2612" w14:font="MS Gothic"/>
              <w14:uncheckedState w14:val="2610" w14:font="MS Gothic"/>
            </w14:checkbox>
          </w:sdtPr>
          <w:sdtEndPr/>
          <w:sdtContent>
            <w:tc>
              <w:tcPr>
                <w:tcW w:w="708" w:type="dxa"/>
                <w:tcMar>
                  <w:top w:w="28" w:type="dxa"/>
                  <w:bottom w:w="28" w:type="dxa"/>
                </w:tcMar>
                <w:vAlign w:val="center"/>
              </w:tcPr>
              <w:p w14:paraId="2C277214" w14:textId="77777777" w:rsidR="00A03CA3" w:rsidRPr="000A7865" w:rsidRDefault="00A03CA3" w:rsidP="005103AF">
                <w:pPr>
                  <w:spacing w:before="60" w:after="60"/>
                  <w:jc w:val="center"/>
                  <w:rPr>
                    <w:rFonts w:ascii="Aptos" w:eastAsia="Calibri" w:hAnsi="Aptos" w:cstheme="minorHAnsi"/>
                    <w:bCs/>
                  </w:rPr>
                </w:pPr>
                <w:r w:rsidRPr="000A7865">
                  <w:rPr>
                    <w:rFonts w:ascii="Aptos" w:eastAsia="MS Gothic" w:hAnsi="Aptos" w:cstheme="minorHAnsi"/>
                    <w:bCs/>
                  </w:rPr>
                  <w:t>☐</w:t>
                </w:r>
              </w:p>
            </w:tc>
          </w:sdtContent>
        </w:sdt>
        <w:sdt>
          <w:sdtPr>
            <w:rPr>
              <w:rFonts w:ascii="Aptos" w:eastAsia="Calibri" w:hAnsi="Aptos"/>
            </w:rPr>
            <w:id w:val="745082368"/>
            <w14:checkbox>
              <w14:checked w14:val="0"/>
              <w14:checkedState w14:val="2612" w14:font="MS Gothic"/>
              <w14:uncheckedState w14:val="2610" w14:font="MS Gothic"/>
            </w14:checkbox>
          </w:sdtPr>
          <w:sdtEndPr/>
          <w:sdtContent>
            <w:tc>
              <w:tcPr>
                <w:tcW w:w="567" w:type="dxa"/>
                <w:tcMar>
                  <w:top w:w="28" w:type="dxa"/>
                  <w:bottom w:w="28" w:type="dxa"/>
                </w:tcMar>
                <w:vAlign w:val="center"/>
              </w:tcPr>
              <w:p w14:paraId="0050297C" w14:textId="77777777" w:rsidR="00A03CA3" w:rsidRPr="000A7865" w:rsidRDefault="00A03CA3" w:rsidP="005103AF">
                <w:pPr>
                  <w:spacing w:before="60" w:after="60"/>
                  <w:jc w:val="center"/>
                  <w:rPr>
                    <w:rFonts w:ascii="Aptos" w:eastAsia="Calibri" w:hAnsi="Aptos" w:cstheme="minorHAnsi"/>
                    <w:bCs/>
                  </w:rPr>
                </w:pPr>
                <w:r w:rsidRPr="000A7865">
                  <w:rPr>
                    <w:rFonts w:ascii="Aptos" w:eastAsia="MS Gothic" w:hAnsi="Aptos" w:cstheme="minorHAnsi"/>
                    <w:bCs/>
                  </w:rPr>
                  <w:t>☐</w:t>
                </w:r>
              </w:p>
            </w:tc>
          </w:sdtContent>
        </w:sdt>
      </w:tr>
      <w:tr w:rsidR="00A03CA3" w:rsidRPr="000A7865" w14:paraId="0C7DF202" w14:textId="77777777" w:rsidTr="10ED3CC0">
        <w:trPr>
          <w:trHeight w:val="42"/>
        </w:trPr>
        <w:tc>
          <w:tcPr>
            <w:tcW w:w="7797" w:type="dxa"/>
            <w:gridSpan w:val="4"/>
            <w:shd w:val="clear" w:color="auto" w:fill="E7E6E6" w:themeFill="background2"/>
            <w:tcMar>
              <w:top w:w="28" w:type="dxa"/>
              <w:bottom w:w="28" w:type="dxa"/>
            </w:tcMar>
          </w:tcPr>
          <w:p w14:paraId="1C77B578" w14:textId="31A9E885" w:rsidR="00A03CA3" w:rsidRPr="000A7865" w:rsidRDefault="00A03CA3" w:rsidP="005103AF">
            <w:pPr>
              <w:spacing w:before="60" w:after="60"/>
              <w:jc w:val="both"/>
              <w:rPr>
                <w:rFonts w:ascii="Aptos" w:hAnsi="Aptos" w:cstheme="minorHAnsi"/>
              </w:rPr>
            </w:pPr>
            <w:r w:rsidRPr="000A7865">
              <w:rPr>
                <w:rFonts w:ascii="Aptos" w:hAnsi="Aptos" w:cstheme="minorHAnsi"/>
              </w:rPr>
              <w:t xml:space="preserve">I confirm that I will </w:t>
            </w:r>
            <w:r w:rsidR="001C6EDE">
              <w:rPr>
                <w:rFonts w:ascii="Aptos" w:hAnsi="Aptos" w:cstheme="minorHAnsi"/>
              </w:rPr>
              <w:t>provide</w:t>
            </w:r>
            <w:r w:rsidRPr="000A7865">
              <w:rPr>
                <w:rFonts w:ascii="Aptos" w:hAnsi="Aptos" w:cstheme="minorHAnsi"/>
              </w:rPr>
              <w:t xml:space="preserve"> evidence of financial standing, by way of auditor’s letter, ensuring </w:t>
            </w:r>
            <w:r w:rsidR="001C6EDE">
              <w:rPr>
                <w:rFonts w:ascii="Aptos" w:hAnsi="Aptos" w:cstheme="minorHAnsi"/>
              </w:rPr>
              <w:t>that our</w:t>
            </w:r>
            <w:r w:rsidRPr="000A7865">
              <w:rPr>
                <w:rFonts w:ascii="Aptos" w:hAnsi="Aptos" w:cstheme="minorHAnsi"/>
              </w:rPr>
              <w:t xml:space="preserve"> tender</w:t>
            </w:r>
            <w:r w:rsidR="001C6EDE">
              <w:rPr>
                <w:rFonts w:ascii="Aptos" w:hAnsi="Aptos" w:cstheme="minorHAnsi"/>
              </w:rPr>
              <w:t>ing</w:t>
            </w:r>
            <w:r w:rsidRPr="000A7865">
              <w:rPr>
                <w:rFonts w:ascii="Aptos" w:hAnsi="Aptos" w:cstheme="minorHAnsi"/>
              </w:rPr>
              <w:t xml:space="preserve"> party has the financial capacity to pay its debts identified on the current statement of assets and liabilities as being the debts as they fall due.</w:t>
            </w:r>
          </w:p>
        </w:tc>
        <w:sdt>
          <w:sdtPr>
            <w:rPr>
              <w:rFonts w:ascii="Aptos" w:eastAsia="Calibri" w:hAnsi="Aptos"/>
            </w:rPr>
            <w:id w:val="1933234099"/>
            <w14:checkbox>
              <w14:checked w14:val="0"/>
              <w14:checkedState w14:val="2612" w14:font="MS Gothic"/>
              <w14:uncheckedState w14:val="2610" w14:font="MS Gothic"/>
            </w14:checkbox>
          </w:sdtPr>
          <w:sdtEndPr/>
          <w:sdtContent>
            <w:tc>
              <w:tcPr>
                <w:tcW w:w="708" w:type="dxa"/>
                <w:tcMar>
                  <w:top w:w="28" w:type="dxa"/>
                  <w:bottom w:w="28" w:type="dxa"/>
                </w:tcMar>
                <w:vAlign w:val="center"/>
              </w:tcPr>
              <w:p w14:paraId="37798C2B"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sdt>
          <w:sdtPr>
            <w:rPr>
              <w:rFonts w:ascii="Aptos" w:eastAsia="Calibri" w:hAnsi="Aptos"/>
            </w:rPr>
            <w:id w:val="-328910036"/>
            <w14:checkbox>
              <w14:checked w14:val="0"/>
              <w14:checkedState w14:val="2612" w14:font="MS Gothic"/>
              <w14:uncheckedState w14:val="2610" w14:font="MS Gothic"/>
            </w14:checkbox>
          </w:sdtPr>
          <w:sdtEndPr/>
          <w:sdtContent>
            <w:tc>
              <w:tcPr>
                <w:tcW w:w="567" w:type="dxa"/>
                <w:tcMar>
                  <w:top w:w="28" w:type="dxa"/>
                  <w:bottom w:w="28" w:type="dxa"/>
                </w:tcMar>
                <w:vAlign w:val="center"/>
              </w:tcPr>
              <w:p w14:paraId="4D0323B7" w14:textId="77777777" w:rsidR="00A03CA3" w:rsidRPr="000A7865" w:rsidRDefault="00A03CA3" w:rsidP="005103AF">
                <w:pPr>
                  <w:spacing w:before="60" w:after="60"/>
                  <w:jc w:val="center"/>
                  <w:rPr>
                    <w:rFonts w:ascii="Aptos" w:hAnsi="Aptos" w:cstheme="minorHAnsi"/>
                  </w:rPr>
                </w:pPr>
                <w:r w:rsidRPr="000A7865">
                  <w:rPr>
                    <w:rFonts w:ascii="Aptos" w:eastAsia="MS Gothic" w:hAnsi="Aptos" w:cstheme="minorHAnsi"/>
                    <w:bCs/>
                  </w:rPr>
                  <w:t>☐</w:t>
                </w:r>
              </w:p>
            </w:tc>
          </w:sdtContent>
        </w:sdt>
      </w:tr>
      <w:tr w:rsidR="00A03CA3" w:rsidRPr="000A7865" w14:paraId="376B86C4" w14:textId="77777777" w:rsidTr="10ED3CC0">
        <w:trPr>
          <w:trHeight w:val="42"/>
        </w:trPr>
        <w:tc>
          <w:tcPr>
            <w:tcW w:w="9072" w:type="dxa"/>
            <w:gridSpan w:val="6"/>
            <w:tcBorders>
              <w:top w:val="single" w:sz="4" w:space="0" w:color="auto"/>
            </w:tcBorders>
            <w:shd w:val="clear" w:color="auto" w:fill="E7E6E6" w:themeFill="background2"/>
            <w:tcMar>
              <w:top w:w="28" w:type="dxa"/>
              <w:bottom w:w="28" w:type="dxa"/>
            </w:tcMar>
          </w:tcPr>
          <w:p w14:paraId="56B9F7FD" w14:textId="63585EC6" w:rsidR="00A03CA3" w:rsidRPr="000A7865" w:rsidRDefault="00A03CA3" w:rsidP="005103AF">
            <w:pPr>
              <w:spacing w:before="60" w:after="60"/>
              <w:jc w:val="both"/>
              <w:rPr>
                <w:rFonts w:ascii="Aptos" w:hAnsi="Aptos" w:cstheme="minorHAnsi"/>
              </w:rPr>
            </w:pPr>
            <w:r w:rsidRPr="000A7865">
              <w:rPr>
                <w:rFonts w:ascii="Aptos" w:hAnsi="Aptos" w:cstheme="minorHAnsi"/>
              </w:rPr>
              <w:t xml:space="preserve">Please provide turnover figures below. If turnover figures for </w:t>
            </w:r>
            <w:r w:rsidR="001C6EDE" w:rsidRPr="000A7865">
              <w:rPr>
                <w:rFonts w:ascii="Aptos" w:hAnsi="Aptos" w:cstheme="minorHAnsi"/>
              </w:rPr>
              <w:t>202</w:t>
            </w:r>
            <w:r w:rsidR="001C6EDE">
              <w:rPr>
                <w:rFonts w:ascii="Aptos" w:hAnsi="Aptos" w:cstheme="minorHAnsi"/>
              </w:rPr>
              <w:t>5</w:t>
            </w:r>
            <w:r w:rsidR="001C6EDE" w:rsidRPr="000A7865">
              <w:rPr>
                <w:rFonts w:ascii="Aptos" w:hAnsi="Aptos" w:cstheme="minorHAnsi"/>
              </w:rPr>
              <w:t xml:space="preserve"> </w:t>
            </w:r>
            <w:r w:rsidRPr="000A7865">
              <w:rPr>
                <w:rFonts w:ascii="Aptos" w:hAnsi="Aptos" w:cstheme="minorHAnsi"/>
              </w:rPr>
              <w:t xml:space="preserve">are unavailable, please use </w:t>
            </w:r>
            <w:r w:rsidRPr="000A7865">
              <w:rPr>
                <w:rFonts w:ascii="Aptos" w:hAnsi="Aptos" w:cstheme="minorHAnsi"/>
                <w:b/>
                <w:bCs/>
              </w:rPr>
              <w:t>202</w:t>
            </w:r>
            <w:r w:rsidR="001C6EDE">
              <w:rPr>
                <w:rFonts w:ascii="Aptos" w:hAnsi="Aptos" w:cstheme="minorHAnsi"/>
                <w:b/>
                <w:bCs/>
              </w:rPr>
              <w:t>4</w:t>
            </w:r>
            <w:r w:rsidRPr="000A7865">
              <w:rPr>
                <w:rFonts w:ascii="Aptos" w:hAnsi="Aptos" w:cstheme="minorHAnsi"/>
                <w:b/>
                <w:bCs/>
              </w:rPr>
              <w:t>, 202</w:t>
            </w:r>
            <w:r w:rsidR="001C6EDE">
              <w:rPr>
                <w:rFonts w:ascii="Aptos" w:hAnsi="Aptos" w:cstheme="minorHAnsi"/>
                <w:b/>
                <w:bCs/>
              </w:rPr>
              <w:t>3</w:t>
            </w:r>
            <w:r w:rsidRPr="000A7865">
              <w:rPr>
                <w:rFonts w:ascii="Aptos" w:hAnsi="Aptos" w:cstheme="minorHAnsi"/>
                <w:b/>
                <w:bCs/>
              </w:rPr>
              <w:t xml:space="preserve"> and 202</w:t>
            </w:r>
            <w:r w:rsidR="001C6EDE">
              <w:rPr>
                <w:rFonts w:ascii="Aptos" w:hAnsi="Aptos" w:cstheme="minorHAnsi"/>
                <w:b/>
                <w:bCs/>
              </w:rPr>
              <w:t>2</w:t>
            </w:r>
            <w:r w:rsidRPr="000A7865">
              <w:rPr>
                <w:rFonts w:ascii="Aptos" w:hAnsi="Aptos" w:cstheme="minorHAnsi"/>
              </w:rPr>
              <w:t>.</w:t>
            </w:r>
          </w:p>
        </w:tc>
      </w:tr>
      <w:tr w:rsidR="00BB64DD" w:rsidRPr="000A7865" w14:paraId="6A5ABDB8" w14:textId="77777777" w:rsidTr="10ED3CC0">
        <w:trPr>
          <w:trHeight w:val="42"/>
        </w:trPr>
        <w:tc>
          <w:tcPr>
            <w:tcW w:w="9072" w:type="dxa"/>
            <w:gridSpan w:val="6"/>
            <w:tcBorders>
              <w:top w:val="single" w:sz="4" w:space="0" w:color="auto"/>
            </w:tcBorders>
            <w:shd w:val="clear" w:color="auto" w:fill="AEAAAA" w:themeFill="background2" w:themeFillShade="BF"/>
            <w:tcMar>
              <w:top w:w="28" w:type="dxa"/>
              <w:bottom w:w="28" w:type="dxa"/>
            </w:tcMar>
          </w:tcPr>
          <w:p w14:paraId="6E34602E" w14:textId="4593DF49" w:rsidR="00BB64DD" w:rsidRPr="000A7865" w:rsidRDefault="00BB64DD" w:rsidP="005103AF">
            <w:pPr>
              <w:spacing w:before="60" w:after="60"/>
              <w:jc w:val="both"/>
              <w:rPr>
                <w:rFonts w:ascii="Aptos" w:hAnsi="Aptos" w:cstheme="minorHAnsi"/>
                <w:b/>
                <w:bCs/>
              </w:rPr>
            </w:pPr>
            <w:r w:rsidRPr="000A7865">
              <w:rPr>
                <w:rFonts w:ascii="Aptos" w:hAnsi="Aptos" w:cstheme="minorHAnsi"/>
                <w:b/>
                <w:bCs/>
              </w:rPr>
              <w:t xml:space="preserve">Turnover Relating to Lead Party </w:t>
            </w:r>
          </w:p>
        </w:tc>
      </w:tr>
      <w:tr w:rsidR="00A03CA3" w:rsidRPr="000A7865" w14:paraId="1C500DEF" w14:textId="77777777" w:rsidTr="10ED3CC0">
        <w:trPr>
          <w:trHeight w:val="135"/>
        </w:trPr>
        <w:tc>
          <w:tcPr>
            <w:tcW w:w="3022" w:type="dxa"/>
            <w:shd w:val="clear" w:color="auto" w:fill="E7E6E6" w:themeFill="background2"/>
            <w:tcMar>
              <w:top w:w="28" w:type="dxa"/>
              <w:bottom w:w="28" w:type="dxa"/>
            </w:tcMar>
          </w:tcPr>
          <w:p w14:paraId="331DEF96" w14:textId="1A4192D6"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5</w:t>
            </w:r>
          </w:p>
        </w:tc>
        <w:tc>
          <w:tcPr>
            <w:tcW w:w="3210" w:type="dxa"/>
            <w:gridSpan w:val="2"/>
            <w:shd w:val="clear" w:color="auto" w:fill="E7E6E6" w:themeFill="background2"/>
          </w:tcPr>
          <w:p w14:paraId="1E7D13ED" w14:textId="60AACCBE"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4</w:t>
            </w:r>
          </w:p>
        </w:tc>
        <w:tc>
          <w:tcPr>
            <w:tcW w:w="2840" w:type="dxa"/>
            <w:gridSpan w:val="3"/>
            <w:shd w:val="clear" w:color="auto" w:fill="E7E6E6" w:themeFill="background2"/>
          </w:tcPr>
          <w:p w14:paraId="3F723B0C" w14:textId="137D8D49"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3</w:t>
            </w:r>
          </w:p>
        </w:tc>
      </w:tr>
      <w:tr w:rsidR="00A03CA3" w:rsidRPr="000A7865" w14:paraId="7B2B878A" w14:textId="77777777" w:rsidTr="10ED3CC0">
        <w:trPr>
          <w:trHeight w:val="28"/>
        </w:trPr>
        <w:tc>
          <w:tcPr>
            <w:tcW w:w="3022" w:type="dxa"/>
            <w:shd w:val="clear" w:color="auto" w:fill="FFFFFF" w:themeFill="background1"/>
            <w:tcMar>
              <w:top w:w="28" w:type="dxa"/>
              <w:bottom w:w="28" w:type="dxa"/>
            </w:tcMar>
          </w:tcPr>
          <w:p w14:paraId="463343BE" w14:textId="77777777" w:rsidR="00A03CA3" w:rsidRPr="000A7865" w:rsidRDefault="00A03CA3" w:rsidP="005103AF">
            <w:pPr>
              <w:spacing w:before="60" w:after="60"/>
              <w:jc w:val="center"/>
              <w:rPr>
                <w:rFonts w:ascii="Aptos" w:hAnsi="Aptos" w:cstheme="minorHAnsi"/>
              </w:rPr>
            </w:pPr>
            <w:r w:rsidRPr="000A7865">
              <w:rPr>
                <w:rFonts w:ascii="Aptos" w:hAnsi="Aptos" w:cstheme="minorHAnsi"/>
              </w:rPr>
              <w:t>€</w:t>
            </w:r>
          </w:p>
        </w:tc>
        <w:tc>
          <w:tcPr>
            <w:tcW w:w="3210" w:type="dxa"/>
            <w:gridSpan w:val="2"/>
            <w:shd w:val="clear" w:color="auto" w:fill="FFFFFF" w:themeFill="background1"/>
          </w:tcPr>
          <w:p w14:paraId="37BAB986" w14:textId="77777777" w:rsidR="00A03CA3" w:rsidRPr="000A7865" w:rsidRDefault="00A03CA3" w:rsidP="005103AF">
            <w:pPr>
              <w:spacing w:before="60" w:after="60"/>
              <w:jc w:val="center"/>
              <w:rPr>
                <w:rFonts w:ascii="Aptos" w:hAnsi="Aptos" w:cstheme="minorHAnsi"/>
              </w:rPr>
            </w:pPr>
            <w:r w:rsidRPr="000A7865">
              <w:rPr>
                <w:rFonts w:ascii="Aptos" w:hAnsi="Aptos" w:cstheme="minorHAnsi"/>
              </w:rPr>
              <w:t>€</w:t>
            </w:r>
          </w:p>
        </w:tc>
        <w:tc>
          <w:tcPr>
            <w:tcW w:w="2840" w:type="dxa"/>
            <w:gridSpan w:val="3"/>
            <w:shd w:val="clear" w:color="auto" w:fill="FFFFFF" w:themeFill="background1"/>
          </w:tcPr>
          <w:p w14:paraId="116C19EE" w14:textId="77777777" w:rsidR="00A03CA3" w:rsidRPr="000A7865" w:rsidRDefault="00A03CA3" w:rsidP="005103AF">
            <w:pPr>
              <w:spacing w:before="60" w:after="60"/>
              <w:jc w:val="center"/>
              <w:rPr>
                <w:rFonts w:ascii="Aptos" w:hAnsi="Aptos" w:cstheme="minorHAnsi"/>
              </w:rPr>
            </w:pPr>
            <w:r w:rsidRPr="000A7865">
              <w:rPr>
                <w:rFonts w:ascii="Aptos" w:hAnsi="Aptos" w:cstheme="minorHAnsi"/>
              </w:rPr>
              <w:t>€</w:t>
            </w:r>
          </w:p>
        </w:tc>
      </w:tr>
      <w:tr w:rsidR="00A03CA3" w:rsidRPr="000A7865" w14:paraId="0D197901" w14:textId="77777777" w:rsidTr="10ED3CC0">
        <w:trPr>
          <w:trHeight w:val="135"/>
        </w:trPr>
        <w:tc>
          <w:tcPr>
            <w:tcW w:w="3022" w:type="dxa"/>
            <w:shd w:val="clear" w:color="auto" w:fill="E7E6E6" w:themeFill="background2"/>
            <w:tcMar>
              <w:top w:w="28" w:type="dxa"/>
              <w:bottom w:w="28" w:type="dxa"/>
            </w:tcMar>
          </w:tcPr>
          <w:p w14:paraId="4FFBAF4B"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Month end (e.g. July):</w:t>
            </w:r>
          </w:p>
        </w:tc>
        <w:tc>
          <w:tcPr>
            <w:tcW w:w="3210" w:type="dxa"/>
            <w:gridSpan w:val="2"/>
            <w:shd w:val="clear" w:color="auto" w:fill="E7E6E6" w:themeFill="background2"/>
          </w:tcPr>
          <w:p w14:paraId="0580BB53"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Month end (e.g. July):</w:t>
            </w:r>
          </w:p>
        </w:tc>
        <w:tc>
          <w:tcPr>
            <w:tcW w:w="2840" w:type="dxa"/>
            <w:gridSpan w:val="3"/>
            <w:shd w:val="clear" w:color="auto" w:fill="E7E6E6" w:themeFill="background2"/>
          </w:tcPr>
          <w:p w14:paraId="369F01EC" w14:textId="77777777" w:rsidR="00A03CA3" w:rsidRPr="000A7865" w:rsidRDefault="00A03CA3" w:rsidP="005103AF">
            <w:pPr>
              <w:spacing w:before="60" w:after="60"/>
              <w:jc w:val="center"/>
              <w:rPr>
                <w:rFonts w:ascii="Aptos" w:hAnsi="Aptos" w:cstheme="minorHAnsi"/>
                <w:b/>
                <w:bCs/>
              </w:rPr>
            </w:pPr>
            <w:r w:rsidRPr="000A7865">
              <w:rPr>
                <w:rFonts w:ascii="Aptos" w:hAnsi="Aptos" w:cstheme="minorHAnsi"/>
                <w:b/>
                <w:bCs/>
              </w:rPr>
              <w:t>Month end (e.g. July):</w:t>
            </w:r>
          </w:p>
        </w:tc>
      </w:tr>
      <w:tr w:rsidR="00A03CA3" w:rsidRPr="000A7865" w14:paraId="39A827EB" w14:textId="77777777" w:rsidTr="10ED3CC0">
        <w:trPr>
          <w:trHeight w:val="28"/>
        </w:trPr>
        <w:tc>
          <w:tcPr>
            <w:tcW w:w="3022" w:type="dxa"/>
            <w:tcBorders>
              <w:bottom w:val="single" w:sz="4" w:space="0" w:color="auto"/>
            </w:tcBorders>
            <w:shd w:val="clear" w:color="auto" w:fill="FFFFFF" w:themeFill="background1"/>
            <w:tcMar>
              <w:top w:w="28" w:type="dxa"/>
              <w:bottom w:w="28" w:type="dxa"/>
            </w:tcMar>
          </w:tcPr>
          <w:p w14:paraId="2543CCAB" w14:textId="77777777" w:rsidR="00A03CA3" w:rsidRPr="000A7865" w:rsidRDefault="00A03CA3" w:rsidP="005103AF">
            <w:pPr>
              <w:spacing w:before="60" w:after="60"/>
              <w:jc w:val="center"/>
              <w:rPr>
                <w:rFonts w:ascii="Aptos" w:hAnsi="Aptos" w:cstheme="minorHAnsi"/>
              </w:rPr>
            </w:pPr>
          </w:p>
        </w:tc>
        <w:tc>
          <w:tcPr>
            <w:tcW w:w="3210" w:type="dxa"/>
            <w:gridSpan w:val="2"/>
            <w:tcBorders>
              <w:bottom w:val="single" w:sz="4" w:space="0" w:color="auto"/>
            </w:tcBorders>
            <w:shd w:val="clear" w:color="auto" w:fill="FFFFFF" w:themeFill="background1"/>
          </w:tcPr>
          <w:p w14:paraId="350F8387" w14:textId="77777777" w:rsidR="00A03CA3" w:rsidRPr="000A7865" w:rsidRDefault="00A03CA3" w:rsidP="005103AF">
            <w:pPr>
              <w:spacing w:before="60" w:after="60"/>
              <w:jc w:val="center"/>
              <w:rPr>
                <w:rFonts w:ascii="Aptos" w:hAnsi="Aptos" w:cstheme="minorHAnsi"/>
              </w:rPr>
            </w:pPr>
          </w:p>
        </w:tc>
        <w:tc>
          <w:tcPr>
            <w:tcW w:w="2840" w:type="dxa"/>
            <w:gridSpan w:val="3"/>
            <w:tcBorders>
              <w:bottom w:val="single" w:sz="4" w:space="0" w:color="auto"/>
            </w:tcBorders>
            <w:shd w:val="clear" w:color="auto" w:fill="FFFFFF" w:themeFill="background1"/>
          </w:tcPr>
          <w:p w14:paraId="2F35AFDB" w14:textId="77777777" w:rsidR="00A03CA3" w:rsidRPr="000A7865" w:rsidRDefault="00A03CA3" w:rsidP="005103AF">
            <w:pPr>
              <w:spacing w:before="60" w:after="60"/>
              <w:jc w:val="center"/>
              <w:rPr>
                <w:rFonts w:ascii="Aptos" w:hAnsi="Aptos" w:cstheme="minorHAnsi"/>
              </w:rPr>
            </w:pPr>
          </w:p>
        </w:tc>
      </w:tr>
      <w:tr w:rsidR="756CAD7F" w14:paraId="173D7605" w14:textId="77777777" w:rsidTr="756CAD7F">
        <w:trPr>
          <w:trHeight w:val="42"/>
        </w:trPr>
        <w:tc>
          <w:tcPr>
            <w:tcW w:w="9072" w:type="dxa"/>
            <w:gridSpan w:val="6"/>
            <w:tcBorders>
              <w:top w:val="single" w:sz="4" w:space="0" w:color="auto"/>
            </w:tcBorders>
            <w:shd w:val="clear" w:color="auto" w:fill="FFFFFF" w:themeFill="background1"/>
            <w:tcMar>
              <w:top w:w="28" w:type="dxa"/>
              <w:bottom w:w="28" w:type="dxa"/>
            </w:tcMar>
          </w:tcPr>
          <w:p w14:paraId="0EBD9121" w14:textId="425431D9" w:rsidR="43A11AB6" w:rsidRDefault="43A11AB6" w:rsidP="756CAD7F">
            <w:pPr>
              <w:spacing w:before="60" w:after="60"/>
              <w:jc w:val="both"/>
              <w:rPr>
                <w:rFonts w:ascii="Aptos" w:hAnsi="Aptos"/>
                <w:b/>
                <w:bCs/>
              </w:rPr>
            </w:pPr>
            <w:r w:rsidRPr="756CAD7F">
              <w:rPr>
                <w:rFonts w:ascii="Aptos" w:hAnsi="Aptos"/>
                <w:b/>
                <w:bCs/>
              </w:rPr>
              <w:t>The following section must be completed where a Third Party is being relied upon to meet the turnover rule</w:t>
            </w:r>
          </w:p>
        </w:tc>
      </w:tr>
      <w:tr w:rsidR="00BB64DD" w:rsidRPr="000A7865" w14:paraId="43C44C69" w14:textId="77777777" w:rsidTr="10ED3CC0">
        <w:trPr>
          <w:trHeight w:val="42"/>
        </w:trPr>
        <w:tc>
          <w:tcPr>
            <w:tcW w:w="9072" w:type="dxa"/>
            <w:gridSpan w:val="6"/>
            <w:tcBorders>
              <w:top w:val="single" w:sz="4" w:space="0" w:color="auto"/>
            </w:tcBorders>
            <w:shd w:val="clear" w:color="auto" w:fill="AEAAAA" w:themeFill="background2" w:themeFillShade="BF"/>
            <w:tcMar>
              <w:top w:w="28" w:type="dxa"/>
              <w:bottom w:w="28" w:type="dxa"/>
            </w:tcMar>
          </w:tcPr>
          <w:p w14:paraId="64D7BEEC" w14:textId="64937C2F" w:rsidR="00BB64DD" w:rsidRPr="000A7865" w:rsidRDefault="00BB64DD" w:rsidP="005103AF">
            <w:pPr>
              <w:spacing w:before="60" w:after="60"/>
              <w:jc w:val="both"/>
              <w:rPr>
                <w:rFonts w:ascii="Aptos" w:hAnsi="Aptos" w:cstheme="minorHAnsi"/>
                <w:b/>
                <w:bCs/>
              </w:rPr>
            </w:pPr>
            <w:r w:rsidRPr="000A7865">
              <w:rPr>
                <w:rFonts w:ascii="Aptos" w:hAnsi="Aptos" w:cstheme="minorHAnsi"/>
                <w:b/>
                <w:bCs/>
              </w:rPr>
              <w:t xml:space="preserve">Turnover Relating to Third Party </w:t>
            </w:r>
            <w:r w:rsidR="00682C08" w:rsidRPr="000A7865">
              <w:rPr>
                <w:rFonts w:ascii="Aptos" w:hAnsi="Aptos" w:cstheme="minorHAnsi"/>
                <w:b/>
                <w:bCs/>
              </w:rPr>
              <w:t>being relied upon to meet the turnover rule</w:t>
            </w:r>
          </w:p>
        </w:tc>
      </w:tr>
      <w:tr w:rsidR="00BB64DD" w:rsidRPr="000A7865" w14:paraId="072B043D" w14:textId="77777777" w:rsidTr="10ED3CC0">
        <w:trPr>
          <w:trHeight w:val="42"/>
        </w:trPr>
        <w:tc>
          <w:tcPr>
            <w:tcW w:w="4536" w:type="dxa"/>
            <w:gridSpan w:val="2"/>
            <w:tcBorders>
              <w:top w:val="single" w:sz="4" w:space="0" w:color="auto"/>
            </w:tcBorders>
            <w:shd w:val="clear" w:color="auto" w:fill="D9D9D9" w:themeFill="background1" w:themeFillShade="D9"/>
            <w:tcMar>
              <w:top w:w="28" w:type="dxa"/>
              <w:bottom w:w="28" w:type="dxa"/>
            </w:tcMar>
          </w:tcPr>
          <w:p w14:paraId="739B4DF7" w14:textId="77777777" w:rsidR="00BB64DD" w:rsidRPr="000A7865" w:rsidRDefault="00BB64DD" w:rsidP="005103AF">
            <w:pPr>
              <w:spacing w:before="60" w:after="60"/>
              <w:jc w:val="both"/>
              <w:rPr>
                <w:rFonts w:ascii="Aptos" w:hAnsi="Aptos" w:cstheme="minorHAnsi"/>
                <w:b/>
                <w:bCs/>
              </w:rPr>
            </w:pPr>
            <w:r w:rsidRPr="000A7865">
              <w:rPr>
                <w:rFonts w:ascii="Aptos" w:hAnsi="Aptos" w:cstheme="minorHAnsi"/>
                <w:b/>
                <w:bCs/>
              </w:rPr>
              <w:t>Name of Third Party</w:t>
            </w:r>
          </w:p>
        </w:tc>
        <w:tc>
          <w:tcPr>
            <w:tcW w:w="4536" w:type="dxa"/>
            <w:gridSpan w:val="4"/>
            <w:tcBorders>
              <w:top w:val="single" w:sz="4" w:space="0" w:color="auto"/>
            </w:tcBorders>
          </w:tcPr>
          <w:p w14:paraId="3229C302" w14:textId="6AF928B3" w:rsidR="00BB64DD" w:rsidRPr="000A7865" w:rsidRDefault="00BB64DD" w:rsidP="005103AF">
            <w:pPr>
              <w:spacing w:before="60" w:after="60"/>
              <w:jc w:val="both"/>
              <w:rPr>
                <w:rFonts w:ascii="Aptos" w:hAnsi="Aptos" w:cstheme="minorHAnsi"/>
                <w:b/>
                <w:bCs/>
              </w:rPr>
            </w:pPr>
          </w:p>
        </w:tc>
      </w:tr>
      <w:tr w:rsidR="00BB64DD" w:rsidRPr="000A7865" w14:paraId="4C974BC5" w14:textId="77777777" w:rsidTr="10ED3CC0">
        <w:trPr>
          <w:trHeight w:val="135"/>
        </w:trPr>
        <w:tc>
          <w:tcPr>
            <w:tcW w:w="3022" w:type="dxa"/>
            <w:shd w:val="clear" w:color="auto" w:fill="E7E6E6" w:themeFill="background2"/>
            <w:tcMar>
              <w:top w:w="28" w:type="dxa"/>
              <w:bottom w:w="28" w:type="dxa"/>
            </w:tcMar>
          </w:tcPr>
          <w:p w14:paraId="5CB42877" w14:textId="52A1F173" w:rsidR="00BB64DD" w:rsidRPr="000A7865" w:rsidRDefault="00BB64DD"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5</w:t>
            </w:r>
          </w:p>
        </w:tc>
        <w:tc>
          <w:tcPr>
            <w:tcW w:w="3210" w:type="dxa"/>
            <w:gridSpan w:val="2"/>
            <w:shd w:val="clear" w:color="auto" w:fill="E7E6E6" w:themeFill="background2"/>
          </w:tcPr>
          <w:p w14:paraId="068152A6" w14:textId="29B8B101" w:rsidR="00BB64DD" w:rsidRPr="000A7865" w:rsidRDefault="00BB64DD"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4</w:t>
            </w:r>
          </w:p>
        </w:tc>
        <w:tc>
          <w:tcPr>
            <w:tcW w:w="2840" w:type="dxa"/>
            <w:gridSpan w:val="3"/>
            <w:shd w:val="clear" w:color="auto" w:fill="E7E6E6" w:themeFill="background2"/>
          </w:tcPr>
          <w:p w14:paraId="2A4C4F9F" w14:textId="2D6B403E" w:rsidR="00BB64DD" w:rsidRPr="000A7865" w:rsidRDefault="00BB64DD" w:rsidP="005103AF">
            <w:pPr>
              <w:spacing w:before="60" w:after="60"/>
              <w:jc w:val="center"/>
              <w:rPr>
                <w:rFonts w:ascii="Aptos" w:hAnsi="Aptos" w:cstheme="minorHAnsi"/>
                <w:b/>
                <w:bCs/>
              </w:rPr>
            </w:pPr>
            <w:r w:rsidRPr="000A7865">
              <w:rPr>
                <w:rFonts w:ascii="Aptos" w:hAnsi="Aptos" w:cstheme="minorHAnsi"/>
                <w:b/>
                <w:bCs/>
              </w:rPr>
              <w:t>Turnover in Financial Year 202</w:t>
            </w:r>
            <w:r w:rsidR="001C6EDE">
              <w:rPr>
                <w:rFonts w:ascii="Aptos" w:hAnsi="Aptos" w:cstheme="minorHAnsi"/>
                <w:b/>
                <w:bCs/>
              </w:rPr>
              <w:t>3</w:t>
            </w:r>
          </w:p>
        </w:tc>
      </w:tr>
      <w:tr w:rsidR="00BB64DD" w:rsidRPr="000A7865" w14:paraId="2D5E41D8" w14:textId="77777777" w:rsidTr="10ED3CC0">
        <w:trPr>
          <w:trHeight w:val="28"/>
        </w:trPr>
        <w:tc>
          <w:tcPr>
            <w:tcW w:w="3022" w:type="dxa"/>
            <w:shd w:val="clear" w:color="auto" w:fill="FFFFFF" w:themeFill="background1"/>
            <w:tcMar>
              <w:top w:w="28" w:type="dxa"/>
              <w:bottom w:w="28" w:type="dxa"/>
            </w:tcMar>
          </w:tcPr>
          <w:p w14:paraId="6342A991" w14:textId="77777777" w:rsidR="00BB64DD" w:rsidRPr="000A7865" w:rsidRDefault="00BB64DD" w:rsidP="005103AF">
            <w:pPr>
              <w:spacing w:before="60" w:after="60"/>
              <w:jc w:val="center"/>
              <w:rPr>
                <w:rFonts w:ascii="Aptos" w:hAnsi="Aptos" w:cstheme="minorHAnsi"/>
              </w:rPr>
            </w:pPr>
            <w:r w:rsidRPr="000A7865">
              <w:rPr>
                <w:rFonts w:ascii="Aptos" w:hAnsi="Aptos" w:cstheme="minorHAnsi"/>
              </w:rPr>
              <w:t>€</w:t>
            </w:r>
          </w:p>
        </w:tc>
        <w:tc>
          <w:tcPr>
            <w:tcW w:w="3210" w:type="dxa"/>
            <w:gridSpan w:val="2"/>
            <w:shd w:val="clear" w:color="auto" w:fill="FFFFFF" w:themeFill="background1"/>
          </w:tcPr>
          <w:p w14:paraId="0F701A30" w14:textId="77777777" w:rsidR="00BB64DD" w:rsidRPr="000A7865" w:rsidRDefault="00BB64DD" w:rsidP="005103AF">
            <w:pPr>
              <w:spacing w:before="60" w:after="60"/>
              <w:jc w:val="center"/>
              <w:rPr>
                <w:rFonts w:ascii="Aptos" w:hAnsi="Aptos" w:cstheme="minorHAnsi"/>
              </w:rPr>
            </w:pPr>
            <w:r w:rsidRPr="000A7865">
              <w:rPr>
                <w:rFonts w:ascii="Aptos" w:hAnsi="Aptos" w:cstheme="minorHAnsi"/>
              </w:rPr>
              <w:t>€</w:t>
            </w:r>
          </w:p>
        </w:tc>
        <w:tc>
          <w:tcPr>
            <w:tcW w:w="2840" w:type="dxa"/>
            <w:gridSpan w:val="3"/>
            <w:shd w:val="clear" w:color="auto" w:fill="FFFFFF" w:themeFill="background1"/>
          </w:tcPr>
          <w:p w14:paraId="5AA9563D" w14:textId="77777777" w:rsidR="00BB64DD" w:rsidRPr="000A7865" w:rsidRDefault="00BB64DD" w:rsidP="005103AF">
            <w:pPr>
              <w:spacing w:before="60" w:after="60"/>
              <w:jc w:val="center"/>
              <w:rPr>
                <w:rFonts w:ascii="Aptos" w:hAnsi="Aptos" w:cstheme="minorHAnsi"/>
              </w:rPr>
            </w:pPr>
            <w:r w:rsidRPr="000A7865">
              <w:rPr>
                <w:rFonts w:ascii="Aptos" w:hAnsi="Aptos" w:cstheme="minorHAnsi"/>
              </w:rPr>
              <w:t>€</w:t>
            </w:r>
          </w:p>
        </w:tc>
      </w:tr>
      <w:bookmarkEnd w:id="9"/>
    </w:tbl>
    <w:p w14:paraId="0CEC77CE" w14:textId="77777777" w:rsidR="005103AF" w:rsidRPr="000A7865" w:rsidRDefault="005103AF" w:rsidP="005103AF">
      <w:pPr>
        <w:spacing w:before="60" w:after="60"/>
        <w:rPr>
          <w:rFonts w:ascii="Aptos" w:hAnsi="Aptos"/>
        </w:rPr>
      </w:pPr>
    </w:p>
    <w:tbl>
      <w:tblPr>
        <w:tblStyle w:val="TableGrid"/>
        <w:tblW w:w="9044" w:type="dxa"/>
        <w:tblLayout w:type="fixed"/>
        <w:tblCellMar>
          <w:top w:w="28" w:type="dxa"/>
          <w:bottom w:w="28" w:type="dxa"/>
        </w:tblCellMar>
        <w:tblLook w:val="04A0" w:firstRow="1" w:lastRow="0" w:firstColumn="1" w:lastColumn="0" w:noHBand="0" w:noVBand="1"/>
      </w:tblPr>
      <w:tblGrid>
        <w:gridCol w:w="1292"/>
        <w:gridCol w:w="1292"/>
        <w:gridCol w:w="1292"/>
        <w:gridCol w:w="1292"/>
        <w:gridCol w:w="1292"/>
        <w:gridCol w:w="1292"/>
        <w:gridCol w:w="1292"/>
      </w:tblGrid>
      <w:tr w:rsidR="00BB64DD" w:rsidRPr="000A7865" w14:paraId="2294C1C3" w14:textId="77777777" w:rsidTr="0F78A542">
        <w:trPr>
          <w:trHeight w:val="362"/>
        </w:trPr>
        <w:tc>
          <w:tcPr>
            <w:tcW w:w="9044" w:type="dxa"/>
            <w:gridSpan w:val="7"/>
            <w:tcBorders>
              <w:top w:val="single" w:sz="4" w:space="0" w:color="auto"/>
              <w:left w:val="single" w:sz="4" w:space="0" w:color="auto"/>
              <w:right w:val="single" w:sz="4" w:space="0" w:color="auto"/>
            </w:tcBorders>
            <w:shd w:val="clear" w:color="auto" w:fill="00284A"/>
            <w:tcMar>
              <w:top w:w="28" w:type="dxa"/>
              <w:bottom w:w="28" w:type="dxa"/>
            </w:tcMar>
          </w:tcPr>
          <w:p w14:paraId="03104787" w14:textId="1F4C428E" w:rsidR="00BB64DD" w:rsidRPr="000A7865" w:rsidRDefault="00BB64DD" w:rsidP="005103AF">
            <w:pPr>
              <w:spacing w:before="60" w:after="60"/>
              <w:jc w:val="both"/>
              <w:rPr>
                <w:rFonts w:ascii="Aptos" w:hAnsi="Aptos" w:cstheme="minorHAnsi"/>
              </w:rPr>
            </w:pPr>
            <w:bookmarkStart w:id="10" w:name="_Hlk214526461"/>
            <w:r w:rsidRPr="000A7865">
              <w:rPr>
                <w:rFonts w:ascii="Aptos" w:hAnsi="Aptos" w:cstheme="minorHAnsi"/>
                <w:b/>
                <w:bCs/>
                <w:sz w:val="24"/>
                <w:szCs w:val="24"/>
              </w:rPr>
              <w:lastRenderedPageBreak/>
              <w:t>Insurances</w:t>
            </w:r>
          </w:p>
        </w:tc>
      </w:tr>
      <w:tr w:rsidR="00A03CA3" w:rsidRPr="000A7865" w14:paraId="3511CE4E" w14:textId="77777777" w:rsidTr="0F78A542">
        <w:tc>
          <w:tcPr>
            <w:tcW w:w="9044" w:type="dxa"/>
            <w:gridSpan w:val="7"/>
            <w:tcBorders>
              <w:bottom w:val="single" w:sz="4" w:space="0" w:color="auto"/>
            </w:tcBorders>
            <w:shd w:val="clear" w:color="auto" w:fill="E7E6E6" w:themeFill="background2"/>
            <w:tcMar>
              <w:top w:w="28" w:type="dxa"/>
              <w:bottom w:w="28" w:type="dxa"/>
            </w:tcMar>
          </w:tcPr>
          <w:p w14:paraId="319A745F" w14:textId="77777777" w:rsidR="008C1E65" w:rsidRPr="000B4F59" w:rsidRDefault="008C1E65" w:rsidP="008C1E65">
            <w:pPr>
              <w:spacing w:before="60" w:after="60"/>
              <w:contextualSpacing/>
              <w:jc w:val="both"/>
              <w:rPr>
                <w:rFonts w:ascii="Aptos" w:hAnsi="Aptos"/>
                <w:lang w:val="en-IE"/>
              </w:rPr>
            </w:pPr>
            <w:r w:rsidRPr="47F23C98">
              <w:rPr>
                <w:rFonts w:ascii="Aptos" w:hAnsi="Aptos"/>
                <w:b/>
                <w:lang w:val="en-IE"/>
              </w:rPr>
              <w:t>Insurance types and minimum required levels:</w:t>
            </w:r>
          </w:p>
          <w:p w14:paraId="0D6F399B" w14:textId="1BE5571F" w:rsidR="008C1E65" w:rsidRPr="00286F26" w:rsidRDefault="008C1E65" w:rsidP="00286F26">
            <w:pPr>
              <w:pStyle w:val="ListParagraph"/>
              <w:numPr>
                <w:ilvl w:val="0"/>
                <w:numId w:val="35"/>
              </w:numPr>
              <w:spacing w:before="120" w:after="200" w:line="264" w:lineRule="auto"/>
              <w:rPr>
                <w:rFonts w:ascii="Calibri" w:eastAsia="Times New Roman" w:hAnsi="Calibri" w:cs="Calibri Light"/>
                <w:lang w:eastAsia="zh-CN" w:bidi="hi-IN"/>
              </w:rPr>
            </w:pPr>
            <w:r w:rsidRPr="022FC708">
              <w:rPr>
                <w:rFonts w:ascii="Aptos" w:hAnsi="Aptos"/>
                <w:lang w:val="en-IE"/>
              </w:rPr>
              <w:t>Employer’s Liability: €13 million</w:t>
            </w:r>
            <w:r w:rsidR="007E1B44" w:rsidRPr="022FC708">
              <w:rPr>
                <w:rFonts w:ascii="Aptos" w:hAnsi="Aptos"/>
                <w:lang w:val="en-IE"/>
              </w:rPr>
              <w:t xml:space="preserve"> </w:t>
            </w:r>
            <w:r w:rsidR="00286F26" w:rsidRPr="00286F26">
              <w:rPr>
                <w:rFonts w:ascii="Calibri" w:eastAsia="Times New Roman" w:hAnsi="Calibri" w:cs="Calibri Light"/>
                <w:lang w:eastAsia="zh-CN" w:bidi="hi-IN"/>
              </w:rPr>
              <w:t>(on an each and every occurrence basis) - Euro or foreign currency equivalent</w:t>
            </w:r>
          </w:p>
          <w:p w14:paraId="137D856A" w14:textId="48A91BA5" w:rsidR="00456B4A" w:rsidRPr="00512AEE" w:rsidRDefault="008C1E65" w:rsidP="00512AEE">
            <w:pPr>
              <w:pStyle w:val="ListParagraph"/>
              <w:numPr>
                <w:ilvl w:val="0"/>
                <w:numId w:val="35"/>
              </w:numPr>
              <w:spacing w:before="120" w:after="200" w:line="264" w:lineRule="auto"/>
              <w:rPr>
                <w:rFonts w:ascii="Calibri" w:eastAsia="Times New Roman" w:hAnsi="Calibri" w:cs="Calibri Light"/>
                <w:lang w:eastAsia="zh-CN" w:bidi="hi-IN"/>
              </w:rPr>
            </w:pPr>
            <w:r w:rsidRPr="022FC708">
              <w:rPr>
                <w:rFonts w:ascii="Aptos" w:hAnsi="Aptos"/>
                <w:lang w:val="en-IE"/>
              </w:rPr>
              <w:t>Public Liability: €6.5 million</w:t>
            </w:r>
            <w:r w:rsidR="00286F26" w:rsidRPr="022FC708">
              <w:rPr>
                <w:rFonts w:ascii="Aptos" w:hAnsi="Aptos"/>
                <w:lang w:val="en-IE"/>
              </w:rPr>
              <w:t xml:space="preserve"> </w:t>
            </w:r>
            <w:r w:rsidR="00456B4A" w:rsidRPr="00512AEE">
              <w:rPr>
                <w:rFonts w:ascii="Calibri" w:eastAsia="Times New Roman" w:hAnsi="Calibri" w:cs="Calibri Light"/>
                <w:lang w:eastAsia="zh-CN" w:bidi="hi-IN"/>
              </w:rPr>
              <w:t xml:space="preserve">(on an each and every occurrence basis) - </w:t>
            </w:r>
            <w:r w:rsidR="00512AEE" w:rsidRPr="00512AEE">
              <w:rPr>
                <w:rFonts w:ascii="Calibri" w:eastAsia="Times New Roman" w:hAnsi="Calibri" w:cs="Calibri Light"/>
                <w:lang w:eastAsia="zh-CN" w:bidi="hi-IN"/>
              </w:rPr>
              <w:t>Euro or foreign currency equivalent</w:t>
            </w:r>
          </w:p>
          <w:p w14:paraId="7CA3ACA1" w14:textId="05B080DE" w:rsidR="008C1E65" w:rsidRPr="000B4F59" w:rsidRDefault="008C1E65" w:rsidP="008C1E65">
            <w:pPr>
              <w:pStyle w:val="ListParagraph"/>
              <w:numPr>
                <w:ilvl w:val="0"/>
                <w:numId w:val="27"/>
              </w:numPr>
              <w:spacing w:before="60" w:after="60"/>
              <w:jc w:val="both"/>
              <w:rPr>
                <w:rFonts w:ascii="Aptos" w:hAnsi="Aptos"/>
                <w:lang w:val="en-IE"/>
              </w:rPr>
            </w:pPr>
            <w:r w:rsidRPr="47F23C98">
              <w:rPr>
                <w:rFonts w:ascii="Aptos" w:hAnsi="Aptos"/>
                <w:lang w:val="en-IE"/>
              </w:rPr>
              <w:t xml:space="preserve">Product </w:t>
            </w:r>
            <w:r w:rsidRPr="00445307">
              <w:rPr>
                <w:rFonts w:ascii="Aptos" w:hAnsi="Aptos"/>
                <w:lang w:val="en-IE"/>
              </w:rPr>
              <w:t>Liability</w:t>
            </w:r>
            <w:r w:rsidR="00445307" w:rsidRPr="022FC708">
              <w:rPr>
                <w:rFonts w:ascii="Aptos" w:hAnsi="Aptos"/>
                <w:lang w:val="en-IE"/>
              </w:rPr>
              <w:t xml:space="preserve">: </w:t>
            </w:r>
            <w:r w:rsidRPr="00445307">
              <w:rPr>
                <w:rFonts w:ascii="Aptos" w:hAnsi="Aptos"/>
                <w:lang w:val="en-IE"/>
              </w:rPr>
              <w:t>€6.5 million</w:t>
            </w:r>
            <w:r w:rsidR="00445307" w:rsidRPr="022FC708">
              <w:rPr>
                <w:rFonts w:ascii="Aptos" w:hAnsi="Aptos"/>
                <w:lang w:val="en-IE"/>
              </w:rPr>
              <w:t xml:space="preserve"> </w:t>
            </w:r>
            <w:r w:rsidR="00D34452" w:rsidRPr="00445307">
              <w:rPr>
                <w:rFonts w:ascii="Calibri" w:eastAsia="Times New Roman" w:hAnsi="Calibri" w:cs="Calibri Light"/>
                <w:lang w:eastAsia="zh-CN" w:bidi="hi-IN"/>
              </w:rPr>
              <w:t>(</w:t>
            </w:r>
            <w:r w:rsidR="00D34452" w:rsidRPr="00052B67">
              <w:rPr>
                <w:rFonts w:ascii="Calibri" w:eastAsia="Times New Roman" w:hAnsi="Calibri" w:cs="Calibri Light"/>
                <w:lang w:eastAsia="zh-CN" w:bidi="hi-IN"/>
              </w:rPr>
              <w:t>on</w:t>
            </w:r>
            <w:r w:rsidR="00D34452">
              <w:rPr>
                <w:rFonts w:ascii="Calibri" w:eastAsia="Times New Roman" w:hAnsi="Calibri" w:cs="Calibri Light"/>
                <w:lang w:eastAsia="zh-CN" w:bidi="hi-IN"/>
              </w:rPr>
              <w:t xml:space="preserve"> an</w:t>
            </w:r>
            <w:r w:rsidR="00D34452" w:rsidRPr="00052B67">
              <w:rPr>
                <w:rFonts w:ascii="Calibri" w:eastAsia="Times New Roman" w:hAnsi="Calibri" w:cs="Calibri Light"/>
                <w:lang w:eastAsia="zh-CN" w:bidi="hi-IN"/>
              </w:rPr>
              <w:t xml:space="preserve"> aggregate basis</w:t>
            </w:r>
            <w:r w:rsidR="00D34452">
              <w:rPr>
                <w:rFonts w:ascii="Calibri" w:eastAsia="Times New Roman" w:hAnsi="Calibri" w:cs="Calibri Light"/>
                <w:lang w:eastAsia="zh-CN" w:bidi="hi-IN"/>
              </w:rPr>
              <w:t xml:space="preserve">) – Euro </w:t>
            </w:r>
            <w:r w:rsidR="00D34452" w:rsidRPr="00EB58F2">
              <w:rPr>
                <w:rFonts w:ascii="Calibri" w:eastAsia="Times New Roman" w:hAnsi="Calibri" w:cs="Calibri Light"/>
                <w:lang w:eastAsia="zh-CN" w:bidi="hi-IN"/>
              </w:rPr>
              <w:t>or foreign currency equivalent</w:t>
            </w:r>
          </w:p>
          <w:p w14:paraId="2DB2F427" w14:textId="1C5196AF" w:rsidR="008C1E65" w:rsidRDefault="008C1E65" w:rsidP="00293026">
            <w:pPr>
              <w:pStyle w:val="ListParagraph"/>
              <w:numPr>
                <w:ilvl w:val="0"/>
                <w:numId w:val="27"/>
              </w:numPr>
              <w:spacing w:before="120" w:after="200" w:line="264" w:lineRule="auto"/>
              <w:rPr>
                <w:rFonts w:ascii="Calibri" w:eastAsia="Times New Roman" w:hAnsi="Calibri" w:cs="Calibri Light"/>
                <w:lang w:eastAsia="zh-CN" w:bidi="hi-IN"/>
              </w:rPr>
            </w:pPr>
            <w:r w:rsidRPr="022FC708">
              <w:rPr>
                <w:rFonts w:ascii="Aptos" w:hAnsi="Aptos"/>
                <w:lang w:val="en-IE"/>
              </w:rPr>
              <w:t>Professional Indemnity: €</w:t>
            </w:r>
            <w:r w:rsidR="00953882" w:rsidRPr="022FC708">
              <w:rPr>
                <w:rFonts w:ascii="Aptos" w:hAnsi="Aptos"/>
                <w:lang w:val="en-IE"/>
              </w:rPr>
              <w:t>1</w:t>
            </w:r>
            <w:r w:rsidRPr="022FC708">
              <w:rPr>
                <w:rFonts w:ascii="Aptos" w:hAnsi="Aptos"/>
                <w:lang w:val="en-IE"/>
              </w:rPr>
              <w:t xml:space="preserve"> million</w:t>
            </w:r>
            <w:r w:rsidR="00293026" w:rsidRPr="022FC708">
              <w:rPr>
                <w:rFonts w:ascii="Aptos" w:hAnsi="Aptos"/>
                <w:lang w:val="en-IE"/>
              </w:rPr>
              <w:t xml:space="preserve"> </w:t>
            </w:r>
            <w:r w:rsidR="00293026" w:rsidRPr="00293026">
              <w:rPr>
                <w:rFonts w:ascii="Calibri" w:eastAsia="Times New Roman" w:hAnsi="Calibri" w:cs="Calibri Light"/>
                <w:lang w:eastAsia="zh-CN" w:bidi="hi-IN"/>
              </w:rPr>
              <w:t>each and every claim or in the annual aggregate)</w:t>
            </w:r>
            <w:r w:rsidR="00293026">
              <w:rPr>
                <w:rFonts w:ascii="Calibri" w:eastAsia="Times New Roman" w:hAnsi="Calibri" w:cs="Calibri Light"/>
                <w:lang w:eastAsia="zh-CN" w:bidi="hi-IN"/>
              </w:rPr>
              <w:t xml:space="preserve"> - </w:t>
            </w:r>
            <w:r w:rsidR="00293026" w:rsidRPr="00293026">
              <w:rPr>
                <w:rFonts w:ascii="Calibri" w:eastAsia="Times New Roman" w:hAnsi="Calibri" w:cs="Calibri Light"/>
                <w:lang w:eastAsia="zh-CN" w:bidi="hi-IN"/>
              </w:rPr>
              <w:t>Euro or foreign currency equivalent [</w:t>
            </w:r>
            <w:r w:rsidR="00293026" w:rsidRPr="00293026">
              <w:rPr>
                <w:rFonts w:ascii="Calibri" w:eastAsia="Times New Roman" w:hAnsi="Calibri" w:cs="Calibri Light"/>
                <w:b/>
                <w:bCs/>
                <w:lang w:eastAsia="zh-CN" w:bidi="hi-IN"/>
              </w:rPr>
              <w:t>Note</w:t>
            </w:r>
            <w:r w:rsidR="00293026" w:rsidRPr="00293026">
              <w:rPr>
                <w:rFonts w:ascii="Calibri" w:eastAsia="Times New Roman" w:hAnsi="Calibri" w:cs="Calibri Light"/>
                <w:lang w:eastAsia="zh-CN" w:bidi="hi-IN"/>
              </w:rPr>
              <w:t>- For claims made basis- Tenderers must confirm; i) the retroactive date; ii) that the min level of cover will be maintained for at least 6 years following completion of the contract]</w:t>
            </w:r>
          </w:p>
          <w:p w14:paraId="5DFD11AF" w14:textId="4B79D569" w:rsidR="00B27293" w:rsidRPr="00B27293" w:rsidRDefault="6E9CF9B7" w:rsidP="00B27293">
            <w:pPr>
              <w:pStyle w:val="ListParagraph"/>
              <w:numPr>
                <w:ilvl w:val="0"/>
                <w:numId w:val="35"/>
              </w:numPr>
              <w:spacing w:before="120" w:after="200" w:line="264" w:lineRule="auto"/>
              <w:rPr>
                <w:rFonts w:ascii="Calibri" w:eastAsia="Times New Roman" w:hAnsi="Calibri" w:cs="Calibri Light"/>
                <w:lang w:eastAsia="zh-CN" w:bidi="hi-IN"/>
              </w:rPr>
            </w:pPr>
            <w:r w:rsidRPr="0F78A542">
              <w:rPr>
                <w:rFonts w:ascii="Calibri" w:eastAsia="Times New Roman" w:hAnsi="Calibri" w:cs="Calibri Light"/>
                <w:lang w:eastAsia="zh-CN" w:bidi="hi-IN"/>
              </w:rPr>
              <w:t xml:space="preserve">* </w:t>
            </w:r>
            <w:r w:rsidR="00B27293" w:rsidRPr="0F78A542">
              <w:rPr>
                <w:rFonts w:ascii="Calibri" w:eastAsia="Times New Roman" w:hAnsi="Calibri" w:cs="Calibri Light"/>
                <w:lang w:eastAsia="zh-CN" w:bidi="hi-IN"/>
              </w:rPr>
              <w:t xml:space="preserve">Cyber Security: </w:t>
            </w:r>
            <w:r w:rsidR="047EFC47" w:rsidRPr="0F78A542">
              <w:rPr>
                <w:rFonts w:ascii="Aptos" w:eastAsia="Aptos" w:hAnsi="Aptos" w:cs="Aptos"/>
                <w:b/>
                <w:bCs/>
                <w:color w:val="000000" w:themeColor="text1"/>
                <w:u w:val="single"/>
              </w:rPr>
              <w:t>Lot 1, Lot 4 and Lot 5 only</w:t>
            </w:r>
            <w:r w:rsidR="047EFC47" w:rsidRPr="0F78A542">
              <w:t xml:space="preserve"> - </w:t>
            </w:r>
            <w:r w:rsidR="00B27293" w:rsidRPr="0F78A542">
              <w:rPr>
                <w:rFonts w:ascii="Aptos" w:hAnsi="Aptos"/>
                <w:lang w:val="en-IE"/>
              </w:rPr>
              <w:t>€</w:t>
            </w:r>
            <w:r w:rsidR="00D81F6C" w:rsidRPr="0F78A542">
              <w:rPr>
                <w:rFonts w:ascii="Aptos" w:hAnsi="Aptos"/>
                <w:lang w:val="en-IE"/>
              </w:rPr>
              <w:t>1</w:t>
            </w:r>
            <w:r w:rsidR="00B27293" w:rsidRPr="0F78A542">
              <w:rPr>
                <w:rFonts w:ascii="Aptos" w:hAnsi="Aptos"/>
                <w:lang w:val="en-IE"/>
              </w:rPr>
              <w:t xml:space="preserve"> million </w:t>
            </w:r>
            <w:r w:rsidR="00B27293" w:rsidRPr="0F78A542">
              <w:rPr>
                <w:rFonts w:ascii="Calibri" w:eastAsia="Times New Roman" w:hAnsi="Calibri" w:cs="Calibri Light"/>
                <w:lang w:eastAsia="zh-CN" w:bidi="hi-IN"/>
              </w:rPr>
              <w:t>(on an each and every occurrence basis) - Euro or foreign currency equivalent</w:t>
            </w:r>
          </w:p>
          <w:p w14:paraId="46E0B1CD" w14:textId="5E3C9EFF" w:rsidR="00A03CA3" w:rsidRPr="000A7865" w:rsidRDefault="00A03CA3" w:rsidP="005103AF">
            <w:pPr>
              <w:spacing w:before="60" w:after="60"/>
              <w:jc w:val="both"/>
              <w:rPr>
                <w:rFonts w:ascii="Aptos" w:hAnsi="Aptos"/>
              </w:rPr>
            </w:pPr>
            <w:r w:rsidRPr="47F23C98">
              <w:rPr>
                <w:rFonts w:ascii="Aptos" w:hAnsi="Aptos"/>
              </w:rPr>
              <w:t>I confirm that we have the following insurances in place:</w:t>
            </w:r>
          </w:p>
        </w:tc>
      </w:tr>
      <w:tr w:rsidR="00A03CA3" w:rsidRPr="000A7865" w14:paraId="04991E4F" w14:textId="77777777" w:rsidTr="0F78A542">
        <w:tc>
          <w:tcPr>
            <w:tcW w:w="1292" w:type="dxa"/>
            <w:tcBorders>
              <w:right w:val="single" w:sz="4" w:space="0" w:color="auto"/>
            </w:tcBorders>
            <w:shd w:val="clear" w:color="auto" w:fill="E7E6E6" w:themeFill="background2"/>
            <w:tcMar>
              <w:top w:w="28" w:type="dxa"/>
              <w:bottom w:w="28" w:type="dxa"/>
            </w:tcMar>
          </w:tcPr>
          <w:p w14:paraId="07244F18" w14:textId="77777777" w:rsidR="00A03CA3" w:rsidRPr="000A7865" w:rsidRDefault="00A03CA3" w:rsidP="005103AF">
            <w:pPr>
              <w:spacing w:before="60" w:after="60"/>
              <w:jc w:val="both"/>
              <w:rPr>
                <w:rFonts w:ascii="Aptos" w:hAnsi="Aptos"/>
                <w:b/>
              </w:rPr>
            </w:pPr>
            <w:r w:rsidRPr="47F23C98">
              <w:rPr>
                <w:rFonts w:ascii="Aptos" w:hAnsi="Aptos"/>
                <w:b/>
              </w:rPr>
              <w:t>Insurance Type:</w:t>
            </w:r>
          </w:p>
        </w:tc>
        <w:tc>
          <w:tcPr>
            <w:tcW w:w="2584" w:type="dxa"/>
            <w:gridSpan w:val="2"/>
            <w:tcBorders>
              <w:left w:val="single" w:sz="4" w:space="0" w:color="auto"/>
              <w:right w:val="single" w:sz="4" w:space="0" w:color="auto"/>
            </w:tcBorders>
            <w:shd w:val="clear" w:color="auto" w:fill="E7E6E6" w:themeFill="background2"/>
            <w:tcMar>
              <w:top w:w="28" w:type="dxa"/>
              <w:bottom w:w="28" w:type="dxa"/>
            </w:tcMar>
          </w:tcPr>
          <w:p w14:paraId="16FB0D82" w14:textId="77777777" w:rsidR="00A03CA3" w:rsidRPr="000A7865" w:rsidRDefault="00A03CA3" w:rsidP="005103AF">
            <w:pPr>
              <w:spacing w:before="60" w:after="60"/>
              <w:jc w:val="center"/>
              <w:rPr>
                <w:rFonts w:ascii="Aptos" w:hAnsi="Aptos"/>
                <w:b/>
              </w:rPr>
            </w:pPr>
            <w:r w:rsidRPr="47F23C98">
              <w:rPr>
                <w:rFonts w:ascii="Aptos" w:hAnsi="Aptos"/>
                <w:b/>
              </w:rPr>
              <w:t>Level in place</w:t>
            </w:r>
          </w:p>
        </w:tc>
        <w:tc>
          <w:tcPr>
            <w:tcW w:w="1292" w:type="dxa"/>
            <w:tcBorders>
              <w:left w:val="single" w:sz="4" w:space="0" w:color="auto"/>
              <w:right w:val="single" w:sz="4" w:space="0" w:color="auto"/>
            </w:tcBorders>
            <w:shd w:val="clear" w:color="auto" w:fill="E7E6E6" w:themeFill="background2"/>
            <w:tcMar>
              <w:top w:w="28" w:type="dxa"/>
              <w:bottom w:w="28" w:type="dxa"/>
            </w:tcMar>
          </w:tcPr>
          <w:p w14:paraId="3841FA23" w14:textId="77777777" w:rsidR="00A03CA3" w:rsidRPr="000A7865" w:rsidRDefault="00A03CA3" w:rsidP="005103AF">
            <w:pPr>
              <w:spacing w:before="60" w:after="60"/>
              <w:jc w:val="center"/>
              <w:rPr>
                <w:rFonts w:ascii="Aptos" w:hAnsi="Aptos"/>
                <w:b/>
              </w:rPr>
            </w:pPr>
            <w:r w:rsidRPr="47F23C98">
              <w:rPr>
                <w:rFonts w:ascii="Aptos" w:hAnsi="Aptos"/>
                <w:b/>
              </w:rPr>
              <w:t>Details of Excess</w:t>
            </w:r>
          </w:p>
        </w:tc>
        <w:tc>
          <w:tcPr>
            <w:tcW w:w="3876" w:type="dxa"/>
            <w:gridSpan w:val="3"/>
            <w:tcBorders>
              <w:left w:val="single" w:sz="4" w:space="0" w:color="auto"/>
            </w:tcBorders>
            <w:shd w:val="clear" w:color="auto" w:fill="E7E6E6" w:themeFill="background2"/>
            <w:tcMar>
              <w:top w:w="28" w:type="dxa"/>
              <w:bottom w:w="28" w:type="dxa"/>
            </w:tcMar>
          </w:tcPr>
          <w:p w14:paraId="5625D63F" w14:textId="77777777" w:rsidR="00A03CA3" w:rsidRPr="000A7865" w:rsidRDefault="00A03CA3" w:rsidP="005103AF">
            <w:pPr>
              <w:spacing w:before="60" w:after="60"/>
              <w:jc w:val="center"/>
              <w:rPr>
                <w:rFonts w:ascii="Aptos" w:hAnsi="Aptos"/>
                <w:b/>
              </w:rPr>
            </w:pPr>
            <w:r w:rsidRPr="47F23C98">
              <w:rPr>
                <w:rFonts w:ascii="Aptos" w:hAnsi="Aptos"/>
                <w:b/>
              </w:rPr>
              <w:t>Expiry Date</w:t>
            </w:r>
          </w:p>
        </w:tc>
      </w:tr>
      <w:tr w:rsidR="00A03CA3" w:rsidRPr="000A7865" w14:paraId="1EA22268" w14:textId="77777777" w:rsidTr="0F78A542">
        <w:trPr>
          <w:trHeight w:val="28"/>
        </w:trPr>
        <w:tc>
          <w:tcPr>
            <w:tcW w:w="1292" w:type="dxa"/>
            <w:shd w:val="clear" w:color="auto" w:fill="E7E6E6" w:themeFill="background2"/>
            <w:tcMar>
              <w:top w:w="28" w:type="dxa"/>
              <w:bottom w:w="28" w:type="dxa"/>
            </w:tcMar>
          </w:tcPr>
          <w:p w14:paraId="012C7400" w14:textId="61C0E412" w:rsidR="00A03CA3" w:rsidRPr="000A7865" w:rsidRDefault="00A03CA3" w:rsidP="005103AF">
            <w:pPr>
              <w:spacing w:before="60" w:after="60"/>
              <w:jc w:val="both"/>
              <w:rPr>
                <w:rFonts w:ascii="Aptos" w:hAnsi="Aptos"/>
                <w:b/>
              </w:rPr>
            </w:pPr>
            <w:r w:rsidRPr="47F23C98">
              <w:rPr>
                <w:rFonts w:ascii="Aptos" w:hAnsi="Aptos"/>
                <w:b/>
              </w:rPr>
              <w:t>Employer’s Liability</w:t>
            </w:r>
            <w:r w:rsidR="007E1B44" w:rsidRPr="47F23C98">
              <w:rPr>
                <w:rFonts w:ascii="Aptos" w:hAnsi="Aptos"/>
                <w:b/>
              </w:rPr>
              <w:t xml:space="preserve">  </w:t>
            </w:r>
          </w:p>
        </w:tc>
        <w:tc>
          <w:tcPr>
            <w:tcW w:w="2584" w:type="dxa"/>
            <w:gridSpan w:val="2"/>
            <w:tcMar>
              <w:top w:w="28" w:type="dxa"/>
              <w:bottom w:w="28" w:type="dxa"/>
            </w:tcMar>
          </w:tcPr>
          <w:p w14:paraId="216AD96D" w14:textId="77777777" w:rsidR="00A03CA3" w:rsidRPr="000A7865" w:rsidRDefault="00A03CA3" w:rsidP="005103AF">
            <w:pPr>
              <w:spacing w:before="60" w:after="60"/>
              <w:rPr>
                <w:rFonts w:ascii="Aptos" w:hAnsi="Aptos"/>
              </w:rPr>
            </w:pPr>
            <w:r w:rsidRPr="47F23C98">
              <w:rPr>
                <w:rFonts w:ascii="Aptos" w:hAnsi="Aptos"/>
              </w:rPr>
              <w:t>€</w:t>
            </w:r>
          </w:p>
        </w:tc>
        <w:tc>
          <w:tcPr>
            <w:tcW w:w="1292" w:type="dxa"/>
            <w:tcMar>
              <w:top w:w="28" w:type="dxa"/>
              <w:bottom w:w="28" w:type="dxa"/>
            </w:tcMar>
          </w:tcPr>
          <w:p w14:paraId="1B23F1A2" w14:textId="77777777" w:rsidR="00A03CA3" w:rsidRPr="000A7865" w:rsidRDefault="00A03CA3" w:rsidP="005103AF">
            <w:pPr>
              <w:spacing w:before="60" w:after="60"/>
              <w:jc w:val="center"/>
              <w:rPr>
                <w:rFonts w:ascii="Aptos" w:hAnsi="Aptos"/>
              </w:rPr>
            </w:pPr>
          </w:p>
        </w:tc>
        <w:tc>
          <w:tcPr>
            <w:tcW w:w="3876" w:type="dxa"/>
            <w:gridSpan w:val="3"/>
            <w:tcMar>
              <w:top w:w="28" w:type="dxa"/>
              <w:bottom w:w="28" w:type="dxa"/>
            </w:tcMar>
          </w:tcPr>
          <w:p w14:paraId="4CF99A52" w14:textId="77777777" w:rsidR="00A03CA3" w:rsidRPr="000A7865" w:rsidRDefault="00A03CA3" w:rsidP="005103AF">
            <w:pPr>
              <w:spacing w:before="60" w:after="60"/>
              <w:jc w:val="center"/>
              <w:rPr>
                <w:rFonts w:ascii="Aptos" w:hAnsi="Aptos"/>
              </w:rPr>
            </w:pPr>
          </w:p>
        </w:tc>
      </w:tr>
      <w:tr w:rsidR="00A03CA3" w:rsidRPr="000A7865" w14:paraId="0A855AEC" w14:textId="77777777" w:rsidTr="0F78A542">
        <w:trPr>
          <w:trHeight w:val="28"/>
        </w:trPr>
        <w:tc>
          <w:tcPr>
            <w:tcW w:w="1292" w:type="dxa"/>
            <w:shd w:val="clear" w:color="auto" w:fill="E7E6E6" w:themeFill="background2"/>
            <w:tcMar>
              <w:top w:w="28" w:type="dxa"/>
              <w:bottom w:w="28" w:type="dxa"/>
            </w:tcMar>
          </w:tcPr>
          <w:p w14:paraId="4D0EAD12" w14:textId="77777777" w:rsidR="00A03CA3" w:rsidRPr="000A7865" w:rsidRDefault="00A03CA3" w:rsidP="005103AF">
            <w:pPr>
              <w:spacing w:before="60" w:after="60"/>
              <w:jc w:val="both"/>
              <w:rPr>
                <w:rFonts w:ascii="Aptos" w:hAnsi="Aptos"/>
                <w:b/>
              </w:rPr>
            </w:pPr>
            <w:r w:rsidRPr="47F23C98">
              <w:rPr>
                <w:rFonts w:ascii="Aptos" w:hAnsi="Aptos"/>
                <w:b/>
              </w:rPr>
              <w:t>Public Liability</w:t>
            </w:r>
          </w:p>
        </w:tc>
        <w:tc>
          <w:tcPr>
            <w:tcW w:w="2584" w:type="dxa"/>
            <w:gridSpan w:val="2"/>
            <w:tcMar>
              <w:top w:w="28" w:type="dxa"/>
              <w:bottom w:w="28" w:type="dxa"/>
            </w:tcMar>
          </w:tcPr>
          <w:p w14:paraId="47127BB5" w14:textId="77777777" w:rsidR="00A03CA3" w:rsidRPr="000A7865" w:rsidRDefault="00A03CA3" w:rsidP="005103AF">
            <w:pPr>
              <w:spacing w:before="60" w:after="60"/>
              <w:rPr>
                <w:rFonts w:ascii="Aptos" w:hAnsi="Aptos"/>
              </w:rPr>
            </w:pPr>
            <w:r w:rsidRPr="47F23C98">
              <w:rPr>
                <w:rFonts w:ascii="Aptos" w:hAnsi="Aptos"/>
              </w:rPr>
              <w:t>€</w:t>
            </w:r>
          </w:p>
        </w:tc>
        <w:tc>
          <w:tcPr>
            <w:tcW w:w="1292" w:type="dxa"/>
            <w:tcMar>
              <w:top w:w="28" w:type="dxa"/>
              <w:bottom w:w="28" w:type="dxa"/>
            </w:tcMar>
          </w:tcPr>
          <w:p w14:paraId="2B20A55F" w14:textId="77777777" w:rsidR="00A03CA3" w:rsidRPr="000A7865" w:rsidRDefault="00A03CA3" w:rsidP="005103AF">
            <w:pPr>
              <w:spacing w:before="60" w:after="60"/>
              <w:jc w:val="center"/>
              <w:rPr>
                <w:rFonts w:ascii="Aptos" w:hAnsi="Aptos"/>
              </w:rPr>
            </w:pPr>
          </w:p>
        </w:tc>
        <w:tc>
          <w:tcPr>
            <w:tcW w:w="3876" w:type="dxa"/>
            <w:gridSpan w:val="3"/>
            <w:tcMar>
              <w:top w:w="28" w:type="dxa"/>
              <w:bottom w:w="28" w:type="dxa"/>
            </w:tcMar>
          </w:tcPr>
          <w:p w14:paraId="1E750674" w14:textId="77777777" w:rsidR="00A03CA3" w:rsidRPr="000A7865" w:rsidRDefault="00A03CA3" w:rsidP="005103AF">
            <w:pPr>
              <w:spacing w:before="60" w:after="60"/>
              <w:jc w:val="center"/>
              <w:rPr>
                <w:rFonts w:ascii="Aptos" w:hAnsi="Aptos"/>
              </w:rPr>
            </w:pPr>
          </w:p>
        </w:tc>
      </w:tr>
      <w:tr w:rsidR="007510C8" w:rsidRPr="000A7865" w14:paraId="0AEC4EFF" w14:textId="77777777" w:rsidTr="0F78A542">
        <w:trPr>
          <w:trHeight w:val="28"/>
        </w:trPr>
        <w:tc>
          <w:tcPr>
            <w:tcW w:w="1292" w:type="dxa"/>
            <w:shd w:val="clear" w:color="auto" w:fill="E7E6E6" w:themeFill="background2"/>
            <w:tcMar>
              <w:top w:w="28" w:type="dxa"/>
              <w:bottom w:w="28" w:type="dxa"/>
            </w:tcMar>
          </w:tcPr>
          <w:p w14:paraId="71594F42" w14:textId="4B1D4229" w:rsidR="007510C8" w:rsidRPr="00293026" w:rsidRDefault="007510C8" w:rsidP="005103AF">
            <w:pPr>
              <w:spacing w:before="60" w:after="60"/>
              <w:jc w:val="both"/>
              <w:rPr>
                <w:rFonts w:ascii="Aptos" w:hAnsi="Aptos"/>
                <w:b/>
              </w:rPr>
            </w:pPr>
            <w:r w:rsidRPr="47F23C98">
              <w:rPr>
                <w:rFonts w:ascii="Aptos" w:hAnsi="Aptos"/>
                <w:b/>
                <w:lang w:val="en-IE"/>
              </w:rPr>
              <w:t>Product Liability</w:t>
            </w:r>
          </w:p>
        </w:tc>
        <w:tc>
          <w:tcPr>
            <w:tcW w:w="2584" w:type="dxa"/>
            <w:gridSpan w:val="2"/>
            <w:tcMar>
              <w:top w:w="28" w:type="dxa"/>
              <w:bottom w:w="28" w:type="dxa"/>
            </w:tcMar>
          </w:tcPr>
          <w:p w14:paraId="0A42819A" w14:textId="60D42048" w:rsidR="007510C8" w:rsidRPr="000A7865" w:rsidRDefault="00B27293" w:rsidP="005103AF">
            <w:pPr>
              <w:spacing w:before="60" w:after="60"/>
              <w:rPr>
                <w:rFonts w:ascii="Aptos" w:hAnsi="Aptos"/>
              </w:rPr>
            </w:pPr>
            <w:r w:rsidRPr="47F23C98">
              <w:rPr>
                <w:rFonts w:ascii="Aptos" w:hAnsi="Aptos"/>
              </w:rPr>
              <w:t>€</w:t>
            </w:r>
          </w:p>
        </w:tc>
        <w:tc>
          <w:tcPr>
            <w:tcW w:w="1292" w:type="dxa"/>
            <w:tcMar>
              <w:top w:w="28" w:type="dxa"/>
              <w:bottom w:w="28" w:type="dxa"/>
            </w:tcMar>
          </w:tcPr>
          <w:p w14:paraId="3472B6B4" w14:textId="77777777" w:rsidR="007510C8" w:rsidRPr="000A7865" w:rsidRDefault="007510C8" w:rsidP="005103AF">
            <w:pPr>
              <w:spacing w:before="60" w:after="60"/>
              <w:jc w:val="center"/>
              <w:rPr>
                <w:rFonts w:ascii="Aptos" w:hAnsi="Aptos"/>
              </w:rPr>
            </w:pPr>
          </w:p>
        </w:tc>
        <w:tc>
          <w:tcPr>
            <w:tcW w:w="3876" w:type="dxa"/>
            <w:gridSpan w:val="3"/>
            <w:tcMar>
              <w:top w:w="28" w:type="dxa"/>
              <w:bottom w:w="28" w:type="dxa"/>
            </w:tcMar>
          </w:tcPr>
          <w:p w14:paraId="2FD7F55A" w14:textId="77777777" w:rsidR="007510C8" w:rsidRPr="000A7865" w:rsidRDefault="007510C8" w:rsidP="005103AF">
            <w:pPr>
              <w:spacing w:before="60" w:after="60"/>
              <w:jc w:val="center"/>
              <w:rPr>
                <w:rFonts w:ascii="Aptos" w:hAnsi="Aptos"/>
              </w:rPr>
            </w:pPr>
          </w:p>
        </w:tc>
      </w:tr>
      <w:tr w:rsidR="00A03CA3" w:rsidRPr="000A7865" w14:paraId="0005BE0E" w14:textId="77777777" w:rsidTr="0F78A542">
        <w:trPr>
          <w:trHeight w:val="28"/>
        </w:trPr>
        <w:tc>
          <w:tcPr>
            <w:tcW w:w="1292" w:type="dxa"/>
            <w:shd w:val="clear" w:color="auto" w:fill="E7E6E6" w:themeFill="background2"/>
            <w:tcMar>
              <w:top w:w="28" w:type="dxa"/>
              <w:bottom w:w="28" w:type="dxa"/>
            </w:tcMar>
          </w:tcPr>
          <w:p w14:paraId="38FDCDDA" w14:textId="77777777" w:rsidR="00A03CA3" w:rsidRPr="000A7865" w:rsidRDefault="00A03CA3" w:rsidP="005103AF">
            <w:pPr>
              <w:spacing w:before="60" w:after="60"/>
              <w:jc w:val="both"/>
              <w:rPr>
                <w:rFonts w:ascii="Aptos" w:hAnsi="Aptos"/>
                <w:b/>
              </w:rPr>
            </w:pPr>
            <w:r w:rsidRPr="47F23C98">
              <w:rPr>
                <w:rFonts w:ascii="Aptos" w:hAnsi="Aptos"/>
                <w:b/>
              </w:rPr>
              <w:t>Professional Indemnity</w:t>
            </w:r>
          </w:p>
        </w:tc>
        <w:tc>
          <w:tcPr>
            <w:tcW w:w="2584" w:type="dxa"/>
            <w:gridSpan w:val="2"/>
            <w:tcMar>
              <w:top w:w="28" w:type="dxa"/>
              <w:bottom w:w="28" w:type="dxa"/>
            </w:tcMar>
          </w:tcPr>
          <w:p w14:paraId="7BCEEDEC" w14:textId="77777777" w:rsidR="00A03CA3" w:rsidRPr="000A7865" w:rsidRDefault="00A03CA3" w:rsidP="005103AF">
            <w:pPr>
              <w:spacing w:before="60" w:after="60"/>
              <w:rPr>
                <w:rFonts w:ascii="Aptos" w:hAnsi="Aptos"/>
              </w:rPr>
            </w:pPr>
            <w:r w:rsidRPr="47F23C98">
              <w:rPr>
                <w:rFonts w:ascii="Aptos" w:hAnsi="Aptos"/>
              </w:rPr>
              <w:t>€</w:t>
            </w:r>
          </w:p>
        </w:tc>
        <w:tc>
          <w:tcPr>
            <w:tcW w:w="1292" w:type="dxa"/>
            <w:tcMar>
              <w:top w:w="28" w:type="dxa"/>
              <w:bottom w:w="28" w:type="dxa"/>
            </w:tcMar>
          </w:tcPr>
          <w:p w14:paraId="4C8A6CBF" w14:textId="77777777" w:rsidR="00A03CA3" w:rsidRPr="000A7865" w:rsidRDefault="00A03CA3" w:rsidP="005103AF">
            <w:pPr>
              <w:spacing w:before="60" w:after="60"/>
              <w:jc w:val="center"/>
              <w:rPr>
                <w:rFonts w:ascii="Aptos" w:hAnsi="Aptos"/>
              </w:rPr>
            </w:pPr>
          </w:p>
        </w:tc>
        <w:tc>
          <w:tcPr>
            <w:tcW w:w="3876" w:type="dxa"/>
            <w:gridSpan w:val="3"/>
            <w:tcMar>
              <w:top w:w="28" w:type="dxa"/>
              <w:bottom w:w="28" w:type="dxa"/>
            </w:tcMar>
          </w:tcPr>
          <w:p w14:paraId="757AB885" w14:textId="77777777" w:rsidR="00A03CA3" w:rsidRPr="000A7865" w:rsidRDefault="00A03CA3" w:rsidP="005103AF">
            <w:pPr>
              <w:spacing w:before="60" w:after="60"/>
              <w:jc w:val="center"/>
              <w:rPr>
                <w:rFonts w:ascii="Aptos" w:hAnsi="Aptos"/>
              </w:rPr>
            </w:pPr>
          </w:p>
        </w:tc>
      </w:tr>
      <w:tr w:rsidR="00B27293" w:rsidRPr="000A7865" w14:paraId="6D9B5954" w14:textId="77777777" w:rsidTr="0F78A542">
        <w:trPr>
          <w:trHeight w:val="28"/>
        </w:trPr>
        <w:tc>
          <w:tcPr>
            <w:tcW w:w="1292" w:type="dxa"/>
            <w:shd w:val="clear" w:color="auto" w:fill="E7E6E6" w:themeFill="background2"/>
            <w:tcMar>
              <w:top w:w="28" w:type="dxa"/>
              <w:bottom w:w="28" w:type="dxa"/>
            </w:tcMar>
          </w:tcPr>
          <w:p w14:paraId="2FE034A8" w14:textId="02409CB5" w:rsidR="00B27293" w:rsidRPr="000A7865" w:rsidRDefault="333B3552" w:rsidP="0F78A542">
            <w:pPr>
              <w:spacing w:before="60" w:after="60"/>
              <w:jc w:val="both"/>
            </w:pPr>
            <w:commentRangeStart w:id="11"/>
            <w:r w:rsidRPr="0F78A542">
              <w:rPr>
                <w:rFonts w:ascii="Aptos" w:hAnsi="Aptos"/>
                <w:b/>
                <w:bCs/>
              </w:rPr>
              <w:t xml:space="preserve">* </w:t>
            </w:r>
            <w:r w:rsidR="00B27293" w:rsidRPr="0F78A542">
              <w:rPr>
                <w:rFonts w:ascii="Aptos" w:hAnsi="Aptos"/>
                <w:b/>
                <w:bCs/>
              </w:rPr>
              <w:t>Cyber Security</w:t>
            </w:r>
            <w:commentRangeEnd w:id="11"/>
            <w:r w:rsidR="00B27293" w:rsidRPr="000A7865">
              <w:rPr>
                <w:rStyle w:val="CommentReference"/>
                <w:sz w:val="22"/>
                <w:szCs w:val="22"/>
              </w:rPr>
              <w:commentReference w:id="11"/>
            </w:r>
          </w:p>
        </w:tc>
        <w:tc>
          <w:tcPr>
            <w:tcW w:w="2584" w:type="dxa"/>
            <w:gridSpan w:val="2"/>
            <w:tcMar>
              <w:top w:w="28" w:type="dxa"/>
              <w:bottom w:w="28" w:type="dxa"/>
            </w:tcMar>
          </w:tcPr>
          <w:p w14:paraId="4750E4BA" w14:textId="44E753CE" w:rsidR="00B27293" w:rsidRPr="000A7865" w:rsidRDefault="00B27293" w:rsidP="005103AF">
            <w:pPr>
              <w:spacing w:before="60" w:after="60"/>
              <w:rPr>
                <w:rFonts w:ascii="Aptos" w:hAnsi="Aptos"/>
              </w:rPr>
            </w:pPr>
            <w:r w:rsidRPr="47F23C98">
              <w:rPr>
                <w:rFonts w:ascii="Aptos" w:hAnsi="Aptos"/>
              </w:rPr>
              <w:t>€</w:t>
            </w:r>
          </w:p>
        </w:tc>
        <w:tc>
          <w:tcPr>
            <w:tcW w:w="1292" w:type="dxa"/>
            <w:tcMar>
              <w:top w:w="28" w:type="dxa"/>
              <w:bottom w:w="28" w:type="dxa"/>
            </w:tcMar>
          </w:tcPr>
          <w:p w14:paraId="0563894B" w14:textId="77777777" w:rsidR="00B27293" w:rsidRPr="000A7865" w:rsidRDefault="00B27293" w:rsidP="005103AF">
            <w:pPr>
              <w:spacing w:before="60" w:after="60"/>
              <w:jc w:val="center"/>
              <w:rPr>
                <w:rFonts w:ascii="Aptos" w:hAnsi="Aptos"/>
              </w:rPr>
            </w:pPr>
          </w:p>
        </w:tc>
        <w:tc>
          <w:tcPr>
            <w:tcW w:w="3876" w:type="dxa"/>
            <w:gridSpan w:val="3"/>
            <w:tcMar>
              <w:top w:w="28" w:type="dxa"/>
              <w:bottom w:w="28" w:type="dxa"/>
            </w:tcMar>
          </w:tcPr>
          <w:p w14:paraId="5696ADEE" w14:textId="77777777" w:rsidR="00B27293" w:rsidRPr="000A7865" w:rsidRDefault="00B27293" w:rsidP="005103AF">
            <w:pPr>
              <w:spacing w:before="60" w:after="60"/>
              <w:jc w:val="center"/>
              <w:rPr>
                <w:rFonts w:ascii="Aptos" w:hAnsi="Aptos"/>
              </w:rPr>
            </w:pPr>
          </w:p>
        </w:tc>
      </w:tr>
      <w:tr w:rsidR="00BB64DD" w:rsidRPr="000A7865" w14:paraId="1EBB1BF0" w14:textId="77777777" w:rsidTr="0F78A542">
        <w:tc>
          <w:tcPr>
            <w:tcW w:w="6460" w:type="dxa"/>
            <w:gridSpan w:val="5"/>
            <w:shd w:val="clear" w:color="auto" w:fill="E7E6E6" w:themeFill="background2"/>
            <w:tcMar>
              <w:top w:w="28" w:type="dxa"/>
              <w:bottom w:w="28" w:type="dxa"/>
            </w:tcMar>
          </w:tcPr>
          <w:p w14:paraId="7758DCC0" w14:textId="77777777" w:rsidR="00BB64DD" w:rsidRPr="000A7865" w:rsidRDefault="00BB64DD" w:rsidP="005103AF">
            <w:pPr>
              <w:spacing w:before="60" w:after="60"/>
              <w:rPr>
                <w:rFonts w:ascii="Aptos" w:hAnsi="Aptos" w:cstheme="minorHAnsi"/>
              </w:rPr>
            </w:pPr>
            <w:r w:rsidRPr="000A7865">
              <w:rPr>
                <w:rFonts w:ascii="Aptos" w:hAnsi="Aptos" w:cstheme="minorHAnsi"/>
              </w:rPr>
              <w:t>Please confirm the following:</w:t>
            </w:r>
          </w:p>
        </w:tc>
        <w:tc>
          <w:tcPr>
            <w:tcW w:w="1292" w:type="dxa"/>
            <w:shd w:val="clear" w:color="auto" w:fill="E7E6E6" w:themeFill="background2"/>
          </w:tcPr>
          <w:p w14:paraId="27199E66" w14:textId="2B2DBD33" w:rsidR="00BB64DD" w:rsidRPr="00767012" w:rsidRDefault="00767012" w:rsidP="005103AF">
            <w:pPr>
              <w:spacing w:before="60" w:after="60"/>
              <w:jc w:val="center"/>
              <w:rPr>
                <w:rFonts w:ascii="Aptos" w:hAnsi="Aptos" w:cstheme="minorHAnsi"/>
                <w:b/>
                <w:bCs/>
              </w:rPr>
            </w:pPr>
            <w:r w:rsidRPr="00767012">
              <w:rPr>
                <w:rFonts w:ascii="Aptos" w:hAnsi="Aptos" w:cstheme="minorHAnsi"/>
                <w:b/>
                <w:bCs/>
              </w:rPr>
              <w:t>Yes</w:t>
            </w:r>
          </w:p>
        </w:tc>
        <w:tc>
          <w:tcPr>
            <w:tcW w:w="1292" w:type="dxa"/>
            <w:shd w:val="clear" w:color="auto" w:fill="E7E6E6" w:themeFill="background2"/>
          </w:tcPr>
          <w:p w14:paraId="1CDE7F01" w14:textId="77777777" w:rsidR="00BB64DD" w:rsidRPr="000A7865" w:rsidRDefault="00BB64DD" w:rsidP="005103AF">
            <w:pPr>
              <w:spacing w:before="60" w:after="60"/>
              <w:jc w:val="center"/>
              <w:rPr>
                <w:rFonts w:ascii="Aptos" w:hAnsi="Aptos" w:cstheme="minorHAnsi"/>
              </w:rPr>
            </w:pPr>
            <w:r w:rsidRPr="000A7865">
              <w:rPr>
                <w:rFonts w:ascii="Aptos" w:hAnsi="Aptos" w:cstheme="minorHAnsi"/>
                <w:b/>
                <w:bCs/>
              </w:rPr>
              <w:t>No</w:t>
            </w:r>
          </w:p>
        </w:tc>
      </w:tr>
      <w:tr w:rsidR="00BB64DD" w:rsidRPr="000A7865" w14:paraId="4FDAE957" w14:textId="77777777" w:rsidTr="0F78A542">
        <w:trPr>
          <w:trHeight w:val="35"/>
        </w:trPr>
        <w:tc>
          <w:tcPr>
            <w:tcW w:w="6460" w:type="dxa"/>
            <w:gridSpan w:val="5"/>
            <w:shd w:val="clear" w:color="auto" w:fill="E7E6E6" w:themeFill="background2"/>
            <w:tcMar>
              <w:top w:w="28" w:type="dxa"/>
              <w:bottom w:w="28" w:type="dxa"/>
            </w:tcMar>
          </w:tcPr>
          <w:p w14:paraId="0B2B801C" w14:textId="77777777" w:rsidR="00BB64DD" w:rsidRPr="000A7865" w:rsidRDefault="00BB64DD" w:rsidP="005103AF">
            <w:pPr>
              <w:spacing w:before="60" w:after="60"/>
              <w:rPr>
                <w:rFonts w:ascii="Aptos" w:hAnsi="Aptos" w:cstheme="minorHAnsi"/>
              </w:rPr>
            </w:pPr>
            <w:r w:rsidRPr="000A7865">
              <w:rPr>
                <w:rFonts w:ascii="Aptos" w:hAnsi="Aptos" w:cstheme="minorHAnsi"/>
              </w:rPr>
              <w:t>I confirm that we will provide the following promptly on request at any time prior to the award decision being made:</w:t>
            </w:r>
          </w:p>
          <w:p w14:paraId="1EDE754F" w14:textId="77777777" w:rsidR="00BB64DD" w:rsidRPr="000A7865" w:rsidRDefault="00BB64DD" w:rsidP="005103AF">
            <w:pPr>
              <w:pStyle w:val="ListParagraph"/>
              <w:numPr>
                <w:ilvl w:val="0"/>
                <w:numId w:val="13"/>
              </w:numPr>
              <w:spacing w:before="60" w:after="60"/>
              <w:contextualSpacing w:val="0"/>
              <w:rPr>
                <w:rFonts w:ascii="Aptos" w:hAnsi="Aptos" w:cstheme="minorHAnsi"/>
              </w:rPr>
            </w:pPr>
            <w:r w:rsidRPr="000A7865">
              <w:rPr>
                <w:rFonts w:ascii="Aptos" w:hAnsi="Aptos" w:cstheme="minorHAnsi"/>
              </w:rPr>
              <w:t>Evidence of insurances in place, or</w:t>
            </w:r>
          </w:p>
          <w:p w14:paraId="574727F2" w14:textId="77777777" w:rsidR="00BB64DD" w:rsidRPr="000A7865" w:rsidRDefault="00BB64DD" w:rsidP="005103AF">
            <w:pPr>
              <w:pStyle w:val="ListParagraph"/>
              <w:numPr>
                <w:ilvl w:val="0"/>
                <w:numId w:val="13"/>
              </w:numPr>
              <w:spacing w:before="60" w:after="60"/>
              <w:contextualSpacing w:val="0"/>
              <w:rPr>
                <w:rFonts w:ascii="Aptos" w:hAnsi="Aptos" w:cstheme="minorHAnsi"/>
              </w:rPr>
            </w:pPr>
            <w:r w:rsidRPr="000A7865">
              <w:rPr>
                <w:rFonts w:ascii="Aptos" w:hAnsi="Aptos" w:cstheme="minorHAnsi"/>
              </w:rPr>
              <w:t>Letter from Insurance Broker confirming that the required levels could be put in place if successful</w:t>
            </w:r>
          </w:p>
        </w:tc>
        <w:sdt>
          <w:sdtPr>
            <w:rPr>
              <w:rFonts w:ascii="Aptos" w:eastAsia="Calibri" w:hAnsi="Aptos"/>
              <w:sz w:val="24"/>
              <w:szCs w:val="24"/>
            </w:rPr>
            <w:id w:val="-1038437697"/>
            <w14:checkbox>
              <w14:checked w14:val="0"/>
              <w14:checkedState w14:val="2612" w14:font="MS Gothic"/>
              <w14:uncheckedState w14:val="2610" w14:font="MS Gothic"/>
            </w14:checkbox>
          </w:sdtPr>
          <w:sdtEndPr/>
          <w:sdtContent>
            <w:tc>
              <w:tcPr>
                <w:tcW w:w="1292" w:type="dxa"/>
                <w:tcMar>
                  <w:top w:w="28" w:type="dxa"/>
                  <w:bottom w:w="28" w:type="dxa"/>
                </w:tcMar>
                <w:vAlign w:val="center"/>
              </w:tcPr>
              <w:p w14:paraId="5FD45D5B" w14:textId="77777777" w:rsidR="00BB64DD" w:rsidRPr="000A7865" w:rsidRDefault="00BB64DD" w:rsidP="005103AF">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sz w:val="24"/>
              <w:szCs w:val="24"/>
            </w:rPr>
            <w:id w:val="-37902034"/>
            <w14:checkbox>
              <w14:checked w14:val="0"/>
              <w14:checkedState w14:val="2612" w14:font="MS Gothic"/>
              <w14:uncheckedState w14:val="2610" w14:font="MS Gothic"/>
            </w14:checkbox>
          </w:sdtPr>
          <w:sdtEndPr/>
          <w:sdtContent>
            <w:tc>
              <w:tcPr>
                <w:tcW w:w="1292" w:type="dxa"/>
                <w:tcMar>
                  <w:top w:w="28" w:type="dxa"/>
                  <w:bottom w:w="28" w:type="dxa"/>
                </w:tcMar>
                <w:vAlign w:val="center"/>
              </w:tcPr>
              <w:p w14:paraId="710E6238" w14:textId="77777777" w:rsidR="00BB64DD" w:rsidRPr="000A7865" w:rsidRDefault="00BB64DD" w:rsidP="005103AF">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BB64DD" w:rsidRPr="000A7865" w14:paraId="523A5DA5" w14:textId="77777777" w:rsidTr="0F78A542">
        <w:trPr>
          <w:trHeight w:val="28"/>
        </w:trPr>
        <w:tc>
          <w:tcPr>
            <w:tcW w:w="6460" w:type="dxa"/>
            <w:gridSpan w:val="5"/>
            <w:tcBorders>
              <w:bottom w:val="single" w:sz="4" w:space="0" w:color="auto"/>
            </w:tcBorders>
            <w:shd w:val="clear" w:color="auto" w:fill="E7E6E6" w:themeFill="background2"/>
            <w:tcMar>
              <w:top w:w="28" w:type="dxa"/>
              <w:bottom w:w="28" w:type="dxa"/>
            </w:tcMar>
            <w:vAlign w:val="center"/>
          </w:tcPr>
          <w:p w14:paraId="1C369722" w14:textId="77777777" w:rsidR="00BB64DD" w:rsidRPr="000A7865" w:rsidRDefault="00BB64DD" w:rsidP="005103AF">
            <w:pPr>
              <w:spacing w:before="60" w:after="60"/>
              <w:rPr>
                <w:rFonts w:ascii="Aptos" w:hAnsi="Aptos" w:cstheme="minorHAnsi"/>
              </w:rPr>
            </w:pPr>
            <w:r w:rsidRPr="000A7865">
              <w:rPr>
                <w:rFonts w:ascii="Aptos" w:hAnsi="Aptos" w:cstheme="minorHAnsi"/>
              </w:rPr>
              <w:t>I confirm that if successful, where the levels required under the contract or framework are higher than those currently in our possession, we will be in a position to put the required forms and levels of insurances required in place promptly.</w:t>
            </w:r>
          </w:p>
        </w:tc>
        <w:sdt>
          <w:sdtPr>
            <w:rPr>
              <w:rFonts w:ascii="Aptos" w:eastAsia="Calibri" w:hAnsi="Aptos"/>
              <w:sz w:val="24"/>
              <w:szCs w:val="24"/>
            </w:rPr>
            <w:id w:val="-1754188447"/>
            <w14:checkbox>
              <w14:checked w14:val="0"/>
              <w14:checkedState w14:val="2612" w14:font="MS Gothic"/>
              <w14:uncheckedState w14:val="2610" w14:font="MS Gothic"/>
            </w14:checkbox>
          </w:sdtPr>
          <w:sdtEndPr/>
          <w:sdtContent>
            <w:tc>
              <w:tcPr>
                <w:tcW w:w="1292" w:type="dxa"/>
                <w:tcBorders>
                  <w:bottom w:val="single" w:sz="4" w:space="0" w:color="auto"/>
                </w:tcBorders>
                <w:tcMar>
                  <w:top w:w="28" w:type="dxa"/>
                  <w:bottom w:w="28" w:type="dxa"/>
                </w:tcMar>
                <w:vAlign w:val="center"/>
              </w:tcPr>
              <w:p w14:paraId="7550B5BC" w14:textId="4FFC07CF" w:rsidR="00BB64DD" w:rsidRPr="000A7865" w:rsidRDefault="00682C08" w:rsidP="005103AF">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sz w:val="24"/>
              <w:szCs w:val="24"/>
            </w:rPr>
            <w:id w:val="-1124008138"/>
            <w14:checkbox>
              <w14:checked w14:val="0"/>
              <w14:checkedState w14:val="2612" w14:font="MS Gothic"/>
              <w14:uncheckedState w14:val="2610" w14:font="MS Gothic"/>
            </w14:checkbox>
          </w:sdtPr>
          <w:sdtEndPr/>
          <w:sdtContent>
            <w:tc>
              <w:tcPr>
                <w:tcW w:w="1292" w:type="dxa"/>
                <w:tcBorders>
                  <w:bottom w:val="single" w:sz="4" w:space="0" w:color="auto"/>
                </w:tcBorders>
                <w:tcMar>
                  <w:top w:w="28" w:type="dxa"/>
                  <w:bottom w:w="28" w:type="dxa"/>
                </w:tcMar>
                <w:vAlign w:val="center"/>
              </w:tcPr>
              <w:p w14:paraId="3458EAF4" w14:textId="77777777" w:rsidR="00BB64DD" w:rsidRPr="000A7865" w:rsidRDefault="00BB64DD" w:rsidP="005103AF">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682C08" w:rsidRPr="000A7865" w14:paraId="622302C5" w14:textId="77777777" w:rsidTr="0F78A542">
        <w:trPr>
          <w:trHeight w:val="28"/>
        </w:trPr>
        <w:tc>
          <w:tcPr>
            <w:tcW w:w="6460" w:type="dxa"/>
            <w:gridSpan w:val="5"/>
            <w:tcBorders>
              <w:bottom w:val="single" w:sz="4" w:space="0" w:color="auto"/>
            </w:tcBorders>
            <w:shd w:val="clear" w:color="auto" w:fill="E7E6E6" w:themeFill="background2"/>
            <w:tcMar>
              <w:top w:w="28" w:type="dxa"/>
              <w:bottom w:w="28" w:type="dxa"/>
            </w:tcMar>
            <w:vAlign w:val="center"/>
          </w:tcPr>
          <w:p w14:paraId="0E1B8040" w14:textId="2814143E" w:rsidR="00682C08" w:rsidRPr="000A7865" w:rsidRDefault="00682C08" w:rsidP="005103AF">
            <w:pPr>
              <w:spacing w:before="60" w:after="60"/>
              <w:rPr>
                <w:rFonts w:ascii="Aptos" w:hAnsi="Aptos" w:cstheme="minorHAnsi"/>
              </w:rPr>
            </w:pPr>
            <w:r w:rsidRPr="000A7865">
              <w:rPr>
                <w:rFonts w:ascii="Aptos" w:hAnsi="Aptos" w:cstheme="minorHAnsi"/>
              </w:rPr>
              <w:t xml:space="preserve">I confirm that where Third Parties are involved, I will ensure they are appropriately insured and commit to providing evidence to the Contracting </w:t>
            </w:r>
            <w:r w:rsidR="00616E05" w:rsidRPr="000A7865">
              <w:rPr>
                <w:rFonts w:ascii="Aptos" w:hAnsi="Aptos" w:cstheme="minorHAnsi"/>
              </w:rPr>
              <w:t>Authority</w:t>
            </w:r>
            <w:r w:rsidRPr="000A7865">
              <w:rPr>
                <w:rFonts w:ascii="Aptos" w:hAnsi="Aptos" w:cstheme="minorHAnsi"/>
              </w:rPr>
              <w:t xml:space="preserve"> when requested. </w:t>
            </w:r>
          </w:p>
        </w:tc>
        <w:sdt>
          <w:sdtPr>
            <w:rPr>
              <w:rFonts w:ascii="Aptos" w:eastAsia="Calibri" w:hAnsi="Aptos"/>
              <w:sz w:val="24"/>
              <w:szCs w:val="24"/>
            </w:rPr>
            <w:id w:val="399636103"/>
            <w14:checkbox>
              <w14:checked w14:val="0"/>
              <w14:checkedState w14:val="2612" w14:font="MS Gothic"/>
              <w14:uncheckedState w14:val="2610" w14:font="MS Gothic"/>
            </w14:checkbox>
          </w:sdtPr>
          <w:sdtEndPr/>
          <w:sdtContent>
            <w:tc>
              <w:tcPr>
                <w:tcW w:w="1292" w:type="dxa"/>
                <w:tcBorders>
                  <w:bottom w:val="single" w:sz="4" w:space="0" w:color="auto"/>
                </w:tcBorders>
                <w:tcMar>
                  <w:top w:w="28" w:type="dxa"/>
                  <w:bottom w:w="28" w:type="dxa"/>
                </w:tcMar>
                <w:vAlign w:val="center"/>
              </w:tcPr>
              <w:p w14:paraId="5013C974" w14:textId="0CB69F73" w:rsidR="00682C08" w:rsidRPr="000A7865" w:rsidRDefault="00682C08" w:rsidP="005103AF">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sz w:val="24"/>
              <w:szCs w:val="24"/>
            </w:rPr>
            <w:id w:val="299039322"/>
            <w14:checkbox>
              <w14:checked w14:val="0"/>
              <w14:checkedState w14:val="2612" w14:font="MS Gothic"/>
              <w14:uncheckedState w14:val="2610" w14:font="MS Gothic"/>
            </w14:checkbox>
          </w:sdtPr>
          <w:sdtEndPr/>
          <w:sdtContent>
            <w:tc>
              <w:tcPr>
                <w:tcW w:w="1292" w:type="dxa"/>
                <w:tcBorders>
                  <w:bottom w:val="single" w:sz="4" w:space="0" w:color="auto"/>
                </w:tcBorders>
                <w:tcMar>
                  <w:top w:w="28" w:type="dxa"/>
                  <w:bottom w:w="28" w:type="dxa"/>
                </w:tcMar>
                <w:vAlign w:val="center"/>
              </w:tcPr>
              <w:p w14:paraId="22243571" w14:textId="2CC49083" w:rsidR="00682C08" w:rsidRPr="000A7865" w:rsidRDefault="00682C08" w:rsidP="005103AF">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BB64DD" w:rsidRPr="000A7865" w14:paraId="1419A21A" w14:textId="77777777" w:rsidTr="0F78A542">
        <w:trPr>
          <w:trHeight w:val="28"/>
        </w:trPr>
        <w:tc>
          <w:tcPr>
            <w:tcW w:w="9044" w:type="dxa"/>
            <w:gridSpan w:val="7"/>
            <w:tcBorders>
              <w:top w:val="single" w:sz="4" w:space="0" w:color="auto"/>
              <w:left w:val="nil"/>
              <w:bottom w:val="single" w:sz="4" w:space="0" w:color="auto"/>
              <w:right w:val="nil"/>
            </w:tcBorders>
            <w:tcMar>
              <w:top w:w="28" w:type="dxa"/>
              <w:bottom w:w="28" w:type="dxa"/>
            </w:tcMar>
          </w:tcPr>
          <w:p w14:paraId="21DA45AB" w14:textId="77777777" w:rsidR="00BB64DD" w:rsidRDefault="00BB64DD" w:rsidP="005103AF">
            <w:pPr>
              <w:spacing w:before="60" w:after="60"/>
              <w:jc w:val="both"/>
              <w:rPr>
                <w:rFonts w:ascii="Aptos" w:hAnsi="Aptos" w:cstheme="minorHAnsi"/>
              </w:rPr>
            </w:pPr>
          </w:p>
          <w:tbl>
            <w:tblPr>
              <w:tblStyle w:val="TableGrid"/>
              <w:tblW w:w="0" w:type="auto"/>
              <w:tblLook w:val="04A0" w:firstRow="1" w:lastRow="0" w:firstColumn="1" w:lastColumn="0" w:noHBand="0" w:noVBand="1"/>
            </w:tblPr>
            <w:tblGrid>
              <w:gridCol w:w="8846"/>
            </w:tblGrid>
            <w:tr w:rsidR="00CD4EC1" w:rsidRPr="00A348AB" w14:paraId="5D6B2F5A" w14:textId="77777777" w:rsidTr="00CD4EC1">
              <w:tc>
                <w:tcPr>
                  <w:tcW w:w="8846" w:type="dxa"/>
                </w:tcPr>
                <w:p w14:paraId="5FEF7185" w14:textId="77777777" w:rsidR="00CD4EC1" w:rsidRPr="00A348AB" w:rsidRDefault="00CD4EC1" w:rsidP="00CD4EC1">
                  <w:pPr>
                    <w:spacing w:before="120" w:after="200" w:line="264" w:lineRule="auto"/>
                    <w:rPr>
                      <w:rFonts w:ascii="Aptos" w:eastAsia="Times New Roman" w:hAnsi="Aptos" w:cs="Calibri Light"/>
                      <w:b/>
                      <w:bCs/>
                      <w:lang w:eastAsia="zh-CN" w:bidi="hi-IN"/>
                    </w:rPr>
                  </w:pPr>
                  <w:r w:rsidRPr="00A348AB">
                    <w:rPr>
                      <w:rFonts w:ascii="Aptos" w:eastAsia="Times New Roman" w:hAnsi="Aptos" w:cs="Calibri Light"/>
                      <w:b/>
                      <w:bCs/>
                      <w:lang w:eastAsia="zh-CN" w:bidi="hi-IN"/>
                    </w:rPr>
                    <w:lastRenderedPageBreak/>
                    <w:t xml:space="preserve">Requirements for </w:t>
                  </w:r>
                  <w:r w:rsidRPr="00A348AB">
                    <w:rPr>
                      <w:rFonts w:ascii="Aptos" w:eastAsia="Times New Roman" w:hAnsi="Aptos" w:cs="Calibri Light"/>
                      <w:b/>
                      <w:bCs/>
                      <w:u w:val="single"/>
                      <w:lang w:eastAsia="zh-CN" w:bidi="hi-IN"/>
                    </w:rPr>
                    <w:t>ALL</w:t>
                  </w:r>
                  <w:r w:rsidRPr="00A348AB">
                    <w:rPr>
                      <w:rFonts w:ascii="Aptos" w:eastAsia="Times New Roman" w:hAnsi="Aptos" w:cs="Calibri Light"/>
                      <w:b/>
                      <w:bCs/>
                      <w:lang w:eastAsia="zh-CN" w:bidi="hi-IN"/>
                    </w:rPr>
                    <w:t xml:space="preserve"> insurance certificates:</w:t>
                  </w:r>
                </w:p>
                <w:p w14:paraId="7FE2F42C" w14:textId="77777777" w:rsidR="00CD4EC1" w:rsidRPr="00A348AB" w:rsidRDefault="00CD4EC1" w:rsidP="00CD4EC1">
                  <w:pPr>
                    <w:pStyle w:val="ListParagraph"/>
                    <w:numPr>
                      <w:ilvl w:val="0"/>
                      <w:numId w:val="32"/>
                    </w:numPr>
                    <w:spacing w:before="120" w:after="200" w:line="264" w:lineRule="auto"/>
                    <w:rPr>
                      <w:rFonts w:ascii="Aptos" w:hAnsi="Aptos" w:cs="Calibri Light"/>
                    </w:rPr>
                  </w:pPr>
                  <w:r w:rsidRPr="00A348AB">
                    <w:rPr>
                      <w:rFonts w:ascii="Aptos" w:hAnsi="Aptos" w:cs="Calibri Light"/>
                    </w:rPr>
                    <w:t>Full legal name of insured entity and any subsidiaries involved in the contract.</w:t>
                  </w:r>
                </w:p>
                <w:p w14:paraId="40BE3BAA" w14:textId="77777777" w:rsidR="00CD4EC1" w:rsidRPr="00A348AB" w:rsidRDefault="00CD4EC1" w:rsidP="00CD4EC1">
                  <w:pPr>
                    <w:pStyle w:val="ListParagraph"/>
                    <w:numPr>
                      <w:ilvl w:val="0"/>
                      <w:numId w:val="32"/>
                    </w:numPr>
                    <w:spacing w:before="120" w:after="200" w:line="264" w:lineRule="auto"/>
                    <w:rPr>
                      <w:rFonts w:ascii="Aptos" w:hAnsi="Aptos" w:cs="Calibri Light"/>
                    </w:rPr>
                  </w:pPr>
                  <w:r w:rsidRPr="00A348AB">
                    <w:rPr>
                      <w:rFonts w:ascii="Aptos" w:hAnsi="Aptos" w:cs="Calibri Light"/>
                    </w:rPr>
                    <w:t>Business description, confirming the policy covers the activities associated with the UCC contract.</w:t>
                  </w:r>
                </w:p>
                <w:p w14:paraId="5D03B003" w14:textId="77777777" w:rsidR="00CD4EC1" w:rsidRPr="00A348AB" w:rsidRDefault="00CD4EC1" w:rsidP="00CD4EC1">
                  <w:pPr>
                    <w:pStyle w:val="ListParagraph"/>
                    <w:numPr>
                      <w:ilvl w:val="0"/>
                      <w:numId w:val="32"/>
                    </w:numPr>
                    <w:spacing w:before="120" w:after="200" w:line="264" w:lineRule="auto"/>
                    <w:rPr>
                      <w:rFonts w:ascii="Aptos" w:hAnsi="Aptos" w:cs="Calibri Light"/>
                    </w:rPr>
                  </w:pPr>
                  <w:r w:rsidRPr="00A348AB">
                    <w:rPr>
                      <w:rFonts w:ascii="Aptos" w:hAnsi="Aptos" w:cs="Calibri Light"/>
                    </w:rPr>
                    <w:t>Reference to the tender (e.g., “Tender Ref #</w:t>
                  </w:r>
                  <w:r w:rsidRPr="00A348AB">
                    <w:rPr>
                      <w:rFonts w:ascii="Aptos" w:hAnsi="Aptos" w:cs="Calibri"/>
                    </w:rPr>
                    <w:t>–</w:t>
                  </w:r>
                  <w:r w:rsidRPr="00A348AB">
                    <w:rPr>
                      <w:rFonts w:ascii="Aptos" w:hAnsi="Aptos" w:cs="Calibri Light"/>
                    </w:rPr>
                    <w:t xml:space="preserve"> University College Cork</w:t>
                  </w:r>
                  <w:r w:rsidRPr="00A348AB">
                    <w:rPr>
                      <w:rFonts w:ascii="Aptos" w:hAnsi="Aptos" w:cs="Calibri"/>
                    </w:rPr>
                    <w:t>”</w:t>
                  </w:r>
                  <w:r w:rsidRPr="00A348AB">
                    <w:rPr>
                      <w:rFonts w:ascii="Aptos" w:hAnsi="Aptos" w:cs="Calibri Light"/>
                    </w:rPr>
                    <w:t>).</w:t>
                  </w:r>
                </w:p>
                <w:p w14:paraId="71845953" w14:textId="77777777" w:rsidR="00CD4EC1" w:rsidRPr="00A348AB" w:rsidRDefault="00CD4EC1" w:rsidP="00CD4EC1">
                  <w:pPr>
                    <w:pStyle w:val="ListParagraph"/>
                    <w:numPr>
                      <w:ilvl w:val="0"/>
                      <w:numId w:val="32"/>
                    </w:numPr>
                    <w:spacing w:before="120" w:after="200" w:line="264" w:lineRule="auto"/>
                    <w:rPr>
                      <w:rFonts w:ascii="Aptos" w:hAnsi="Aptos" w:cs="Calibri Light"/>
                    </w:rPr>
                  </w:pPr>
                  <w:r w:rsidRPr="00A348AB">
                    <w:rPr>
                      <w:rFonts w:ascii="Aptos" w:hAnsi="Aptos" w:cs="Calibri Light"/>
                    </w:rPr>
                    <w:t>Policy details, including:</w:t>
                  </w:r>
                </w:p>
                <w:p w14:paraId="7D63B71D" w14:textId="77777777" w:rsidR="00CD4EC1" w:rsidRPr="00A348AB" w:rsidRDefault="00CD4EC1" w:rsidP="00CD4EC1">
                  <w:pPr>
                    <w:pStyle w:val="ListParagraph"/>
                    <w:numPr>
                      <w:ilvl w:val="0"/>
                      <w:numId w:val="33"/>
                    </w:numPr>
                    <w:spacing w:before="120" w:after="200" w:line="264" w:lineRule="auto"/>
                    <w:ind w:left="1059"/>
                    <w:rPr>
                      <w:rFonts w:ascii="Aptos" w:hAnsi="Aptos" w:cs="Calibri Light"/>
                    </w:rPr>
                  </w:pPr>
                  <w:r w:rsidRPr="00A348AB">
                    <w:rPr>
                      <w:rFonts w:ascii="Aptos" w:hAnsi="Aptos" w:cs="Calibri Light"/>
                    </w:rPr>
                    <w:t>Policy type and number</w:t>
                  </w:r>
                </w:p>
                <w:p w14:paraId="7574DE60" w14:textId="77777777" w:rsidR="00CD4EC1" w:rsidRPr="00A348AB" w:rsidRDefault="00CD4EC1" w:rsidP="00CD4EC1">
                  <w:pPr>
                    <w:pStyle w:val="ListParagraph"/>
                    <w:numPr>
                      <w:ilvl w:val="0"/>
                      <w:numId w:val="33"/>
                    </w:numPr>
                    <w:spacing w:before="120" w:after="200" w:line="264" w:lineRule="auto"/>
                    <w:ind w:left="1059"/>
                    <w:rPr>
                      <w:rFonts w:ascii="Aptos" w:hAnsi="Aptos" w:cs="Calibri Light"/>
                    </w:rPr>
                  </w:pPr>
                  <w:r w:rsidRPr="00A348AB">
                    <w:rPr>
                      <w:rFonts w:ascii="Aptos" w:hAnsi="Aptos" w:cs="Calibri Light"/>
                    </w:rPr>
                    <w:t>Insurer name</w:t>
                  </w:r>
                </w:p>
                <w:p w14:paraId="1F83F90C" w14:textId="77777777" w:rsidR="00CD4EC1" w:rsidRPr="00A348AB" w:rsidRDefault="00CD4EC1" w:rsidP="00CD4EC1">
                  <w:pPr>
                    <w:pStyle w:val="ListParagraph"/>
                    <w:numPr>
                      <w:ilvl w:val="0"/>
                      <w:numId w:val="33"/>
                    </w:numPr>
                    <w:spacing w:before="120" w:after="200" w:line="264" w:lineRule="auto"/>
                    <w:ind w:left="1059"/>
                    <w:rPr>
                      <w:rFonts w:ascii="Aptos" w:hAnsi="Aptos" w:cs="Calibri Light"/>
                    </w:rPr>
                  </w:pPr>
                  <w:r w:rsidRPr="00A348AB">
                    <w:rPr>
                      <w:rFonts w:ascii="Aptos" w:hAnsi="Aptos" w:cs="Calibri Light"/>
                    </w:rPr>
                    <w:t>Start and expiry dates</w:t>
                  </w:r>
                </w:p>
                <w:p w14:paraId="24F5F1B1" w14:textId="77777777" w:rsidR="00CD4EC1" w:rsidRPr="00A348AB" w:rsidRDefault="00CD4EC1" w:rsidP="00CD4EC1">
                  <w:pPr>
                    <w:pStyle w:val="ListParagraph"/>
                    <w:numPr>
                      <w:ilvl w:val="0"/>
                      <w:numId w:val="33"/>
                    </w:numPr>
                    <w:spacing w:before="120" w:after="200" w:line="264" w:lineRule="auto"/>
                    <w:ind w:left="1059"/>
                    <w:rPr>
                      <w:rFonts w:ascii="Aptos" w:hAnsi="Aptos" w:cs="Calibri Light"/>
                    </w:rPr>
                  </w:pPr>
                  <w:r w:rsidRPr="00A348AB">
                    <w:rPr>
                      <w:rFonts w:ascii="Aptos" w:hAnsi="Aptos" w:cs="Calibri Light"/>
                    </w:rPr>
                    <w:t>Limits of indemnity, specifying whether limits apply per occurrence or in the aggregate</w:t>
                  </w:r>
                </w:p>
                <w:p w14:paraId="0A45CCD9" w14:textId="77777777" w:rsidR="00CD4EC1" w:rsidRPr="00A348AB" w:rsidRDefault="00CD4EC1" w:rsidP="00CD4EC1">
                  <w:pPr>
                    <w:pStyle w:val="ListParagraph"/>
                    <w:numPr>
                      <w:ilvl w:val="0"/>
                      <w:numId w:val="33"/>
                    </w:numPr>
                    <w:spacing w:before="120" w:after="200" w:line="264" w:lineRule="auto"/>
                    <w:ind w:left="1059"/>
                    <w:rPr>
                      <w:rFonts w:ascii="Aptos" w:hAnsi="Aptos" w:cs="Calibri Light"/>
                    </w:rPr>
                  </w:pPr>
                  <w:r w:rsidRPr="00A348AB">
                    <w:rPr>
                      <w:rFonts w:ascii="Aptos" w:hAnsi="Aptos" w:cs="Calibri Light"/>
                    </w:rPr>
                    <w:t>Basis of cover (e.g., occurrence or claims</w:t>
                  </w:r>
                  <w:r w:rsidRPr="00A348AB">
                    <w:rPr>
                      <w:rFonts w:ascii="Cambria Math" w:hAnsi="Cambria Math" w:cs="Cambria Math"/>
                    </w:rPr>
                    <w:t>‑</w:t>
                  </w:r>
                  <w:r w:rsidRPr="00A348AB">
                    <w:rPr>
                      <w:rFonts w:ascii="Aptos" w:hAnsi="Aptos" w:cs="Calibri Light"/>
                    </w:rPr>
                    <w:t>made; retroactive date if claims</w:t>
                  </w:r>
                  <w:r w:rsidRPr="00A348AB">
                    <w:rPr>
                      <w:rFonts w:ascii="Cambria Math" w:hAnsi="Cambria Math" w:cs="Cambria Math"/>
                    </w:rPr>
                    <w:t>‑</w:t>
                  </w:r>
                  <w:r w:rsidRPr="00A348AB">
                    <w:rPr>
                      <w:rFonts w:ascii="Aptos" w:hAnsi="Aptos" w:cs="Calibri Light"/>
                    </w:rPr>
                    <w:t>made)</w:t>
                  </w:r>
                </w:p>
                <w:p w14:paraId="32D0677E" w14:textId="77777777" w:rsidR="00CD4EC1" w:rsidRPr="00A348AB" w:rsidRDefault="00CD4EC1" w:rsidP="00CD4EC1">
                  <w:pPr>
                    <w:pStyle w:val="ListParagraph"/>
                    <w:numPr>
                      <w:ilvl w:val="0"/>
                      <w:numId w:val="33"/>
                    </w:numPr>
                    <w:spacing w:before="120" w:after="200" w:line="264" w:lineRule="auto"/>
                    <w:ind w:left="1059"/>
                    <w:rPr>
                      <w:rFonts w:ascii="Aptos" w:hAnsi="Aptos" w:cs="Calibri Light"/>
                    </w:rPr>
                  </w:pPr>
                  <w:r w:rsidRPr="00A348AB">
                    <w:rPr>
                      <w:rFonts w:ascii="Aptos" w:hAnsi="Aptos" w:cs="Calibri Light"/>
                    </w:rPr>
                    <w:t>Excess / Deductible / SIR – explicit euro or foreign currency equivalent amounts must be stated</w:t>
                  </w:r>
                </w:p>
                <w:p w14:paraId="001F0B45" w14:textId="77777777" w:rsidR="00CD4EC1" w:rsidRPr="00A348AB" w:rsidRDefault="00CD4EC1" w:rsidP="00CD4EC1">
                  <w:pPr>
                    <w:pStyle w:val="ListParagraph"/>
                    <w:numPr>
                      <w:ilvl w:val="0"/>
                      <w:numId w:val="33"/>
                    </w:numPr>
                    <w:spacing w:before="120" w:after="200" w:line="264" w:lineRule="auto"/>
                    <w:ind w:left="1059"/>
                    <w:rPr>
                      <w:rFonts w:ascii="Aptos" w:hAnsi="Aptos" w:cs="Calibri Light"/>
                    </w:rPr>
                  </w:pPr>
                  <w:r w:rsidRPr="00A348AB">
                    <w:rPr>
                      <w:rFonts w:ascii="Aptos" w:hAnsi="Aptos" w:cs="Calibri Light"/>
                    </w:rPr>
                    <w:t>Territorial limits and jurisdiction</w:t>
                  </w:r>
                </w:p>
                <w:p w14:paraId="41FFF5E9" w14:textId="77777777" w:rsidR="00CD4EC1" w:rsidRPr="00A348AB" w:rsidRDefault="00CD4EC1" w:rsidP="00CD4EC1">
                  <w:pPr>
                    <w:pStyle w:val="ListParagraph"/>
                    <w:numPr>
                      <w:ilvl w:val="0"/>
                      <w:numId w:val="32"/>
                    </w:numPr>
                    <w:spacing w:before="120" w:after="200" w:line="264" w:lineRule="auto"/>
                    <w:rPr>
                      <w:rFonts w:ascii="Aptos" w:hAnsi="Aptos" w:cs="Calibri Light"/>
                    </w:rPr>
                  </w:pPr>
                  <w:r w:rsidRPr="00A348AB">
                    <w:rPr>
                      <w:rFonts w:ascii="Aptos" w:hAnsi="Aptos" w:cs="Calibri Light"/>
                    </w:rPr>
                    <w:t>Confirmation of any contract</w:t>
                  </w:r>
                  <w:r w:rsidRPr="00A348AB">
                    <w:rPr>
                      <w:rFonts w:ascii="Cambria Math" w:hAnsi="Cambria Math" w:cs="Cambria Math"/>
                    </w:rPr>
                    <w:t>‑</w:t>
                  </w:r>
                  <w:r w:rsidRPr="00A348AB">
                    <w:rPr>
                      <w:rFonts w:ascii="Aptos" w:hAnsi="Aptos" w:cs="Calibri Light"/>
                    </w:rPr>
                    <w:t>specific requirements, including:</w:t>
                  </w:r>
                </w:p>
                <w:p w14:paraId="5F4461DC" w14:textId="1389CD0E" w:rsidR="00CD4EC1" w:rsidRPr="00A348AB" w:rsidRDefault="00CD4EC1" w:rsidP="007510C8">
                  <w:pPr>
                    <w:pStyle w:val="ListParagraph"/>
                    <w:numPr>
                      <w:ilvl w:val="0"/>
                      <w:numId w:val="33"/>
                    </w:numPr>
                    <w:spacing w:before="120" w:after="200" w:line="264" w:lineRule="auto"/>
                    <w:ind w:left="1059"/>
                    <w:rPr>
                      <w:rFonts w:ascii="Aptos" w:hAnsi="Aptos" w:cstheme="minorHAnsi"/>
                    </w:rPr>
                  </w:pPr>
                  <w:r w:rsidRPr="00A348AB">
                    <w:rPr>
                      <w:rFonts w:ascii="Aptos" w:hAnsi="Aptos" w:cs="Calibri Light"/>
                    </w:rPr>
                    <w:t>Indemnity to Principal / Specific Indemnity to UCC</w:t>
                  </w:r>
                </w:p>
              </w:tc>
            </w:tr>
          </w:tbl>
          <w:p w14:paraId="5EDDE5CB" w14:textId="77777777" w:rsidR="00CD4EC1" w:rsidRDefault="00CD4EC1" w:rsidP="005103AF">
            <w:pPr>
              <w:spacing w:before="60" w:after="60"/>
              <w:jc w:val="both"/>
              <w:rPr>
                <w:rFonts w:ascii="Aptos" w:hAnsi="Aptos" w:cstheme="minorHAnsi"/>
              </w:rPr>
            </w:pPr>
          </w:p>
          <w:p w14:paraId="130F1FE1" w14:textId="77777777" w:rsidR="00CD4EC1" w:rsidRDefault="00CD4EC1" w:rsidP="005103AF">
            <w:pPr>
              <w:spacing w:before="60" w:after="60"/>
              <w:jc w:val="both"/>
              <w:rPr>
                <w:rFonts w:ascii="Aptos" w:hAnsi="Aptos" w:cstheme="minorHAnsi"/>
              </w:rPr>
            </w:pPr>
          </w:p>
          <w:p w14:paraId="242755F7" w14:textId="77777777" w:rsidR="00CD4EC1" w:rsidRPr="000A7865" w:rsidRDefault="00CD4EC1" w:rsidP="005103AF">
            <w:pPr>
              <w:spacing w:before="60" w:after="60"/>
              <w:jc w:val="both"/>
              <w:rPr>
                <w:rFonts w:ascii="Aptos" w:hAnsi="Aptos" w:cstheme="minorHAnsi"/>
              </w:rPr>
            </w:pPr>
          </w:p>
        </w:tc>
      </w:tr>
      <w:tr w:rsidR="00BB64DD" w:rsidRPr="000A7865" w14:paraId="7825C90D" w14:textId="77777777" w:rsidTr="0F78A542">
        <w:tc>
          <w:tcPr>
            <w:tcW w:w="9044" w:type="dxa"/>
            <w:gridSpan w:val="7"/>
            <w:tcBorders>
              <w:top w:val="single" w:sz="4" w:space="0" w:color="auto"/>
            </w:tcBorders>
            <w:shd w:val="clear" w:color="auto" w:fill="E7E6E6" w:themeFill="background2"/>
            <w:tcMar>
              <w:top w:w="28" w:type="dxa"/>
              <w:bottom w:w="28" w:type="dxa"/>
            </w:tcMar>
          </w:tcPr>
          <w:p w14:paraId="366C69DB" w14:textId="6C475D6A" w:rsidR="00BB64DD" w:rsidRPr="000A7865" w:rsidRDefault="00BB64DD" w:rsidP="005103AF">
            <w:pPr>
              <w:spacing w:before="60" w:after="60"/>
              <w:jc w:val="both"/>
              <w:rPr>
                <w:rFonts w:ascii="Aptos" w:hAnsi="Aptos" w:cstheme="minorHAnsi"/>
              </w:rPr>
            </w:pPr>
            <w:r w:rsidRPr="000A7865">
              <w:rPr>
                <w:rFonts w:ascii="Aptos" w:hAnsi="Aptos" w:cstheme="minorHAnsi"/>
              </w:rPr>
              <w:lastRenderedPageBreak/>
              <w:t>Please note that the Contracting Authority will seek to verify self-declarations regarding financial capacity prior to an award decision and/or next stage of the competition.</w:t>
            </w:r>
          </w:p>
        </w:tc>
      </w:tr>
      <w:tr w:rsidR="00BB64DD" w:rsidRPr="000A7865" w14:paraId="029549BA" w14:textId="77777777" w:rsidTr="0F78A542">
        <w:tc>
          <w:tcPr>
            <w:tcW w:w="2584" w:type="dxa"/>
            <w:gridSpan w:val="2"/>
            <w:tcBorders>
              <w:bottom w:val="single" w:sz="4" w:space="0" w:color="FFFFFF" w:themeColor="background1"/>
            </w:tcBorders>
            <w:shd w:val="clear" w:color="auto" w:fill="00284A"/>
            <w:tcMar>
              <w:top w:w="28" w:type="dxa"/>
              <w:bottom w:w="28" w:type="dxa"/>
            </w:tcMar>
          </w:tcPr>
          <w:p w14:paraId="5C9EF766" w14:textId="77777777" w:rsidR="00BB64DD" w:rsidRPr="000A7865" w:rsidRDefault="00BB64DD" w:rsidP="005103AF">
            <w:pPr>
              <w:spacing w:before="60" w:after="60"/>
              <w:jc w:val="both"/>
              <w:rPr>
                <w:rFonts w:ascii="Aptos" w:hAnsi="Aptos" w:cstheme="minorHAnsi"/>
                <w:b/>
                <w:bCs/>
              </w:rPr>
            </w:pPr>
            <w:r w:rsidRPr="000A7865">
              <w:rPr>
                <w:rFonts w:ascii="Aptos" w:hAnsi="Aptos" w:cstheme="minorHAnsi"/>
                <w:b/>
                <w:bCs/>
              </w:rPr>
              <w:t>Signed:</w:t>
            </w:r>
          </w:p>
        </w:tc>
        <w:tc>
          <w:tcPr>
            <w:tcW w:w="6460" w:type="dxa"/>
            <w:gridSpan w:val="5"/>
            <w:tcMar>
              <w:top w:w="28" w:type="dxa"/>
              <w:bottom w:w="28" w:type="dxa"/>
            </w:tcMar>
          </w:tcPr>
          <w:p w14:paraId="5985F1AC" w14:textId="77777777" w:rsidR="00BB64DD" w:rsidRPr="000A7865" w:rsidRDefault="00BB64DD" w:rsidP="005103AF">
            <w:pPr>
              <w:spacing w:before="60" w:after="60"/>
              <w:jc w:val="both"/>
              <w:rPr>
                <w:rFonts w:ascii="Aptos" w:hAnsi="Aptos" w:cstheme="minorHAnsi"/>
              </w:rPr>
            </w:pPr>
          </w:p>
        </w:tc>
      </w:tr>
      <w:tr w:rsidR="00BB64DD" w:rsidRPr="000A7865" w14:paraId="0FE3CA13" w14:textId="77777777" w:rsidTr="0F78A542">
        <w:tc>
          <w:tcPr>
            <w:tcW w:w="2584" w:type="dxa"/>
            <w:gridSpan w:val="2"/>
            <w:tcBorders>
              <w:top w:val="single" w:sz="4" w:space="0" w:color="FFFFFF" w:themeColor="background1"/>
              <w:bottom w:val="single" w:sz="4" w:space="0" w:color="FFFFFF" w:themeColor="background1"/>
            </w:tcBorders>
            <w:shd w:val="clear" w:color="auto" w:fill="00284A"/>
            <w:tcMar>
              <w:top w:w="28" w:type="dxa"/>
              <w:bottom w:w="28" w:type="dxa"/>
            </w:tcMar>
          </w:tcPr>
          <w:p w14:paraId="343A09D0" w14:textId="77777777" w:rsidR="00BB64DD" w:rsidRPr="000A7865" w:rsidRDefault="00BB64DD" w:rsidP="005103AF">
            <w:pPr>
              <w:spacing w:before="60" w:after="60"/>
              <w:jc w:val="both"/>
              <w:rPr>
                <w:rFonts w:ascii="Aptos" w:hAnsi="Aptos" w:cstheme="minorHAnsi"/>
                <w:b/>
                <w:bCs/>
              </w:rPr>
            </w:pPr>
            <w:r w:rsidRPr="000A7865">
              <w:rPr>
                <w:rFonts w:ascii="Aptos" w:hAnsi="Aptos" w:cstheme="minorHAnsi"/>
                <w:b/>
                <w:bCs/>
              </w:rPr>
              <w:t>Position:</w:t>
            </w:r>
          </w:p>
        </w:tc>
        <w:tc>
          <w:tcPr>
            <w:tcW w:w="6460" w:type="dxa"/>
            <w:gridSpan w:val="5"/>
            <w:tcMar>
              <w:top w:w="28" w:type="dxa"/>
              <w:bottom w:w="28" w:type="dxa"/>
            </w:tcMar>
          </w:tcPr>
          <w:p w14:paraId="31972E9B" w14:textId="77777777" w:rsidR="00BB64DD" w:rsidRPr="000A7865" w:rsidRDefault="00BB64DD" w:rsidP="005103AF">
            <w:pPr>
              <w:spacing w:before="60" w:after="60"/>
              <w:jc w:val="both"/>
              <w:rPr>
                <w:rFonts w:ascii="Aptos" w:hAnsi="Aptos" w:cstheme="minorHAnsi"/>
              </w:rPr>
            </w:pPr>
          </w:p>
        </w:tc>
      </w:tr>
      <w:tr w:rsidR="00BB64DD" w:rsidRPr="000A7865" w14:paraId="7D938E23" w14:textId="77777777" w:rsidTr="0F78A542">
        <w:tc>
          <w:tcPr>
            <w:tcW w:w="2584" w:type="dxa"/>
            <w:gridSpan w:val="2"/>
            <w:tcBorders>
              <w:top w:val="single" w:sz="4" w:space="0" w:color="FFFFFF" w:themeColor="background1"/>
            </w:tcBorders>
            <w:shd w:val="clear" w:color="auto" w:fill="00284A"/>
            <w:tcMar>
              <w:top w:w="28" w:type="dxa"/>
              <w:bottom w:w="28" w:type="dxa"/>
            </w:tcMar>
          </w:tcPr>
          <w:p w14:paraId="30CC059B" w14:textId="77777777" w:rsidR="00BB64DD" w:rsidRPr="000A7865" w:rsidRDefault="00BB64DD" w:rsidP="005103AF">
            <w:pPr>
              <w:spacing w:before="60" w:after="60"/>
              <w:jc w:val="both"/>
              <w:rPr>
                <w:rFonts w:ascii="Aptos" w:hAnsi="Aptos" w:cstheme="minorHAnsi"/>
                <w:b/>
                <w:bCs/>
              </w:rPr>
            </w:pPr>
            <w:r w:rsidRPr="000A7865">
              <w:rPr>
                <w:rFonts w:ascii="Aptos" w:hAnsi="Aptos" w:cstheme="minorHAnsi"/>
                <w:b/>
                <w:bCs/>
              </w:rPr>
              <w:t>Date:</w:t>
            </w:r>
          </w:p>
        </w:tc>
        <w:tc>
          <w:tcPr>
            <w:tcW w:w="6460" w:type="dxa"/>
            <w:gridSpan w:val="5"/>
            <w:tcMar>
              <w:top w:w="28" w:type="dxa"/>
              <w:bottom w:w="28" w:type="dxa"/>
            </w:tcMar>
          </w:tcPr>
          <w:p w14:paraId="1DFFE8D2" w14:textId="77777777" w:rsidR="00BB64DD" w:rsidRPr="000A7865" w:rsidRDefault="00BB64DD" w:rsidP="005103AF">
            <w:pPr>
              <w:spacing w:before="60" w:after="60"/>
              <w:jc w:val="both"/>
              <w:rPr>
                <w:rFonts w:ascii="Aptos" w:hAnsi="Aptos" w:cstheme="minorHAnsi"/>
              </w:rPr>
            </w:pPr>
          </w:p>
        </w:tc>
      </w:tr>
      <w:bookmarkEnd w:id="10"/>
    </w:tbl>
    <w:p w14:paraId="316F6435" w14:textId="7291BA02" w:rsidR="009249FD" w:rsidRPr="000A7865" w:rsidRDefault="009249FD" w:rsidP="005103AF">
      <w:pPr>
        <w:spacing w:before="60" w:after="60"/>
        <w:rPr>
          <w:rFonts w:ascii="Aptos" w:hAnsi="Aptos"/>
        </w:rPr>
      </w:pPr>
      <w:r w:rsidRPr="000A7865">
        <w:rPr>
          <w:rFonts w:ascii="Aptos" w:hAnsi="Aptos"/>
        </w:rPr>
        <w:br w:type="page"/>
      </w:r>
    </w:p>
    <w:p w14:paraId="7A58910A" w14:textId="4F570740" w:rsidR="00D3535C" w:rsidRPr="00EB067E" w:rsidRDefault="0041425C" w:rsidP="00D3535C">
      <w:pPr>
        <w:pStyle w:val="Heading2"/>
        <w:spacing w:before="60" w:after="60" w:line="240" w:lineRule="auto"/>
        <w:ind w:left="578" w:right="261" w:hanging="578"/>
        <w:rPr>
          <w:rFonts w:ascii="Aptos" w:hAnsi="Aptos"/>
        </w:rPr>
      </w:pPr>
      <w:bookmarkStart w:id="12" w:name="_Hlk214526565"/>
      <w:r w:rsidRPr="07DB4736">
        <w:rPr>
          <w:rFonts w:ascii="Aptos" w:hAnsi="Aptos"/>
        </w:rPr>
        <w:lastRenderedPageBreak/>
        <w:t xml:space="preserve">Declaration of Bona Fides, Statutory Obligations, Art. 5K and GDPR Declaration </w:t>
      </w:r>
      <w:bookmarkEnd w:id="12"/>
      <w:r w:rsidR="00D46637" w:rsidRPr="07DB4736">
        <w:rPr>
          <w:rFonts w:ascii="Aptos" w:hAnsi="Aptos"/>
        </w:rPr>
        <w:t>– Pass/Fail criterion</w:t>
      </w:r>
    </w:p>
    <w:tbl>
      <w:tblPr>
        <w:tblStyle w:val="TableGrid"/>
        <w:tblW w:w="0" w:type="auto"/>
        <w:tblInd w:w="-5" w:type="dxa"/>
        <w:tblLayout w:type="fixed"/>
        <w:tblCellMar>
          <w:top w:w="28" w:type="dxa"/>
          <w:bottom w:w="28" w:type="dxa"/>
        </w:tblCellMar>
        <w:tblLook w:val="04A0" w:firstRow="1" w:lastRow="0" w:firstColumn="1" w:lastColumn="0" w:noHBand="0" w:noVBand="1"/>
      </w:tblPr>
      <w:tblGrid>
        <w:gridCol w:w="704"/>
        <w:gridCol w:w="6951"/>
        <w:gridCol w:w="709"/>
        <w:gridCol w:w="712"/>
      </w:tblGrid>
      <w:tr w:rsidR="00D73D1C" w:rsidRPr="000A7865" w14:paraId="76BEB9EA" w14:textId="77777777" w:rsidTr="00006ABA">
        <w:tc>
          <w:tcPr>
            <w:tcW w:w="9076" w:type="dxa"/>
            <w:gridSpan w:val="4"/>
            <w:shd w:val="clear" w:color="auto" w:fill="00284A"/>
            <w:tcMar>
              <w:top w:w="28" w:type="dxa"/>
              <w:bottom w:w="28" w:type="dxa"/>
            </w:tcMar>
          </w:tcPr>
          <w:p w14:paraId="2F0F3DB3" w14:textId="1E12292A" w:rsidR="00D73D1C" w:rsidRPr="005103AF" w:rsidRDefault="005103AF" w:rsidP="005103AF">
            <w:pPr>
              <w:spacing w:before="60" w:after="60"/>
              <w:rPr>
                <w:rFonts w:ascii="Aptos" w:hAnsi="Aptos" w:cstheme="minorHAnsi"/>
                <w:b/>
                <w:bCs/>
                <w:sz w:val="24"/>
                <w:szCs w:val="24"/>
              </w:rPr>
            </w:pPr>
            <w:bookmarkStart w:id="13" w:name="_Hlk214526587"/>
            <w:bookmarkStart w:id="14" w:name="_Hlk219879702"/>
            <w:bookmarkStart w:id="15" w:name="_Hlk191287692"/>
            <w:r w:rsidRPr="005103AF">
              <w:rPr>
                <w:rFonts w:ascii="Aptos" w:hAnsi="Aptos" w:cstheme="minorHAnsi"/>
                <w:b/>
                <w:bCs/>
                <w:sz w:val="24"/>
                <w:szCs w:val="24"/>
              </w:rPr>
              <w:t>Declaration of Bona Fides, Statutory Obligations (under Article 57 of Public Sector Directive 2014/24/EU), Art. 5K Regulation 2022/576/EU, and GDPR</w:t>
            </w:r>
          </w:p>
        </w:tc>
      </w:tr>
      <w:tr w:rsidR="00D73D1C" w:rsidRPr="000A7865" w14:paraId="1AD9D833" w14:textId="77777777" w:rsidTr="00006ABA">
        <w:tc>
          <w:tcPr>
            <w:tcW w:w="9076" w:type="dxa"/>
            <w:gridSpan w:val="4"/>
            <w:shd w:val="clear" w:color="auto" w:fill="E7E6E6" w:themeFill="background2"/>
            <w:tcMar>
              <w:top w:w="28" w:type="dxa"/>
              <w:bottom w:w="28" w:type="dxa"/>
            </w:tcMar>
          </w:tcPr>
          <w:p w14:paraId="0DEF4790" w14:textId="77777777" w:rsidR="00D73D1C" w:rsidRPr="000A7865" w:rsidRDefault="00D73D1C" w:rsidP="005103AF">
            <w:pPr>
              <w:spacing w:before="60" w:after="60"/>
              <w:rPr>
                <w:rFonts w:ascii="Aptos" w:hAnsi="Aptos" w:cstheme="minorHAnsi"/>
              </w:rPr>
            </w:pPr>
            <w:r w:rsidRPr="000A7865">
              <w:rPr>
                <w:rFonts w:ascii="Aptos" w:hAnsi="Aptos" w:cstheme="minorHAnsi"/>
                <w:b/>
                <w:bCs/>
              </w:rPr>
              <w:t>Weighting:</w:t>
            </w:r>
            <w:r w:rsidRPr="000A7865">
              <w:rPr>
                <w:rFonts w:ascii="Aptos" w:hAnsi="Aptos" w:cstheme="minorHAnsi"/>
              </w:rPr>
              <w:t xml:space="preserve"> Pass/Fail</w:t>
            </w:r>
          </w:p>
          <w:p w14:paraId="2F99150A" w14:textId="77777777" w:rsidR="00D73D1C" w:rsidRPr="000A7865" w:rsidRDefault="00D73D1C" w:rsidP="005103AF">
            <w:pPr>
              <w:spacing w:before="60" w:after="60"/>
              <w:rPr>
                <w:rFonts w:ascii="Aptos" w:hAnsi="Aptos" w:cstheme="minorHAnsi"/>
              </w:rPr>
            </w:pPr>
            <w:r w:rsidRPr="000A7865">
              <w:rPr>
                <w:rFonts w:ascii="Aptos" w:hAnsi="Aptos" w:cstheme="minorHAnsi"/>
                <w:b/>
                <w:bCs/>
              </w:rPr>
              <w:t>Pass requirement:</w:t>
            </w:r>
            <w:r w:rsidRPr="000A7865">
              <w:rPr>
                <w:rFonts w:ascii="Aptos" w:hAnsi="Aptos" w:cstheme="minorHAnsi"/>
              </w:rPr>
              <w:t xml:space="preserve"> Tenderers must complete, sign and date this Declaration.</w:t>
            </w:r>
          </w:p>
          <w:p w14:paraId="3E66C691" w14:textId="77777777" w:rsidR="005103AF" w:rsidRDefault="00D73D1C" w:rsidP="005103AF">
            <w:pPr>
              <w:spacing w:before="60" w:after="60"/>
              <w:rPr>
                <w:rFonts w:ascii="Aptos" w:hAnsi="Aptos" w:cstheme="minorHAnsi"/>
              </w:rPr>
            </w:pPr>
            <w:r w:rsidRPr="000A7865">
              <w:rPr>
                <w:rFonts w:ascii="Aptos" w:hAnsi="Aptos" w:cstheme="minorHAnsi"/>
              </w:rPr>
              <w:t>The Contracting Authority reserves the right at its discretion to exclude a non-compliant tenderer under each heading.</w:t>
            </w:r>
          </w:p>
          <w:p w14:paraId="1EC8DD2D" w14:textId="13BD3B3F" w:rsidR="00BB64DD" w:rsidRPr="000A7865" w:rsidRDefault="005103AF" w:rsidP="005103AF">
            <w:pPr>
              <w:spacing w:before="60" w:after="60"/>
              <w:rPr>
                <w:rFonts w:ascii="Aptos" w:hAnsi="Aptos" w:cstheme="minorHAnsi"/>
              </w:rPr>
            </w:pPr>
            <w:r w:rsidRPr="005103AF">
              <w:rPr>
                <w:rFonts w:ascii="Aptos" w:hAnsi="Aptos" w:cstheme="minorHAnsi"/>
                <w:b/>
                <w:bCs/>
              </w:rPr>
              <w:t>Note</w:t>
            </w:r>
            <w:r>
              <w:rPr>
                <w:rFonts w:ascii="Aptos" w:hAnsi="Aptos" w:cstheme="minorHAnsi"/>
              </w:rPr>
              <w:t xml:space="preserve">: </w:t>
            </w:r>
            <w:r w:rsidR="00631148" w:rsidRPr="000A7865">
              <w:rPr>
                <w:rFonts w:ascii="Aptos" w:hAnsi="Aptos" w:cstheme="minorHAnsi"/>
              </w:rPr>
              <w:t>Where a consortium is successful, each member of the consortium may be required to complete this Declaration of Bona Fides.</w:t>
            </w:r>
          </w:p>
        </w:tc>
      </w:tr>
      <w:tr w:rsidR="00D73D1C" w:rsidRPr="000A7865" w14:paraId="07F528AF" w14:textId="77777777" w:rsidTr="00006ABA">
        <w:tc>
          <w:tcPr>
            <w:tcW w:w="9076" w:type="dxa"/>
            <w:gridSpan w:val="4"/>
            <w:shd w:val="clear" w:color="auto" w:fill="00284A"/>
            <w:tcMar>
              <w:top w:w="28" w:type="dxa"/>
              <w:bottom w:w="28" w:type="dxa"/>
            </w:tcMar>
          </w:tcPr>
          <w:p w14:paraId="3247CFA1" w14:textId="5D969B27" w:rsidR="00BB64DD" w:rsidRPr="000A7865" w:rsidRDefault="00D73D1C" w:rsidP="005103AF">
            <w:pPr>
              <w:spacing w:before="60" w:after="60"/>
              <w:rPr>
                <w:rFonts w:ascii="Aptos" w:hAnsi="Aptos" w:cstheme="minorHAnsi"/>
              </w:rPr>
            </w:pPr>
            <w:r w:rsidRPr="000A7865">
              <w:rPr>
                <w:rFonts w:ascii="Aptos" w:hAnsi="Aptos" w:cstheme="minorHAnsi"/>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E1E9A" w:rsidRPr="000A7865" w14:paraId="586A829B" w14:textId="77777777" w:rsidTr="00006ABA">
        <w:tc>
          <w:tcPr>
            <w:tcW w:w="9076" w:type="dxa"/>
            <w:gridSpan w:val="4"/>
            <w:shd w:val="clear" w:color="auto" w:fill="E7E6E6" w:themeFill="background2"/>
            <w:tcMar>
              <w:top w:w="28" w:type="dxa"/>
              <w:bottom w:w="28" w:type="dxa"/>
            </w:tcMar>
            <w:vAlign w:val="center"/>
          </w:tcPr>
          <w:p w14:paraId="63268934" w14:textId="1F5C0708" w:rsidR="001E1E9A" w:rsidRPr="000A7865" w:rsidRDefault="001E1E9A" w:rsidP="005103AF">
            <w:pPr>
              <w:spacing w:before="60" w:after="60"/>
              <w:rPr>
                <w:rFonts w:ascii="Aptos" w:hAnsi="Aptos" w:cstheme="minorHAnsi"/>
              </w:rPr>
            </w:pPr>
            <w:r w:rsidRPr="000A7865">
              <w:rPr>
                <w:rFonts w:ascii="Aptos" w:hAnsi="Aptos" w:cstheme="minorHAnsi"/>
                <w:b/>
                <w:bCs/>
              </w:rPr>
              <w:t>Please check the relevant box (Yes/No):</w:t>
            </w:r>
          </w:p>
        </w:tc>
      </w:tr>
      <w:tr w:rsidR="001E1E9A" w:rsidRPr="000A7865" w14:paraId="72E36D92" w14:textId="77777777" w:rsidTr="001E1E9A">
        <w:trPr>
          <w:trHeight w:val="127"/>
        </w:trPr>
        <w:tc>
          <w:tcPr>
            <w:tcW w:w="704" w:type="dxa"/>
            <w:shd w:val="clear" w:color="auto" w:fill="E7E6E6" w:themeFill="background2"/>
            <w:tcMar>
              <w:top w:w="28" w:type="dxa"/>
              <w:bottom w:w="28" w:type="dxa"/>
            </w:tcMar>
            <w:vAlign w:val="center"/>
          </w:tcPr>
          <w:p w14:paraId="69036254" w14:textId="3EF4A172" w:rsidR="001E1E9A" w:rsidRPr="000A7865" w:rsidRDefault="001E1E9A" w:rsidP="005103AF">
            <w:pPr>
              <w:spacing w:before="60" w:after="60"/>
              <w:jc w:val="center"/>
              <w:rPr>
                <w:rFonts w:ascii="Aptos" w:hAnsi="Aptos" w:cstheme="minorHAnsi"/>
              </w:rPr>
            </w:pPr>
            <w:r w:rsidRPr="000A7865">
              <w:rPr>
                <w:rFonts w:ascii="Aptos" w:hAnsi="Aptos" w:cstheme="minorHAnsi"/>
              </w:rPr>
              <w:t>1.1</w:t>
            </w:r>
          </w:p>
        </w:tc>
        <w:tc>
          <w:tcPr>
            <w:tcW w:w="6951" w:type="dxa"/>
            <w:shd w:val="clear" w:color="auto" w:fill="E7E6E6" w:themeFill="background2"/>
            <w:tcMar>
              <w:top w:w="28" w:type="dxa"/>
              <w:bottom w:w="28" w:type="dxa"/>
            </w:tcMar>
            <w:vAlign w:val="center"/>
          </w:tcPr>
          <w:p w14:paraId="41E0301E" w14:textId="49E26882" w:rsidR="001E1E9A" w:rsidRPr="000A7865" w:rsidRDefault="001E1E9A" w:rsidP="005103AF">
            <w:pPr>
              <w:spacing w:before="60" w:after="60"/>
              <w:rPr>
                <w:rFonts w:ascii="Aptos" w:hAnsi="Aptos" w:cstheme="minorHAnsi"/>
              </w:rPr>
            </w:pPr>
            <w:r w:rsidRPr="000A7865">
              <w:rPr>
                <w:rFonts w:ascii="Aptos" w:hAnsi="Aptos" w:cstheme="minorHAnsi"/>
              </w:rPr>
              <w:t>Has the Economic Operator or a member of their proposed consortium, (if applicable), Director, or Partner or any other person who has powers of representation, decision or control, been convicted of any of the following offences?</w:t>
            </w:r>
          </w:p>
        </w:tc>
        <w:tc>
          <w:tcPr>
            <w:tcW w:w="709" w:type="dxa"/>
            <w:shd w:val="clear" w:color="auto" w:fill="EDEDED" w:themeFill="accent3" w:themeFillTint="33"/>
            <w:tcMar>
              <w:top w:w="28" w:type="dxa"/>
              <w:bottom w:w="28" w:type="dxa"/>
            </w:tcMar>
            <w:vAlign w:val="center"/>
          </w:tcPr>
          <w:p w14:paraId="50A2D58D" w14:textId="2876C871" w:rsidR="001E1E9A" w:rsidRPr="000A7865" w:rsidRDefault="001E1E9A" w:rsidP="005103AF">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DEDED" w:themeFill="accent3" w:themeFillTint="33"/>
            <w:vAlign w:val="center"/>
          </w:tcPr>
          <w:p w14:paraId="11E75638" w14:textId="6FF46DBD" w:rsidR="001E1E9A" w:rsidRPr="000A7865" w:rsidRDefault="001E1E9A" w:rsidP="005103AF">
            <w:pPr>
              <w:spacing w:before="60" w:after="60"/>
              <w:jc w:val="center"/>
              <w:rPr>
                <w:rFonts w:ascii="Aptos" w:hAnsi="Aptos" w:cstheme="minorHAnsi"/>
                <w:b/>
                <w:bCs/>
              </w:rPr>
            </w:pPr>
            <w:r w:rsidRPr="000A7865">
              <w:rPr>
                <w:rFonts w:ascii="Aptos" w:hAnsi="Aptos" w:cstheme="minorHAnsi"/>
                <w:b/>
                <w:bCs/>
              </w:rPr>
              <w:t>No</w:t>
            </w:r>
          </w:p>
        </w:tc>
      </w:tr>
      <w:tr w:rsidR="001E1E9A" w:rsidRPr="000A7865" w14:paraId="6D449793" w14:textId="77777777" w:rsidTr="00006ABA">
        <w:tc>
          <w:tcPr>
            <w:tcW w:w="704" w:type="dxa"/>
            <w:shd w:val="clear" w:color="auto" w:fill="E7E6E6" w:themeFill="background2"/>
            <w:tcMar>
              <w:top w:w="28" w:type="dxa"/>
              <w:bottom w:w="28" w:type="dxa"/>
            </w:tcMar>
            <w:vAlign w:val="center"/>
          </w:tcPr>
          <w:p w14:paraId="552F7EC9"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1.1a</w:t>
            </w:r>
          </w:p>
        </w:tc>
        <w:tc>
          <w:tcPr>
            <w:tcW w:w="6951" w:type="dxa"/>
            <w:shd w:val="clear" w:color="auto" w:fill="E7E6E6" w:themeFill="background2"/>
            <w:tcMar>
              <w:top w:w="28" w:type="dxa"/>
              <w:bottom w:w="28" w:type="dxa"/>
            </w:tcMar>
            <w:vAlign w:val="center"/>
          </w:tcPr>
          <w:p w14:paraId="1A1FD138" w14:textId="77777777" w:rsidR="001E1E9A" w:rsidRPr="000A7865" w:rsidRDefault="001E1E9A" w:rsidP="005103AF">
            <w:pPr>
              <w:spacing w:before="60" w:after="60"/>
              <w:rPr>
                <w:rFonts w:ascii="Aptos" w:hAnsi="Aptos" w:cstheme="minorHAnsi"/>
              </w:rPr>
            </w:pPr>
            <w:r w:rsidRPr="000A7865">
              <w:rPr>
                <w:rFonts w:ascii="Aptos" w:hAnsi="Aptos" w:cstheme="minorHAnsi"/>
              </w:rPr>
              <w:t>participation in a criminal organisation, as defined in Article 2 of Council Framework decision 2008/841/JHA;</w:t>
            </w:r>
          </w:p>
        </w:tc>
        <w:sdt>
          <w:sdtPr>
            <w:rPr>
              <w:rFonts w:ascii="Aptos" w:eastAsia="Calibri" w:hAnsi="Aptos" w:cstheme="minorHAnsi"/>
              <w:bCs/>
              <w:sz w:val="24"/>
              <w:szCs w:val="24"/>
            </w:rPr>
            <w:id w:val="418608194"/>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51AA0FE8"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232575858"/>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04312AD3"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62B5C324" w14:textId="77777777" w:rsidTr="00006ABA">
        <w:tc>
          <w:tcPr>
            <w:tcW w:w="704" w:type="dxa"/>
            <w:shd w:val="clear" w:color="auto" w:fill="E7E6E6" w:themeFill="background2"/>
            <w:tcMar>
              <w:top w:w="28" w:type="dxa"/>
              <w:bottom w:w="28" w:type="dxa"/>
            </w:tcMar>
            <w:vAlign w:val="center"/>
          </w:tcPr>
          <w:p w14:paraId="7B77C1B5"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1.1b</w:t>
            </w:r>
          </w:p>
        </w:tc>
        <w:tc>
          <w:tcPr>
            <w:tcW w:w="6951" w:type="dxa"/>
            <w:shd w:val="clear" w:color="auto" w:fill="E7E6E6" w:themeFill="background2"/>
            <w:tcMar>
              <w:top w:w="28" w:type="dxa"/>
              <w:bottom w:w="28" w:type="dxa"/>
            </w:tcMar>
            <w:vAlign w:val="center"/>
          </w:tcPr>
          <w:p w14:paraId="3C4F3EC1" w14:textId="77777777" w:rsidR="001E1E9A" w:rsidRPr="000A7865" w:rsidRDefault="001E1E9A" w:rsidP="005103AF">
            <w:pPr>
              <w:spacing w:before="60" w:after="60"/>
              <w:rPr>
                <w:rFonts w:ascii="Aptos" w:hAnsi="Aptos" w:cstheme="minorHAnsi"/>
              </w:rPr>
            </w:pPr>
            <w:r w:rsidRPr="000A7865">
              <w:rPr>
                <w:rFonts w:ascii="Aptos" w:hAnsi="Aptos"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eastAsia="Calibri" w:hAnsi="Aptos" w:cstheme="minorHAnsi"/>
              <w:bCs/>
              <w:sz w:val="24"/>
              <w:szCs w:val="24"/>
            </w:rPr>
            <w:id w:val="1553278667"/>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72751A6"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432486520"/>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4A74177C"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15877479" w14:textId="77777777" w:rsidTr="00006ABA">
        <w:tc>
          <w:tcPr>
            <w:tcW w:w="704" w:type="dxa"/>
            <w:shd w:val="clear" w:color="auto" w:fill="E7E6E6" w:themeFill="background2"/>
            <w:tcMar>
              <w:top w:w="28" w:type="dxa"/>
              <w:bottom w:w="28" w:type="dxa"/>
            </w:tcMar>
            <w:vAlign w:val="center"/>
          </w:tcPr>
          <w:p w14:paraId="720C26C6"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1.1c</w:t>
            </w:r>
          </w:p>
        </w:tc>
        <w:tc>
          <w:tcPr>
            <w:tcW w:w="6951" w:type="dxa"/>
            <w:shd w:val="clear" w:color="auto" w:fill="E7E6E6" w:themeFill="background2"/>
            <w:tcMar>
              <w:top w:w="28" w:type="dxa"/>
              <w:bottom w:w="28" w:type="dxa"/>
            </w:tcMar>
            <w:vAlign w:val="center"/>
          </w:tcPr>
          <w:p w14:paraId="57386CF2" w14:textId="77777777" w:rsidR="001E1E9A" w:rsidRPr="000A7865" w:rsidRDefault="001E1E9A" w:rsidP="005103AF">
            <w:pPr>
              <w:spacing w:before="60" w:after="60"/>
              <w:rPr>
                <w:rFonts w:ascii="Aptos" w:hAnsi="Aptos" w:cstheme="minorHAnsi"/>
              </w:rPr>
            </w:pPr>
            <w:r w:rsidRPr="000A7865">
              <w:rPr>
                <w:rFonts w:ascii="Aptos" w:hAnsi="Aptos" w:cstheme="minorHAnsi"/>
              </w:rPr>
              <w:t>fraud within the meaning of Article 1 of the Convention on the protection of the European Communities’ financial interests;</w:t>
            </w:r>
          </w:p>
        </w:tc>
        <w:sdt>
          <w:sdtPr>
            <w:rPr>
              <w:rFonts w:ascii="Aptos" w:eastAsia="Calibri" w:hAnsi="Aptos" w:cstheme="minorHAnsi"/>
              <w:bCs/>
              <w:sz w:val="24"/>
              <w:szCs w:val="24"/>
            </w:rPr>
            <w:id w:val="-2128160377"/>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AB852DC"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449939305"/>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7C4F9EAE"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1543AB8E" w14:textId="77777777" w:rsidTr="00006ABA">
        <w:trPr>
          <w:trHeight w:val="952"/>
        </w:trPr>
        <w:tc>
          <w:tcPr>
            <w:tcW w:w="704" w:type="dxa"/>
            <w:shd w:val="clear" w:color="auto" w:fill="E7E6E6" w:themeFill="background2"/>
            <w:tcMar>
              <w:top w:w="28" w:type="dxa"/>
              <w:bottom w:w="28" w:type="dxa"/>
            </w:tcMar>
            <w:vAlign w:val="center"/>
          </w:tcPr>
          <w:p w14:paraId="088BF1CB"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1.1d</w:t>
            </w:r>
          </w:p>
        </w:tc>
        <w:tc>
          <w:tcPr>
            <w:tcW w:w="6951" w:type="dxa"/>
            <w:shd w:val="clear" w:color="auto" w:fill="E7E6E6" w:themeFill="background2"/>
            <w:tcMar>
              <w:top w:w="28" w:type="dxa"/>
              <w:bottom w:w="28" w:type="dxa"/>
            </w:tcMar>
            <w:vAlign w:val="center"/>
          </w:tcPr>
          <w:p w14:paraId="7BC7B62F" w14:textId="77777777" w:rsidR="001E1E9A" w:rsidRPr="000A7865" w:rsidRDefault="001E1E9A" w:rsidP="005103AF">
            <w:pPr>
              <w:spacing w:before="60" w:after="60"/>
              <w:rPr>
                <w:rFonts w:ascii="Aptos" w:hAnsi="Aptos" w:cstheme="minorHAnsi"/>
              </w:rPr>
            </w:pPr>
            <w:r w:rsidRPr="000A7865">
              <w:rPr>
                <w:rFonts w:ascii="Aptos" w:hAnsi="Aptos" w:cstheme="minorHAnsi"/>
              </w:rPr>
              <w:t>the subject of a conviction for terrorist offences or offences linked to terrorist activities or for inciting or aiding or abetting or attempting to commit an offence;</w:t>
            </w:r>
          </w:p>
        </w:tc>
        <w:sdt>
          <w:sdtPr>
            <w:rPr>
              <w:rFonts w:ascii="Aptos" w:eastAsia="Calibri" w:hAnsi="Aptos" w:cstheme="minorHAnsi"/>
              <w:bCs/>
              <w:sz w:val="24"/>
              <w:szCs w:val="24"/>
            </w:rPr>
            <w:id w:val="302042865"/>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37A5272E"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913390767"/>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55DCDE29"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2A174F8A" w14:textId="77777777" w:rsidTr="00006ABA">
        <w:trPr>
          <w:trHeight w:val="484"/>
        </w:trPr>
        <w:tc>
          <w:tcPr>
            <w:tcW w:w="704" w:type="dxa"/>
            <w:shd w:val="clear" w:color="auto" w:fill="E7E6E6" w:themeFill="background2"/>
            <w:tcMar>
              <w:top w:w="28" w:type="dxa"/>
              <w:bottom w:w="28" w:type="dxa"/>
            </w:tcMar>
            <w:vAlign w:val="center"/>
          </w:tcPr>
          <w:p w14:paraId="60192633"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1.1e</w:t>
            </w:r>
          </w:p>
        </w:tc>
        <w:tc>
          <w:tcPr>
            <w:tcW w:w="6951" w:type="dxa"/>
            <w:shd w:val="clear" w:color="auto" w:fill="E7E6E6" w:themeFill="background2"/>
            <w:tcMar>
              <w:top w:w="28" w:type="dxa"/>
              <w:bottom w:w="28" w:type="dxa"/>
            </w:tcMar>
            <w:vAlign w:val="center"/>
          </w:tcPr>
          <w:p w14:paraId="3FDB5489" w14:textId="77777777" w:rsidR="001E1E9A" w:rsidRPr="000A7865" w:rsidRDefault="001E1E9A" w:rsidP="005103AF">
            <w:pPr>
              <w:spacing w:before="60" w:after="60"/>
              <w:rPr>
                <w:rFonts w:ascii="Aptos" w:hAnsi="Aptos" w:cstheme="minorHAnsi"/>
              </w:rPr>
            </w:pPr>
            <w:r w:rsidRPr="000A7865">
              <w:rPr>
                <w:rFonts w:ascii="Aptos" w:hAnsi="Aptos" w:cstheme="minorHAnsi"/>
              </w:rPr>
              <w:t>the subject of a conviction for money laundering or terrorist financing;</w:t>
            </w:r>
          </w:p>
        </w:tc>
        <w:sdt>
          <w:sdtPr>
            <w:rPr>
              <w:rFonts w:ascii="Aptos" w:eastAsia="Calibri" w:hAnsi="Aptos" w:cstheme="minorHAnsi"/>
              <w:bCs/>
              <w:sz w:val="24"/>
              <w:szCs w:val="24"/>
            </w:rPr>
            <w:id w:val="229979010"/>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5C46D5B9"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376429752"/>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2481FEC3"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6DA0F381" w14:textId="77777777" w:rsidTr="00006ABA">
        <w:tc>
          <w:tcPr>
            <w:tcW w:w="704" w:type="dxa"/>
            <w:shd w:val="clear" w:color="auto" w:fill="E7E6E6" w:themeFill="background2"/>
            <w:tcMar>
              <w:top w:w="28" w:type="dxa"/>
              <w:bottom w:w="28" w:type="dxa"/>
            </w:tcMar>
            <w:vAlign w:val="center"/>
          </w:tcPr>
          <w:p w14:paraId="5B532CA9"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t>1.1f</w:t>
            </w:r>
          </w:p>
        </w:tc>
        <w:tc>
          <w:tcPr>
            <w:tcW w:w="6951" w:type="dxa"/>
            <w:shd w:val="clear" w:color="auto" w:fill="E7E6E6" w:themeFill="background2"/>
            <w:tcMar>
              <w:top w:w="28" w:type="dxa"/>
              <w:bottom w:w="28" w:type="dxa"/>
            </w:tcMar>
            <w:vAlign w:val="center"/>
          </w:tcPr>
          <w:p w14:paraId="20E52CD5" w14:textId="77777777" w:rsidR="001E1E9A" w:rsidRPr="000A7865" w:rsidRDefault="001E1E9A" w:rsidP="005103AF">
            <w:pPr>
              <w:spacing w:before="60" w:after="60"/>
              <w:rPr>
                <w:rFonts w:ascii="Aptos" w:hAnsi="Aptos" w:cstheme="minorHAnsi"/>
              </w:rPr>
            </w:pPr>
            <w:r w:rsidRPr="000A7865">
              <w:rPr>
                <w:rFonts w:ascii="Aptos" w:hAnsi="Aptos" w:cstheme="minorHAnsi"/>
              </w:rPr>
              <w:t>the subject of a conviction of child labour and other forms of trafficking in human beings;</w:t>
            </w:r>
          </w:p>
        </w:tc>
        <w:sdt>
          <w:sdtPr>
            <w:rPr>
              <w:rFonts w:ascii="Aptos" w:eastAsia="Calibri" w:hAnsi="Aptos" w:cstheme="minorHAnsi"/>
              <w:bCs/>
              <w:sz w:val="24"/>
              <w:szCs w:val="24"/>
            </w:rPr>
            <w:id w:val="-23638417"/>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12F5AE44"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619799003"/>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762B13BB"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1E1E9A" w:rsidRPr="000A7865" w14:paraId="690A7BCB" w14:textId="77777777" w:rsidTr="00006ABA">
        <w:trPr>
          <w:trHeight w:val="2495"/>
        </w:trPr>
        <w:tc>
          <w:tcPr>
            <w:tcW w:w="704" w:type="dxa"/>
            <w:shd w:val="clear" w:color="auto" w:fill="E7E6E6" w:themeFill="background2"/>
            <w:tcMar>
              <w:top w:w="28" w:type="dxa"/>
              <w:bottom w:w="28" w:type="dxa"/>
            </w:tcMar>
            <w:vAlign w:val="center"/>
          </w:tcPr>
          <w:p w14:paraId="52AA7E65" w14:textId="77777777" w:rsidR="001E1E9A" w:rsidRPr="000A7865" w:rsidRDefault="001E1E9A" w:rsidP="005103AF">
            <w:pPr>
              <w:spacing w:before="60" w:after="60"/>
              <w:jc w:val="center"/>
              <w:rPr>
                <w:rFonts w:ascii="Aptos" w:hAnsi="Aptos" w:cstheme="minorHAnsi"/>
              </w:rPr>
            </w:pPr>
            <w:r w:rsidRPr="000A7865">
              <w:rPr>
                <w:rFonts w:ascii="Aptos" w:hAnsi="Aptos" w:cstheme="minorHAnsi"/>
              </w:rPr>
              <w:lastRenderedPageBreak/>
              <w:t>1.2</w:t>
            </w:r>
          </w:p>
        </w:tc>
        <w:tc>
          <w:tcPr>
            <w:tcW w:w="6951" w:type="dxa"/>
            <w:shd w:val="clear" w:color="auto" w:fill="E7E6E6" w:themeFill="background2"/>
            <w:tcMar>
              <w:top w:w="28" w:type="dxa"/>
              <w:bottom w:w="28" w:type="dxa"/>
            </w:tcMar>
            <w:vAlign w:val="center"/>
          </w:tcPr>
          <w:p w14:paraId="71BFBD22" w14:textId="77777777" w:rsidR="001E1E9A" w:rsidRPr="000A7865" w:rsidRDefault="001E1E9A" w:rsidP="005103AF">
            <w:pPr>
              <w:spacing w:before="60" w:after="60"/>
              <w:rPr>
                <w:rFonts w:ascii="Aptos" w:hAnsi="Aptos" w:cstheme="minorHAnsi"/>
                <w:b/>
                <w:bCs/>
              </w:rPr>
            </w:pPr>
            <w:r w:rsidRPr="000A7865">
              <w:rPr>
                <w:rFonts w:ascii="Aptos" w:hAnsi="Aptos" w:cstheme="minorHAnsi"/>
                <w:b/>
                <w:bCs/>
              </w:rPr>
              <w:t>Non-payment of taxes or social security obligations</w:t>
            </w:r>
          </w:p>
          <w:p w14:paraId="63C7B663" w14:textId="77777777" w:rsidR="001E1E9A" w:rsidRPr="000A7865" w:rsidRDefault="001E1E9A" w:rsidP="005103AF">
            <w:pPr>
              <w:spacing w:before="60" w:after="60"/>
              <w:rPr>
                <w:rFonts w:ascii="Aptos" w:hAnsi="Aptos" w:cstheme="minorHAnsi"/>
              </w:rPr>
            </w:pPr>
            <w:r w:rsidRPr="000A7865">
              <w:rPr>
                <w:rFonts w:ascii="Aptos" w:hAnsi="Aptos"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7FACE9AC" w14:textId="77777777" w:rsidR="001E1E9A" w:rsidRPr="000A7865" w:rsidRDefault="001E1E9A" w:rsidP="005103AF">
            <w:pPr>
              <w:spacing w:before="60" w:after="60"/>
              <w:rPr>
                <w:rFonts w:ascii="Aptos" w:hAnsi="Aptos" w:cstheme="minorHAnsi"/>
              </w:rPr>
            </w:pPr>
            <w:r w:rsidRPr="000A7865">
              <w:rPr>
                <w:rFonts w:ascii="Aptos" w:hAnsi="Aptos" w:cstheme="minorHAnsi"/>
              </w:rPr>
              <w:t>If the response to 1.2 above is in the affirmative, please provide further information on the decision and the amounts involved.</w:t>
            </w:r>
          </w:p>
        </w:tc>
        <w:sdt>
          <w:sdtPr>
            <w:rPr>
              <w:rFonts w:ascii="Aptos" w:eastAsia="Calibri" w:hAnsi="Aptos" w:cstheme="minorHAnsi"/>
              <w:bCs/>
              <w:sz w:val="24"/>
              <w:szCs w:val="24"/>
            </w:rPr>
            <w:id w:val="1892690761"/>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78D7966"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37794887"/>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79771917" w14:textId="77777777" w:rsidR="001E1E9A" w:rsidRPr="000A7865" w:rsidRDefault="001E1E9A"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62B55E0E" w14:textId="77777777" w:rsidTr="00006ABA">
        <w:trPr>
          <w:trHeight w:val="28"/>
        </w:trPr>
        <w:tc>
          <w:tcPr>
            <w:tcW w:w="9076" w:type="dxa"/>
            <w:gridSpan w:val="4"/>
            <w:shd w:val="clear" w:color="auto" w:fill="00284A"/>
            <w:tcMar>
              <w:top w:w="28" w:type="dxa"/>
              <w:bottom w:w="28" w:type="dxa"/>
            </w:tcMar>
          </w:tcPr>
          <w:p w14:paraId="523BFF13" w14:textId="58CE7046" w:rsidR="00D73D1C" w:rsidRPr="000A7865" w:rsidRDefault="00D73D1C" w:rsidP="005103AF">
            <w:pPr>
              <w:spacing w:before="60" w:after="60"/>
              <w:rPr>
                <w:rFonts w:ascii="Aptos" w:hAnsi="Aptos" w:cstheme="minorHAnsi"/>
                <w:b/>
                <w:bCs/>
              </w:rPr>
            </w:pPr>
            <w:bookmarkStart w:id="16" w:name="_Hlk214526629"/>
            <w:bookmarkEnd w:id="13"/>
            <w:r w:rsidRPr="000A7865">
              <w:rPr>
                <w:rFonts w:ascii="Aptos" w:hAnsi="Aptos" w:cstheme="minorHAnsi"/>
              </w:rPr>
              <w:t>An Economic Operator who answers ‘Yes’ in any of the situations set out in paragraphs 2.1a to 2.1i will be excluded.</w:t>
            </w:r>
          </w:p>
        </w:tc>
      </w:tr>
      <w:tr w:rsidR="00D73D1C" w:rsidRPr="000A7865" w14:paraId="35CC0EEB" w14:textId="77777777" w:rsidTr="00006ABA">
        <w:trPr>
          <w:trHeight w:val="28"/>
        </w:trPr>
        <w:tc>
          <w:tcPr>
            <w:tcW w:w="9076" w:type="dxa"/>
            <w:gridSpan w:val="4"/>
            <w:shd w:val="clear" w:color="auto" w:fill="E7E6E6" w:themeFill="background2"/>
            <w:tcMar>
              <w:top w:w="28" w:type="dxa"/>
              <w:bottom w:w="28" w:type="dxa"/>
            </w:tcMar>
          </w:tcPr>
          <w:p w14:paraId="62E63D57" w14:textId="77777777" w:rsidR="00D73D1C" w:rsidRPr="000A7865" w:rsidRDefault="00D73D1C" w:rsidP="005103AF">
            <w:pPr>
              <w:spacing w:before="60" w:after="60"/>
              <w:rPr>
                <w:rFonts w:ascii="Aptos" w:hAnsi="Aptos" w:cstheme="minorHAnsi"/>
              </w:rPr>
            </w:pPr>
            <w:r w:rsidRPr="000A7865">
              <w:rPr>
                <w:rFonts w:ascii="Aptos" w:hAnsi="Aptos" w:cstheme="minorHAnsi"/>
                <w:b/>
                <w:bCs/>
              </w:rPr>
              <w:t>Please check the relevant box (Yes/No):</w:t>
            </w:r>
          </w:p>
        </w:tc>
      </w:tr>
      <w:tr w:rsidR="00D73D1C" w:rsidRPr="000A7865" w14:paraId="1DA1861C" w14:textId="77777777" w:rsidTr="00006ABA">
        <w:trPr>
          <w:trHeight w:val="43"/>
        </w:trPr>
        <w:tc>
          <w:tcPr>
            <w:tcW w:w="704" w:type="dxa"/>
            <w:shd w:val="clear" w:color="auto" w:fill="E7E6E6" w:themeFill="background2"/>
            <w:tcMar>
              <w:top w:w="28" w:type="dxa"/>
              <w:bottom w:w="28" w:type="dxa"/>
            </w:tcMar>
            <w:vAlign w:val="center"/>
          </w:tcPr>
          <w:p w14:paraId="70651ED1"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w:t>
            </w:r>
          </w:p>
        </w:tc>
        <w:tc>
          <w:tcPr>
            <w:tcW w:w="6951" w:type="dxa"/>
            <w:shd w:val="clear" w:color="auto" w:fill="E7E6E6" w:themeFill="background2"/>
            <w:tcMar>
              <w:top w:w="28" w:type="dxa"/>
              <w:bottom w:w="28" w:type="dxa"/>
            </w:tcMar>
          </w:tcPr>
          <w:p w14:paraId="725C22C5" w14:textId="77777777" w:rsidR="00D73D1C" w:rsidRPr="000A7865" w:rsidRDefault="00D73D1C" w:rsidP="005103AF">
            <w:pPr>
              <w:spacing w:before="60" w:after="60"/>
              <w:rPr>
                <w:rFonts w:ascii="Aptos" w:hAnsi="Aptos" w:cstheme="minorHAnsi"/>
              </w:rPr>
            </w:pPr>
            <w:r w:rsidRPr="000A7865">
              <w:rPr>
                <w:rFonts w:ascii="Aptos" w:hAnsi="Aptos" w:cstheme="minorHAnsi"/>
              </w:rPr>
              <w:t>Have any of the following situations applied, within the past three (3) years, or currently apply, to your organisation?</w:t>
            </w:r>
          </w:p>
        </w:tc>
        <w:tc>
          <w:tcPr>
            <w:tcW w:w="709" w:type="dxa"/>
            <w:shd w:val="clear" w:color="auto" w:fill="E7E6E6" w:themeFill="background2"/>
            <w:tcMar>
              <w:top w:w="28" w:type="dxa"/>
              <w:bottom w:w="28" w:type="dxa"/>
            </w:tcMar>
            <w:vAlign w:val="center"/>
          </w:tcPr>
          <w:p w14:paraId="53AEE0AB"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7E6E6" w:themeFill="background2"/>
            <w:vAlign w:val="center"/>
          </w:tcPr>
          <w:p w14:paraId="76EDD8C2"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No</w:t>
            </w:r>
          </w:p>
        </w:tc>
      </w:tr>
      <w:tr w:rsidR="00D73D1C" w:rsidRPr="000A7865" w14:paraId="2AEBBD68" w14:textId="77777777" w:rsidTr="00006ABA">
        <w:tc>
          <w:tcPr>
            <w:tcW w:w="704" w:type="dxa"/>
            <w:shd w:val="clear" w:color="auto" w:fill="E7E6E6" w:themeFill="background2"/>
            <w:tcMar>
              <w:top w:w="28" w:type="dxa"/>
              <w:bottom w:w="28" w:type="dxa"/>
            </w:tcMar>
            <w:vAlign w:val="center"/>
          </w:tcPr>
          <w:p w14:paraId="58A2AEEC"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2.1a</w:t>
            </w:r>
          </w:p>
        </w:tc>
        <w:tc>
          <w:tcPr>
            <w:tcW w:w="6951" w:type="dxa"/>
            <w:shd w:val="clear" w:color="auto" w:fill="E7E6E6" w:themeFill="background2"/>
            <w:tcMar>
              <w:top w:w="28" w:type="dxa"/>
              <w:bottom w:w="28" w:type="dxa"/>
            </w:tcMar>
          </w:tcPr>
          <w:p w14:paraId="741D69E6"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eastAsia="Calibri" w:hAnsi="Aptos" w:cstheme="minorHAnsi"/>
              <w:bCs/>
              <w:sz w:val="24"/>
              <w:szCs w:val="24"/>
            </w:rPr>
            <w:id w:val="-1618904620"/>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774986A"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291869648"/>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3F07D7BA"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7F6B59E0" w14:textId="77777777" w:rsidTr="00006ABA">
        <w:tc>
          <w:tcPr>
            <w:tcW w:w="704" w:type="dxa"/>
            <w:shd w:val="clear" w:color="auto" w:fill="E7E6E6" w:themeFill="background2"/>
            <w:tcMar>
              <w:top w:w="28" w:type="dxa"/>
              <w:bottom w:w="28" w:type="dxa"/>
            </w:tcMar>
            <w:vAlign w:val="center"/>
          </w:tcPr>
          <w:p w14:paraId="30CE1985"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2.1b</w:t>
            </w:r>
          </w:p>
        </w:tc>
        <w:tc>
          <w:tcPr>
            <w:tcW w:w="6951" w:type="dxa"/>
            <w:shd w:val="clear" w:color="auto" w:fill="E7E6E6" w:themeFill="background2"/>
            <w:tcMar>
              <w:top w:w="28" w:type="dxa"/>
              <w:bottom w:w="28" w:type="dxa"/>
            </w:tcMar>
          </w:tcPr>
          <w:p w14:paraId="6DB5DBE1" w14:textId="77777777" w:rsidR="00D73D1C" w:rsidRPr="000A7865" w:rsidRDefault="00D73D1C" w:rsidP="005103AF">
            <w:pPr>
              <w:spacing w:before="60" w:after="60"/>
              <w:rPr>
                <w:rFonts w:ascii="Aptos" w:hAnsi="Aptos" w:cstheme="minorHAnsi"/>
              </w:rPr>
            </w:pPr>
            <w:r w:rsidRPr="000A7865">
              <w:rPr>
                <w:rFonts w:ascii="Aptos" w:hAnsi="Aptos" w:cstheme="minorHAnsi"/>
              </w:rPr>
              <w:t xml:space="preserve">The Economic Operator 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eastAsia="Calibri" w:hAnsi="Aptos" w:cstheme="minorHAnsi"/>
              <w:bCs/>
              <w:sz w:val="24"/>
              <w:szCs w:val="24"/>
            </w:rPr>
            <w:id w:val="-1539196825"/>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74C13B66"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686091908"/>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3410B137"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403C5B14" w14:textId="77777777" w:rsidTr="00006ABA">
        <w:tc>
          <w:tcPr>
            <w:tcW w:w="704" w:type="dxa"/>
            <w:shd w:val="clear" w:color="auto" w:fill="E7E6E6" w:themeFill="background2"/>
            <w:tcMar>
              <w:top w:w="28" w:type="dxa"/>
              <w:bottom w:w="28" w:type="dxa"/>
            </w:tcMar>
            <w:vAlign w:val="center"/>
          </w:tcPr>
          <w:p w14:paraId="5463F0D7"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2.1c</w:t>
            </w:r>
          </w:p>
        </w:tc>
        <w:tc>
          <w:tcPr>
            <w:tcW w:w="6951" w:type="dxa"/>
            <w:shd w:val="clear" w:color="auto" w:fill="E7E6E6" w:themeFill="background2"/>
            <w:tcMar>
              <w:top w:w="28" w:type="dxa"/>
              <w:bottom w:w="28" w:type="dxa"/>
            </w:tcMar>
          </w:tcPr>
          <w:p w14:paraId="191B5BB9"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is guilty of grave professional misconduct which renders its integrity questionable;</w:t>
            </w:r>
          </w:p>
        </w:tc>
        <w:sdt>
          <w:sdtPr>
            <w:rPr>
              <w:rFonts w:ascii="Aptos" w:eastAsia="Calibri" w:hAnsi="Aptos" w:cstheme="minorHAnsi"/>
              <w:bCs/>
              <w:sz w:val="24"/>
              <w:szCs w:val="24"/>
            </w:rPr>
            <w:id w:val="-155230492"/>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99A8619"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6654381"/>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4817484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2FCA3813" w14:textId="77777777" w:rsidTr="00006ABA">
        <w:tc>
          <w:tcPr>
            <w:tcW w:w="704" w:type="dxa"/>
            <w:shd w:val="clear" w:color="auto" w:fill="E7E6E6" w:themeFill="background2"/>
            <w:tcMar>
              <w:top w:w="28" w:type="dxa"/>
              <w:bottom w:w="28" w:type="dxa"/>
            </w:tcMar>
            <w:vAlign w:val="center"/>
          </w:tcPr>
          <w:p w14:paraId="667EEA33"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2.1d</w:t>
            </w:r>
          </w:p>
        </w:tc>
        <w:tc>
          <w:tcPr>
            <w:tcW w:w="6951" w:type="dxa"/>
            <w:shd w:val="clear" w:color="auto" w:fill="E7E6E6" w:themeFill="background2"/>
            <w:tcMar>
              <w:top w:w="28" w:type="dxa"/>
              <w:bottom w:w="28" w:type="dxa"/>
            </w:tcMar>
          </w:tcPr>
          <w:p w14:paraId="2DEBA1DC"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has entered into agreements with other Economic Operators aimed at distorting competition;</w:t>
            </w:r>
          </w:p>
        </w:tc>
        <w:sdt>
          <w:sdtPr>
            <w:rPr>
              <w:rFonts w:ascii="Aptos" w:eastAsia="Calibri" w:hAnsi="Aptos" w:cstheme="minorHAnsi"/>
              <w:bCs/>
              <w:sz w:val="24"/>
              <w:szCs w:val="24"/>
            </w:rPr>
            <w:id w:val="-209347840"/>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3AD4E03"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543943088"/>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6A96A1CD"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7E9F790F" w14:textId="77777777" w:rsidTr="00006ABA">
        <w:tc>
          <w:tcPr>
            <w:tcW w:w="704" w:type="dxa"/>
            <w:shd w:val="clear" w:color="auto" w:fill="E7E6E6" w:themeFill="background2"/>
            <w:tcMar>
              <w:top w:w="28" w:type="dxa"/>
              <w:bottom w:w="28" w:type="dxa"/>
            </w:tcMar>
            <w:vAlign w:val="center"/>
          </w:tcPr>
          <w:p w14:paraId="7BD5FB61"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2.1e</w:t>
            </w:r>
          </w:p>
        </w:tc>
        <w:tc>
          <w:tcPr>
            <w:tcW w:w="6951" w:type="dxa"/>
            <w:shd w:val="clear" w:color="auto" w:fill="E7E6E6" w:themeFill="background2"/>
            <w:tcMar>
              <w:top w:w="28" w:type="dxa"/>
              <w:bottom w:w="28" w:type="dxa"/>
            </w:tcMar>
          </w:tcPr>
          <w:p w14:paraId="5B19A735"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has a conflict of interest within the meaning of Article 24 of 2014/24/EU that cannot be effectively remedied by other, less intrusive, measures;</w:t>
            </w:r>
          </w:p>
        </w:tc>
        <w:sdt>
          <w:sdtPr>
            <w:rPr>
              <w:rFonts w:ascii="Aptos" w:eastAsia="Calibri" w:hAnsi="Aptos" w:cstheme="minorHAnsi"/>
              <w:bCs/>
              <w:sz w:val="24"/>
              <w:szCs w:val="24"/>
            </w:rPr>
            <w:id w:val="669216235"/>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0230768C"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936135206"/>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1840879E"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18E7E966" w14:textId="77777777" w:rsidTr="00006ABA">
        <w:tc>
          <w:tcPr>
            <w:tcW w:w="704" w:type="dxa"/>
            <w:shd w:val="clear" w:color="auto" w:fill="E7E6E6" w:themeFill="background2"/>
            <w:tcMar>
              <w:top w:w="28" w:type="dxa"/>
              <w:bottom w:w="28" w:type="dxa"/>
            </w:tcMar>
            <w:vAlign w:val="center"/>
          </w:tcPr>
          <w:p w14:paraId="46F4424A"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2.1f</w:t>
            </w:r>
          </w:p>
        </w:tc>
        <w:tc>
          <w:tcPr>
            <w:tcW w:w="6951" w:type="dxa"/>
            <w:shd w:val="clear" w:color="auto" w:fill="E7E6E6" w:themeFill="background2"/>
            <w:tcMar>
              <w:top w:w="28" w:type="dxa"/>
              <w:bottom w:w="28" w:type="dxa"/>
            </w:tcMar>
          </w:tcPr>
          <w:p w14:paraId="239FE4E1"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Aptos" w:eastAsia="Calibri" w:hAnsi="Aptos" w:cstheme="minorHAnsi"/>
              <w:bCs/>
              <w:sz w:val="24"/>
              <w:szCs w:val="24"/>
            </w:rPr>
            <w:id w:val="-978376780"/>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81C56F7"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88717980"/>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024129A9"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4D30A4DD" w14:textId="77777777" w:rsidTr="00006ABA">
        <w:tc>
          <w:tcPr>
            <w:tcW w:w="704" w:type="dxa"/>
            <w:shd w:val="clear" w:color="auto" w:fill="E7E6E6" w:themeFill="background2"/>
            <w:tcMar>
              <w:top w:w="28" w:type="dxa"/>
              <w:bottom w:w="28" w:type="dxa"/>
            </w:tcMar>
            <w:vAlign w:val="center"/>
          </w:tcPr>
          <w:p w14:paraId="13F1BFF5"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2.1g</w:t>
            </w:r>
          </w:p>
        </w:tc>
        <w:tc>
          <w:tcPr>
            <w:tcW w:w="6951" w:type="dxa"/>
            <w:shd w:val="clear" w:color="auto" w:fill="E7E6E6" w:themeFill="background2"/>
            <w:tcMar>
              <w:top w:w="28" w:type="dxa"/>
              <w:bottom w:w="28" w:type="dxa"/>
            </w:tcMar>
          </w:tcPr>
          <w:p w14:paraId="3C5DD293"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eastAsia="Calibri" w:hAnsi="Aptos" w:cstheme="minorHAnsi"/>
              <w:bCs/>
              <w:sz w:val="24"/>
              <w:szCs w:val="24"/>
            </w:rPr>
            <w:id w:val="-113135334"/>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7664308F"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739676374"/>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7CA7D203"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7753051F" w14:textId="77777777" w:rsidTr="00006ABA">
        <w:trPr>
          <w:trHeight w:val="868"/>
        </w:trPr>
        <w:tc>
          <w:tcPr>
            <w:tcW w:w="704" w:type="dxa"/>
            <w:shd w:val="clear" w:color="auto" w:fill="E7E6E6" w:themeFill="background2"/>
            <w:tcMar>
              <w:top w:w="28" w:type="dxa"/>
              <w:bottom w:w="28" w:type="dxa"/>
            </w:tcMar>
            <w:vAlign w:val="center"/>
          </w:tcPr>
          <w:p w14:paraId="5E31A227"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lastRenderedPageBreak/>
              <w:t>2.1h</w:t>
            </w:r>
          </w:p>
        </w:tc>
        <w:tc>
          <w:tcPr>
            <w:tcW w:w="6951" w:type="dxa"/>
            <w:shd w:val="clear" w:color="auto" w:fill="E7E6E6" w:themeFill="background2"/>
            <w:tcMar>
              <w:top w:w="28" w:type="dxa"/>
              <w:bottom w:w="28" w:type="dxa"/>
            </w:tcMar>
          </w:tcPr>
          <w:p w14:paraId="31269347" w14:textId="77777777" w:rsidR="00D73D1C" w:rsidRPr="000A7865" w:rsidRDefault="00D73D1C" w:rsidP="005103AF">
            <w:pPr>
              <w:pStyle w:val="ListParagraph"/>
              <w:numPr>
                <w:ilvl w:val="0"/>
                <w:numId w:val="23"/>
              </w:numPr>
              <w:spacing w:before="60" w:after="60"/>
              <w:contextualSpacing w:val="0"/>
              <w:rPr>
                <w:rFonts w:ascii="Aptos" w:hAnsi="Aptos" w:cstheme="minorHAnsi"/>
              </w:rPr>
            </w:pPr>
            <w:r w:rsidRPr="000A7865">
              <w:rPr>
                <w:rFonts w:ascii="Aptos" w:hAnsi="Aptos" w:cstheme="minorHAnsi"/>
              </w:rPr>
              <w:t>The Economic Operator is guilty of serious misrepresentation in supplying the information required for the verification of the absence of grounds for exclusion or the fulfilment of the selection criteria; or</w:t>
            </w:r>
          </w:p>
          <w:p w14:paraId="2FECCDDB" w14:textId="77777777" w:rsidR="00D73D1C" w:rsidRPr="000A7865" w:rsidRDefault="00D73D1C" w:rsidP="005103AF">
            <w:pPr>
              <w:pStyle w:val="ListParagraph"/>
              <w:numPr>
                <w:ilvl w:val="0"/>
                <w:numId w:val="23"/>
              </w:numPr>
              <w:spacing w:before="60" w:after="60"/>
              <w:contextualSpacing w:val="0"/>
              <w:rPr>
                <w:rFonts w:ascii="Aptos" w:hAnsi="Aptos" w:cstheme="minorHAnsi"/>
              </w:rPr>
            </w:pPr>
            <w:r w:rsidRPr="000A7865">
              <w:rPr>
                <w:rFonts w:ascii="Aptos" w:hAnsi="Aptos" w:cstheme="minorHAnsi"/>
              </w:rPr>
              <w:t>The Economic Operator has withheld such information or is not able to submit supporting documents required under Article 59 of Directive 2014/24/EU; or</w:t>
            </w:r>
          </w:p>
        </w:tc>
        <w:sdt>
          <w:sdtPr>
            <w:rPr>
              <w:rFonts w:ascii="Aptos" w:eastAsia="Calibri" w:hAnsi="Aptos" w:cstheme="minorHAnsi"/>
              <w:bCs/>
              <w:sz w:val="24"/>
              <w:szCs w:val="24"/>
            </w:rPr>
            <w:id w:val="542409562"/>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AA213D7"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653884372"/>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26DFEB4F"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6C01F478" w14:textId="77777777" w:rsidTr="00006ABA">
        <w:tc>
          <w:tcPr>
            <w:tcW w:w="704" w:type="dxa"/>
            <w:shd w:val="clear" w:color="auto" w:fill="E7E6E6" w:themeFill="background2"/>
            <w:tcMar>
              <w:top w:w="28" w:type="dxa"/>
              <w:bottom w:w="28" w:type="dxa"/>
            </w:tcMar>
            <w:vAlign w:val="center"/>
          </w:tcPr>
          <w:p w14:paraId="46F864C8"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2.1i</w:t>
            </w:r>
          </w:p>
        </w:tc>
        <w:tc>
          <w:tcPr>
            <w:tcW w:w="6951" w:type="dxa"/>
            <w:shd w:val="clear" w:color="auto" w:fill="E7E6E6" w:themeFill="background2"/>
            <w:tcMar>
              <w:top w:w="28" w:type="dxa"/>
              <w:bottom w:w="28" w:type="dxa"/>
            </w:tcMar>
          </w:tcPr>
          <w:p w14:paraId="423F2380" w14:textId="77777777" w:rsidR="00D73D1C" w:rsidRPr="000A7865" w:rsidRDefault="00D73D1C" w:rsidP="005103AF">
            <w:pPr>
              <w:spacing w:before="60" w:after="60"/>
              <w:rPr>
                <w:rFonts w:ascii="Aptos" w:hAnsi="Aptos" w:cstheme="minorHAnsi"/>
              </w:rPr>
            </w:pPr>
            <w:r w:rsidRPr="000A7865">
              <w:rPr>
                <w:rFonts w:ascii="Aptos" w:hAnsi="Aptos" w:cstheme="minorHAnsi"/>
              </w:rPr>
              <w:t>The Economic Operator has undertaken to:</w:t>
            </w:r>
          </w:p>
          <w:p w14:paraId="0B41ACFC" w14:textId="77777777" w:rsidR="00D73D1C" w:rsidRPr="000A7865" w:rsidRDefault="00D73D1C" w:rsidP="005103AF">
            <w:pPr>
              <w:pStyle w:val="ListParagraph"/>
              <w:numPr>
                <w:ilvl w:val="0"/>
                <w:numId w:val="11"/>
              </w:numPr>
              <w:spacing w:before="60" w:after="60"/>
              <w:contextualSpacing w:val="0"/>
              <w:rPr>
                <w:rFonts w:ascii="Aptos" w:hAnsi="Aptos" w:cstheme="minorHAnsi"/>
              </w:rPr>
            </w:pPr>
            <w:r w:rsidRPr="000A7865">
              <w:rPr>
                <w:rFonts w:ascii="Aptos" w:hAnsi="Aptos" w:cstheme="minorHAnsi"/>
              </w:rPr>
              <w:t>unduly influence the decision-making process of the contracting entity, or</w:t>
            </w:r>
          </w:p>
          <w:p w14:paraId="7195FDF6" w14:textId="77777777" w:rsidR="00D73D1C" w:rsidRPr="000A7865" w:rsidRDefault="00D73D1C" w:rsidP="005103AF">
            <w:pPr>
              <w:pStyle w:val="ListParagraph"/>
              <w:numPr>
                <w:ilvl w:val="0"/>
                <w:numId w:val="11"/>
              </w:numPr>
              <w:spacing w:before="60" w:after="60"/>
              <w:contextualSpacing w:val="0"/>
              <w:rPr>
                <w:rFonts w:ascii="Aptos" w:hAnsi="Aptos" w:cstheme="minorHAnsi"/>
              </w:rPr>
            </w:pPr>
            <w:r w:rsidRPr="000A7865">
              <w:rPr>
                <w:rFonts w:ascii="Aptos" w:hAnsi="Aptos" w:cstheme="minorHAnsi"/>
              </w:rPr>
              <w:t>obtain confidential information that may confer upon the tenderer undue advantages in the procurement procedure; or</w:t>
            </w:r>
          </w:p>
          <w:p w14:paraId="223CABF9" w14:textId="77777777" w:rsidR="00D73D1C" w:rsidRPr="000A7865" w:rsidRDefault="00D73D1C" w:rsidP="005103AF">
            <w:pPr>
              <w:pStyle w:val="ListParagraph"/>
              <w:numPr>
                <w:ilvl w:val="0"/>
                <w:numId w:val="11"/>
              </w:numPr>
              <w:spacing w:before="60" w:after="60"/>
              <w:contextualSpacing w:val="0"/>
              <w:rPr>
                <w:rFonts w:ascii="Aptos" w:hAnsi="Aptos" w:cstheme="minorHAnsi"/>
              </w:rPr>
            </w:pPr>
            <w:r w:rsidRPr="000A7865">
              <w:rPr>
                <w:rFonts w:ascii="Aptos" w:hAnsi="Aptos" w:cstheme="minorHAnsi"/>
              </w:rPr>
              <w:t>negligently provide misleading information that may have a material influence on decisions concerning exclusion, selection or award.</w:t>
            </w:r>
          </w:p>
        </w:tc>
        <w:sdt>
          <w:sdtPr>
            <w:rPr>
              <w:rFonts w:ascii="Aptos" w:eastAsia="Calibri" w:hAnsi="Aptos" w:cstheme="minorHAnsi"/>
              <w:bCs/>
              <w:sz w:val="24"/>
              <w:szCs w:val="24"/>
            </w:rPr>
            <w:id w:val="305976579"/>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0C9E2EA0"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239171589"/>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2B6F6853"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bl>
    <w:p w14:paraId="665A35D3" w14:textId="2DCFD238" w:rsidR="00D3535C" w:rsidRDefault="00D3535C">
      <w:bookmarkStart w:id="17" w:name="_Hlk214526611"/>
      <w:bookmarkEnd w:id="14"/>
      <w:bookmarkEnd w:id="16"/>
    </w:p>
    <w:tbl>
      <w:tblPr>
        <w:tblStyle w:val="TableGrid"/>
        <w:tblW w:w="0" w:type="auto"/>
        <w:tblInd w:w="-5" w:type="dxa"/>
        <w:tblLayout w:type="fixed"/>
        <w:tblCellMar>
          <w:top w:w="28" w:type="dxa"/>
          <w:bottom w:w="28" w:type="dxa"/>
        </w:tblCellMar>
        <w:tblLook w:val="04A0" w:firstRow="1" w:lastRow="0" w:firstColumn="1" w:lastColumn="0" w:noHBand="0" w:noVBand="1"/>
      </w:tblPr>
      <w:tblGrid>
        <w:gridCol w:w="704"/>
        <w:gridCol w:w="6951"/>
        <w:gridCol w:w="709"/>
        <w:gridCol w:w="712"/>
      </w:tblGrid>
      <w:tr w:rsidR="00D73D1C" w:rsidRPr="000A7865" w14:paraId="54E03A62" w14:textId="77777777" w:rsidTr="005103AF">
        <w:trPr>
          <w:trHeight w:val="562"/>
        </w:trPr>
        <w:tc>
          <w:tcPr>
            <w:tcW w:w="9076" w:type="dxa"/>
            <w:gridSpan w:val="4"/>
            <w:shd w:val="clear" w:color="auto" w:fill="00284A"/>
            <w:tcMar>
              <w:top w:w="28" w:type="dxa"/>
              <w:bottom w:w="28" w:type="dxa"/>
            </w:tcMar>
            <w:vAlign w:val="center"/>
          </w:tcPr>
          <w:p w14:paraId="220C81E7" w14:textId="32D9BDFC" w:rsidR="00D73D1C" w:rsidRPr="000A7865" w:rsidRDefault="00D73D1C" w:rsidP="005103AF">
            <w:pPr>
              <w:spacing w:before="60" w:after="60"/>
              <w:rPr>
                <w:rFonts w:ascii="Aptos" w:hAnsi="Aptos" w:cstheme="minorHAnsi"/>
                <w:b/>
                <w:bCs/>
              </w:rPr>
            </w:pPr>
            <w:bookmarkStart w:id="18" w:name="_Hlk219879707"/>
            <w:r w:rsidRPr="000A7865">
              <w:rPr>
                <w:rFonts w:ascii="Aptos" w:hAnsi="Aptos" w:cstheme="minorHAnsi"/>
                <w:b/>
                <w:bCs/>
              </w:rPr>
              <w:t>Declaration re Statutory Obligations</w:t>
            </w:r>
          </w:p>
        </w:tc>
      </w:tr>
      <w:tr w:rsidR="00D73D1C" w:rsidRPr="000A7865" w14:paraId="7E76B9AD" w14:textId="77777777" w:rsidTr="00006ABA">
        <w:trPr>
          <w:trHeight w:val="30"/>
        </w:trPr>
        <w:tc>
          <w:tcPr>
            <w:tcW w:w="9076" w:type="dxa"/>
            <w:gridSpan w:val="4"/>
            <w:shd w:val="clear" w:color="auto" w:fill="E7E6E6" w:themeFill="background2"/>
            <w:tcMar>
              <w:top w:w="28" w:type="dxa"/>
              <w:bottom w:w="28" w:type="dxa"/>
            </w:tcMar>
          </w:tcPr>
          <w:p w14:paraId="392C95AC" w14:textId="77777777" w:rsidR="00D73D1C" w:rsidRPr="000A7865" w:rsidRDefault="00D73D1C" w:rsidP="005103AF">
            <w:pPr>
              <w:spacing w:before="60" w:after="60"/>
              <w:rPr>
                <w:rFonts w:ascii="Aptos" w:hAnsi="Aptos" w:cstheme="minorHAnsi"/>
                <w:b/>
                <w:bCs/>
              </w:rPr>
            </w:pPr>
            <w:r w:rsidRPr="000A7865">
              <w:rPr>
                <w:rFonts w:ascii="Aptos" w:hAnsi="Aptos" w:cstheme="minorHAnsi"/>
                <w:b/>
                <w:bCs/>
              </w:rPr>
              <w:t>Please check the relevant box (Yes/No):</w:t>
            </w:r>
          </w:p>
        </w:tc>
      </w:tr>
      <w:tr w:rsidR="00D73D1C" w:rsidRPr="000A7865" w14:paraId="1EDAB8D3" w14:textId="77777777" w:rsidTr="00006ABA">
        <w:tc>
          <w:tcPr>
            <w:tcW w:w="7655" w:type="dxa"/>
            <w:gridSpan w:val="2"/>
            <w:shd w:val="clear" w:color="auto" w:fill="E7E6E6" w:themeFill="background2"/>
            <w:tcMar>
              <w:top w:w="28" w:type="dxa"/>
              <w:bottom w:w="28" w:type="dxa"/>
            </w:tcMar>
            <w:vAlign w:val="center"/>
          </w:tcPr>
          <w:p w14:paraId="2BBE2C04" w14:textId="77777777" w:rsidR="00D73D1C" w:rsidRPr="000A7865" w:rsidRDefault="00D73D1C" w:rsidP="005103AF">
            <w:pPr>
              <w:spacing w:before="60" w:after="60"/>
              <w:rPr>
                <w:rFonts w:ascii="Aptos" w:hAnsi="Aptos" w:cstheme="minorHAnsi"/>
              </w:rPr>
            </w:pPr>
            <w:r w:rsidRPr="000A7865">
              <w:rPr>
                <w:rFonts w:ascii="Aptos" w:hAnsi="Aptos" w:cstheme="minorHAnsi"/>
              </w:rPr>
              <w:t>We confirm that we are fully compliant with the following legislation, or equivalent legislation in our country of establishment / operation:</w:t>
            </w:r>
          </w:p>
        </w:tc>
        <w:tc>
          <w:tcPr>
            <w:tcW w:w="709" w:type="dxa"/>
            <w:shd w:val="clear" w:color="auto" w:fill="E7E6E6" w:themeFill="background2"/>
            <w:tcMar>
              <w:top w:w="28" w:type="dxa"/>
              <w:bottom w:w="28" w:type="dxa"/>
            </w:tcMar>
            <w:vAlign w:val="center"/>
          </w:tcPr>
          <w:p w14:paraId="39AB6D32"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7E6E6" w:themeFill="background2"/>
            <w:tcMar>
              <w:top w:w="28" w:type="dxa"/>
              <w:bottom w:w="28" w:type="dxa"/>
            </w:tcMar>
            <w:vAlign w:val="center"/>
          </w:tcPr>
          <w:p w14:paraId="0088E58B"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No</w:t>
            </w:r>
          </w:p>
        </w:tc>
      </w:tr>
      <w:tr w:rsidR="00D73D1C" w:rsidRPr="000A7865" w14:paraId="6086D5DB" w14:textId="77777777" w:rsidTr="00006ABA">
        <w:tc>
          <w:tcPr>
            <w:tcW w:w="704" w:type="dxa"/>
            <w:shd w:val="clear" w:color="auto" w:fill="E7E6E6" w:themeFill="background2"/>
            <w:tcMar>
              <w:top w:w="28" w:type="dxa"/>
              <w:bottom w:w="28" w:type="dxa"/>
            </w:tcMar>
            <w:vAlign w:val="center"/>
          </w:tcPr>
          <w:p w14:paraId="47F13A63"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(i)</w:t>
            </w:r>
          </w:p>
        </w:tc>
        <w:tc>
          <w:tcPr>
            <w:tcW w:w="6951" w:type="dxa"/>
            <w:shd w:val="clear" w:color="auto" w:fill="E7E6E6" w:themeFill="background2"/>
            <w:tcMar>
              <w:top w:w="28" w:type="dxa"/>
              <w:bottom w:w="28" w:type="dxa"/>
            </w:tcMar>
          </w:tcPr>
          <w:p w14:paraId="0C59D51A" w14:textId="77777777" w:rsidR="00D73D1C" w:rsidRPr="000A7865" w:rsidRDefault="00D73D1C" w:rsidP="005103AF">
            <w:pPr>
              <w:spacing w:before="60" w:after="60"/>
              <w:rPr>
                <w:rFonts w:ascii="Aptos" w:hAnsi="Aptos" w:cstheme="minorHAnsi"/>
              </w:rPr>
            </w:pPr>
            <w:r w:rsidRPr="000A7865">
              <w:rPr>
                <w:rFonts w:ascii="Aptos" w:hAnsi="Aptos" w:cstheme="minorHAnsi"/>
              </w:rPr>
              <w:t>Employment Equality Acts 1998-2011</w:t>
            </w:r>
          </w:p>
        </w:tc>
        <w:sdt>
          <w:sdtPr>
            <w:rPr>
              <w:rFonts w:ascii="Aptos" w:eastAsia="Calibri" w:hAnsi="Aptos" w:cstheme="minorHAnsi"/>
              <w:bCs/>
              <w:sz w:val="24"/>
              <w:szCs w:val="24"/>
            </w:rPr>
            <w:id w:val="-934980086"/>
            <w14:checkbox>
              <w14:checked w14:val="0"/>
              <w14:checkedState w14:val="2612" w14:font="MS Gothic"/>
              <w14:uncheckedState w14:val="2610" w14:font="MS Gothic"/>
            </w14:checkbox>
          </w:sdtPr>
          <w:sdtEndPr/>
          <w:sdtContent>
            <w:tc>
              <w:tcPr>
                <w:tcW w:w="709" w:type="dxa"/>
                <w:tcMar>
                  <w:top w:w="28" w:type="dxa"/>
                  <w:bottom w:w="28" w:type="dxa"/>
                </w:tcMar>
              </w:tcPr>
              <w:p w14:paraId="6D50FC3E"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776551502"/>
            <w14:checkbox>
              <w14:checked w14:val="0"/>
              <w14:checkedState w14:val="2612" w14:font="MS Gothic"/>
              <w14:uncheckedState w14:val="2610" w14:font="MS Gothic"/>
            </w14:checkbox>
          </w:sdtPr>
          <w:sdtEndPr/>
          <w:sdtContent>
            <w:tc>
              <w:tcPr>
                <w:tcW w:w="712" w:type="dxa"/>
                <w:tcMar>
                  <w:top w:w="28" w:type="dxa"/>
                  <w:bottom w:w="28" w:type="dxa"/>
                </w:tcMar>
              </w:tcPr>
              <w:p w14:paraId="56E9C06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7000CC4A" w14:textId="77777777" w:rsidTr="00006ABA">
        <w:tc>
          <w:tcPr>
            <w:tcW w:w="704" w:type="dxa"/>
            <w:shd w:val="clear" w:color="auto" w:fill="E7E6E6" w:themeFill="background2"/>
            <w:tcMar>
              <w:top w:w="28" w:type="dxa"/>
              <w:bottom w:w="28" w:type="dxa"/>
            </w:tcMar>
            <w:vAlign w:val="center"/>
          </w:tcPr>
          <w:p w14:paraId="2FC7135E"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(ii)</w:t>
            </w:r>
          </w:p>
        </w:tc>
        <w:tc>
          <w:tcPr>
            <w:tcW w:w="6951" w:type="dxa"/>
            <w:shd w:val="clear" w:color="auto" w:fill="E7E6E6" w:themeFill="background2"/>
            <w:tcMar>
              <w:top w:w="28" w:type="dxa"/>
              <w:bottom w:w="28" w:type="dxa"/>
            </w:tcMar>
          </w:tcPr>
          <w:p w14:paraId="033ECAB4" w14:textId="77777777" w:rsidR="00D73D1C" w:rsidRPr="000A7865" w:rsidRDefault="00D73D1C" w:rsidP="005103AF">
            <w:pPr>
              <w:spacing w:before="60" w:after="60"/>
              <w:rPr>
                <w:rFonts w:ascii="Aptos" w:hAnsi="Aptos" w:cstheme="minorHAnsi"/>
              </w:rPr>
            </w:pPr>
            <w:r w:rsidRPr="000A7865">
              <w:rPr>
                <w:rFonts w:ascii="Aptos" w:hAnsi="Aptos" w:cstheme="minorHAnsi"/>
              </w:rPr>
              <w:t>Equal Status Acts 2000-2011</w:t>
            </w:r>
          </w:p>
        </w:tc>
        <w:sdt>
          <w:sdtPr>
            <w:rPr>
              <w:rFonts w:ascii="Aptos" w:eastAsia="Calibri" w:hAnsi="Aptos" w:cstheme="minorHAnsi"/>
              <w:bCs/>
              <w:sz w:val="24"/>
              <w:szCs w:val="24"/>
            </w:rPr>
            <w:id w:val="-683753170"/>
            <w14:checkbox>
              <w14:checked w14:val="0"/>
              <w14:checkedState w14:val="2612" w14:font="MS Gothic"/>
              <w14:uncheckedState w14:val="2610" w14:font="MS Gothic"/>
            </w14:checkbox>
          </w:sdtPr>
          <w:sdtEndPr/>
          <w:sdtContent>
            <w:tc>
              <w:tcPr>
                <w:tcW w:w="709" w:type="dxa"/>
                <w:tcMar>
                  <w:top w:w="28" w:type="dxa"/>
                  <w:bottom w:w="28" w:type="dxa"/>
                </w:tcMar>
              </w:tcPr>
              <w:p w14:paraId="1AF30ECB"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544443340"/>
            <w14:checkbox>
              <w14:checked w14:val="0"/>
              <w14:checkedState w14:val="2612" w14:font="MS Gothic"/>
              <w14:uncheckedState w14:val="2610" w14:font="MS Gothic"/>
            </w14:checkbox>
          </w:sdtPr>
          <w:sdtEndPr/>
          <w:sdtContent>
            <w:tc>
              <w:tcPr>
                <w:tcW w:w="712" w:type="dxa"/>
                <w:tcMar>
                  <w:top w:w="28" w:type="dxa"/>
                  <w:bottom w:w="28" w:type="dxa"/>
                </w:tcMar>
              </w:tcPr>
              <w:p w14:paraId="798B4C73"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1FF69E8C" w14:textId="77777777" w:rsidTr="00006ABA">
        <w:tc>
          <w:tcPr>
            <w:tcW w:w="704" w:type="dxa"/>
            <w:shd w:val="clear" w:color="auto" w:fill="E7E6E6" w:themeFill="background2"/>
            <w:tcMar>
              <w:top w:w="28" w:type="dxa"/>
              <w:bottom w:w="28" w:type="dxa"/>
            </w:tcMar>
            <w:vAlign w:val="center"/>
          </w:tcPr>
          <w:p w14:paraId="69AA1E1A"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(iii)</w:t>
            </w:r>
          </w:p>
        </w:tc>
        <w:tc>
          <w:tcPr>
            <w:tcW w:w="6951" w:type="dxa"/>
            <w:shd w:val="clear" w:color="auto" w:fill="E7E6E6" w:themeFill="background2"/>
            <w:tcMar>
              <w:top w:w="28" w:type="dxa"/>
              <w:bottom w:w="28" w:type="dxa"/>
            </w:tcMar>
          </w:tcPr>
          <w:p w14:paraId="3E51C8F3" w14:textId="77777777" w:rsidR="00D73D1C" w:rsidRPr="000A7865" w:rsidRDefault="00D73D1C" w:rsidP="005103AF">
            <w:pPr>
              <w:spacing w:before="60" w:after="60"/>
              <w:rPr>
                <w:rFonts w:ascii="Aptos" w:hAnsi="Aptos" w:cstheme="minorHAnsi"/>
              </w:rPr>
            </w:pPr>
            <w:r w:rsidRPr="000A7865">
              <w:rPr>
                <w:rFonts w:ascii="Aptos" w:hAnsi="Aptos" w:cstheme="minorHAnsi"/>
              </w:rPr>
              <w:t>National Minimum Wage Act 2000 as amended</w:t>
            </w:r>
          </w:p>
        </w:tc>
        <w:sdt>
          <w:sdtPr>
            <w:rPr>
              <w:rFonts w:ascii="Aptos" w:eastAsia="Calibri" w:hAnsi="Aptos" w:cstheme="minorHAnsi"/>
              <w:bCs/>
              <w:sz w:val="24"/>
              <w:szCs w:val="24"/>
            </w:rPr>
            <w:id w:val="556662340"/>
            <w14:checkbox>
              <w14:checked w14:val="0"/>
              <w14:checkedState w14:val="2612" w14:font="MS Gothic"/>
              <w14:uncheckedState w14:val="2610" w14:font="MS Gothic"/>
            </w14:checkbox>
          </w:sdtPr>
          <w:sdtEndPr/>
          <w:sdtContent>
            <w:tc>
              <w:tcPr>
                <w:tcW w:w="709" w:type="dxa"/>
                <w:tcMar>
                  <w:top w:w="28" w:type="dxa"/>
                  <w:bottom w:w="28" w:type="dxa"/>
                </w:tcMar>
              </w:tcPr>
              <w:p w14:paraId="6296F5A1"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51058470"/>
            <w14:checkbox>
              <w14:checked w14:val="0"/>
              <w14:checkedState w14:val="2612" w14:font="MS Gothic"/>
              <w14:uncheckedState w14:val="2610" w14:font="MS Gothic"/>
            </w14:checkbox>
          </w:sdtPr>
          <w:sdtEndPr/>
          <w:sdtContent>
            <w:tc>
              <w:tcPr>
                <w:tcW w:w="712" w:type="dxa"/>
                <w:tcMar>
                  <w:top w:w="28" w:type="dxa"/>
                  <w:bottom w:w="28" w:type="dxa"/>
                </w:tcMar>
              </w:tcPr>
              <w:p w14:paraId="545A1C2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1CF5AE2E" w14:textId="77777777" w:rsidTr="00006ABA">
        <w:tc>
          <w:tcPr>
            <w:tcW w:w="704" w:type="dxa"/>
            <w:shd w:val="clear" w:color="auto" w:fill="E7E6E6" w:themeFill="background2"/>
            <w:tcMar>
              <w:top w:w="28" w:type="dxa"/>
              <w:bottom w:w="28" w:type="dxa"/>
            </w:tcMar>
            <w:vAlign w:val="center"/>
          </w:tcPr>
          <w:p w14:paraId="532D11F0"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(iv)</w:t>
            </w:r>
          </w:p>
        </w:tc>
        <w:tc>
          <w:tcPr>
            <w:tcW w:w="6951" w:type="dxa"/>
            <w:shd w:val="clear" w:color="auto" w:fill="E7E6E6" w:themeFill="background2"/>
            <w:tcMar>
              <w:top w:w="28" w:type="dxa"/>
              <w:bottom w:w="28" w:type="dxa"/>
            </w:tcMar>
          </w:tcPr>
          <w:p w14:paraId="0315FD0E" w14:textId="77777777" w:rsidR="00D73D1C" w:rsidRPr="000A7865" w:rsidRDefault="00D73D1C" w:rsidP="005103AF">
            <w:pPr>
              <w:spacing w:before="60" w:after="60"/>
              <w:rPr>
                <w:rFonts w:ascii="Aptos" w:hAnsi="Aptos" w:cstheme="minorHAnsi"/>
              </w:rPr>
            </w:pPr>
            <w:r w:rsidRPr="000A7865">
              <w:rPr>
                <w:rFonts w:ascii="Aptos" w:hAnsi="Aptos" w:cstheme="minorHAnsi"/>
              </w:rPr>
              <w:t>Organisation of Working Time Act 1997 as amended</w:t>
            </w:r>
          </w:p>
        </w:tc>
        <w:sdt>
          <w:sdtPr>
            <w:rPr>
              <w:rFonts w:ascii="Aptos" w:eastAsia="Calibri" w:hAnsi="Aptos" w:cstheme="minorHAnsi"/>
              <w:bCs/>
              <w:sz w:val="24"/>
              <w:szCs w:val="24"/>
            </w:rPr>
            <w:id w:val="1565906807"/>
            <w14:checkbox>
              <w14:checked w14:val="0"/>
              <w14:checkedState w14:val="2612" w14:font="MS Gothic"/>
              <w14:uncheckedState w14:val="2610" w14:font="MS Gothic"/>
            </w14:checkbox>
          </w:sdtPr>
          <w:sdtEndPr/>
          <w:sdtContent>
            <w:tc>
              <w:tcPr>
                <w:tcW w:w="709" w:type="dxa"/>
                <w:tcMar>
                  <w:top w:w="28" w:type="dxa"/>
                  <w:bottom w:w="28" w:type="dxa"/>
                </w:tcMar>
              </w:tcPr>
              <w:p w14:paraId="7D99C5E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2010515914"/>
            <w14:checkbox>
              <w14:checked w14:val="0"/>
              <w14:checkedState w14:val="2612" w14:font="MS Gothic"/>
              <w14:uncheckedState w14:val="2610" w14:font="MS Gothic"/>
            </w14:checkbox>
          </w:sdtPr>
          <w:sdtEndPr/>
          <w:sdtContent>
            <w:tc>
              <w:tcPr>
                <w:tcW w:w="712" w:type="dxa"/>
                <w:tcMar>
                  <w:top w:w="28" w:type="dxa"/>
                  <w:bottom w:w="28" w:type="dxa"/>
                </w:tcMar>
              </w:tcPr>
              <w:p w14:paraId="0F49CACC"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74F542A3" w14:textId="77777777" w:rsidTr="00006ABA">
        <w:tc>
          <w:tcPr>
            <w:tcW w:w="704" w:type="dxa"/>
            <w:shd w:val="clear" w:color="auto" w:fill="E7E6E6" w:themeFill="background2"/>
            <w:tcMar>
              <w:top w:w="28" w:type="dxa"/>
              <w:bottom w:w="28" w:type="dxa"/>
            </w:tcMar>
            <w:vAlign w:val="center"/>
          </w:tcPr>
          <w:p w14:paraId="1827EBC9"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(v)</w:t>
            </w:r>
          </w:p>
        </w:tc>
        <w:tc>
          <w:tcPr>
            <w:tcW w:w="6951" w:type="dxa"/>
            <w:shd w:val="clear" w:color="auto" w:fill="E7E6E6" w:themeFill="background2"/>
            <w:tcMar>
              <w:top w:w="28" w:type="dxa"/>
              <w:bottom w:w="28" w:type="dxa"/>
            </w:tcMar>
          </w:tcPr>
          <w:p w14:paraId="4E8D4606" w14:textId="77777777" w:rsidR="00D73D1C" w:rsidRPr="000A7865" w:rsidRDefault="00D73D1C" w:rsidP="005103AF">
            <w:pPr>
              <w:spacing w:before="60" w:after="60"/>
              <w:rPr>
                <w:rFonts w:ascii="Aptos" w:hAnsi="Aptos" w:cstheme="minorHAnsi"/>
              </w:rPr>
            </w:pPr>
            <w:r w:rsidRPr="000A7865">
              <w:rPr>
                <w:rFonts w:ascii="Aptos" w:hAnsi="Aptos" w:cstheme="minorHAnsi"/>
              </w:rPr>
              <w:t>Safety, Health and Welfare at Work Act 2005 and Safety, Health and Welfare at Work (General Application) Regulations 2007</w:t>
            </w:r>
          </w:p>
        </w:tc>
        <w:sdt>
          <w:sdtPr>
            <w:rPr>
              <w:rFonts w:ascii="Aptos" w:eastAsia="Calibri" w:hAnsi="Aptos" w:cstheme="minorHAnsi"/>
              <w:bCs/>
              <w:sz w:val="24"/>
              <w:szCs w:val="24"/>
            </w:rPr>
            <w:id w:val="2030212689"/>
            <w14:checkbox>
              <w14:checked w14:val="0"/>
              <w14:checkedState w14:val="2612" w14:font="MS Gothic"/>
              <w14:uncheckedState w14:val="2610" w14:font="MS Gothic"/>
            </w14:checkbox>
          </w:sdtPr>
          <w:sdtEndPr/>
          <w:sdtContent>
            <w:tc>
              <w:tcPr>
                <w:tcW w:w="709" w:type="dxa"/>
                <w:tcMar>
                  <w:top w:w="28" w:type="dxa"/>
                  <w:bottom w:w="28" w:type="dxa"/>
                </w:tcMar>
              </w:tcPr>
              <w:p w14:paraId="1CC44360"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300851672"/>
            <w14:checkbox>
              <w14:checked w14:val="0"/>
              <w14:checkedState w14:val="2612" w14:font="MS Gothic"/>
              <w14:uncheckedState w14:val="2610" w14:font="MS Gothic"/>
            </w14:checkbox>
          </w:sdtPr>
          <w:sdtEndPr/>
          <w:sdtContent>
            <w:tc>
              <w:tcPr>
                <w:tcW w:w="712" w:type="dxa"/>
                <w:tcMar>
                  <w:top w:w="28" w:type="dxa"/>
                  <w:bottom w:w="28" w:type="dxa"/>
                </w:tcMar>
              </w:tcPr>
              <w:p w14:paraId="305982A2"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25867A91" w14:textId="77777777" w:rsidTr="00006ABA">
        <w:tc>
          <w:tcPr>
            <w:tcW w:w="704" w:type="dxa"/>
            <w:shd w:val="clear" w:color="auto" w:fill="E7E6E6" w:themeFill="background2"/>
            <w:tcMar>
              <w:top w:w="28" w:type="dxa"/>
              <w:bottom w:w="28" w:type="dxa"/>
            </w:tcMar>
            <w:vAlign w:val="center"/>
          </w:tcPr>
          <w:p w14:paraId="000A537E"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(vi)</w:t>
            </w:r>
          </w:p>
        </w:tc>
        <w:tc>
          <w:tcPr>
            <w:tcW w:w="6951" w:type="dxa"/>
            <w:shd w:val="clear" w:color="auto" w:fill="E7E6E6" w:themeFill="background2"/>
            <w:tcMar>
              <w:top w:w="28" w:type="dxa"/>
              <w:bottom w:w="28" w:type="dxa"/>
            </w:tcMar>
          </w:tcPr>
          <w:p w14:paraId="2731A805" w14:textId="77777777" w:rsidR="00D73D1C" w:rsidRPr="000A7865" w:rsidRDefault="00D73D1C" w:rsidP="005103AF">
            <w:pPr>
              <w:spacing w:before="60" w:after="60"/>
              <w:rPr>
                <w:rFonts w:ascii="Aptos" w:hAnsi="Aptos" w:cstheme="minorHAnsi"/>
              </w:rPr>
            </w:pPr>
            <w:r w:rsidRPr="000A7865">
              <w:rPr>
                <w:rFonts w:ascii="Aptos" w:hAnsi="Aptos" w:cstheme="minorHAnsi"/>
              </w:rPr>
              <w:t>Disability Act 2005</w:t>
            </w:r>
          </w:p>
        </w:tc>
        <w:sdt>
          <w:sdtPr>
            <w:rPr>
              <w:rFonts w:ascii="Aptos" w:eastAsia="Calibri" w:hAnsi="Aptos" w:cstheme="minorHAnsi"/>
              <w:bCs/>
              <w:sz w:val="24"/>
              <w:szCs w:val="24"/>
            </w:rPr>
            <w:id w:val="-1846552640"/>
            <w14:checkbox>
              <w14:checked w14:val="0"/>
              <w14:checkedState w14:val="2612" w14:font="MS Gothic"/>
              <w14:uncheckedState w14:val="2610" w14:font="MS Gothic"/>
            </w14:checkbox>
          </w:sdtPr>
          <w:sdtEndPr/>
          <w:sdtContent>
            <w:tc>
              <w:tcPr>
                <w:tcW w:w="709" w:type="dxa"/>
                <w:tcMar>
                  <w:top w:w="28" w:type="dxa"/>
                  <w:bottom w:w="28" w:type="dxa"/>
                </w:tcMar>
              </w:tcPr>
              <w:p w14:paraId="370797D8"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476719036"/>
            <w14:checkbox>
              <w14:checked w14:val="0"/>
              <w14:checkedState w14:val="2612" w14:font="MS Gothic"/>
              <w14:uncheckedState w14:val="2610" w14:font="MS Gothic"/>
            </w14:checkbox>
          </w:sdtPr>
          <w:sdtEndPr/>
          <w:sdtContent>
            <w:tc>
              <w:tcPr>
                <w:tcW w:w="712" w:type="dxa"/>
                <w:tcMar>
                  <w:top w:w="28" w:type="dxa"/>
                  <w:bottom w:w="28" w:type="dxa"/>
                </w:tcMar>
              </w:tcPr>
              <w:p w14:paraId="3958FA48"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0C2E6760" w14:textId="77777777" w:rsidTr="00006ABA">
        <w:tc>
          <w:tcPr>
            <w:tcW w:w="704" w:type="dxa"/>
            <w:shd w:val="clear" w:color="auto" w:fill="E7E6E6" w:themeFill="background2"/>
            <w:tcMar>
              <w:top w:w="28" w:type="dxa"/>
              <w:bottom w:w="28" w:type="dxa"/>
            </w:tcMar>
            <w:vAlign w:val="center"/>
          </w:tcPr>
          <w:p w14:paraId="3318E16C"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(vii)</w:t>
            </w:r>
          </w:p>
        </w:tc>
        <w:tc>
          <w:tcPr>
            <w:tcW w:w="6951" w:type="dxa"/>
            <w:shd w:val="clear" w:color="auto" w:fill="E7E6E6" w:themeFill="background2"/>
            <w:tcMar>
              <w:top w:w="28" w:type="dxa"/>
              <w:bottom w:w="28" w:type="dxa"/>
            </w:tcMar>
          </w:tcPr>
          <w:p w14:paraId="5C8CB06B" w14:textId="77777777" w:rsidR="00D73D1C" w:rsidRPr="000A7865" w:rsidRDefault="00D73D1C" w:rsidP="005103AF">
            <w:pPr>
              <w:spacing w:before="60" w:after="60"/>
              <w:rPr>
                <w:rFonts w:ascii="Aptos" w:hAnsi="Aptos" w:cstheme="minorHAnsi"/>
              </w:rPr>
            </w:pPr>
            <w:r w:rsidRPr="000A7865">
              <w:rPr>
                <w:rFonts w:ascii="Aptos" w:hAnsi="Aptos" w:cstheme="minorHAnsi"/>
              </w:rPr>
              <w:t>General Data Protection Regulation 2016/679</w:t>
            </w:r>
          </w:p>
        </w:tc>
        <w:sdt>
          <w:sdtPr>
            <w:rPr>
              <w:rFonts w:ascii="Aptos" w:eastAsia="Calibri" w:hAnsi="Aptos" w:cstheme="minorHAnsi"/>
              <w:bCs/>
              <w:sz w:val="24"/>
              <w:szCs w:val="24"/>
            </w:rPr>
            <w:id w:val="-1668632088"/>
            <w14:checkbox>
              <w14:checked w14:val="0"/>
              <w14:checkedState w14:val="2612" w14:font="MS Gothic"/>
              <w14:uncheckedState w14:val="2610" w14:font="MS Gothic"/>
            </w14:checkbox>
          </w:sdtPr>
          <w:sdtEndPr/>
          <w:sdtContent>
            <w:tc>
              <w:tcPr>
                <w:tcW w:w="709" w:type="dxa"/>
                <w:tcMar>
                  <w:top w:w="28" w:type="dxa"/>
                  <w:bottom w:w="28" w:type="dxa"/>
                </w:tcMar>
              </w:tcPr>
              <w:p w14:paraId="1C58DDF4"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2053489708"/>
            <w14:checkbox>
              <w14:checked w14:val="0"/>
              <w14:checkedState w14:val="2612" w14:font="MS Gothic"/>
              <w14:uncheckedState w14:val="2610" w14:font="MS Gothic"/>
            </w14:checkbox>
          </w:sdtPr>
          <w:sdtEndPr/>
          <w:sdtContent>
            <w:tc>
              <w:tcPr>
                <w:tcW w:w="712" w:type="dxa"/>
                <w:tcMar>
                  <w:top w:w="28" w:type="dxa"/>
                  <w:bottom w:w="28" w:type="dxa"/>
                </w:tcMar>
              </w:tcPr>
              <w:p w14:paraId="18478E6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tr w:rsidR="00D73D1C" w:rsidRPr="000A7865" w14:paraId="00B55CB2" w14:textId="77777777" w:rsidTr="00006ABA">
        <w:tc>
          <w:tcPr>
            <w:tcW w:w="704" w:type="dxa"/>
            <w:shd w:val="clear" w:color="auto" w:fill="E7E6E6" w:themeFill="background2"/>
            <w:tcMar>
              <w:top w:w="28" w:type="dxa"/>
              <w:bottom w:w="28" w:type="dxa"/>
            </w:tcMar>
            <w:vAlign w:val="center"/>
          </w:tcPr>
          <w:p w14:paraId="6B408791" w14:textId="77777777" w:rsidR="00D73D1C" w:rsidRPr="000A7865" w:rsidRDefault="00D73D1C" w:rsidP="005103AF">
            <w:pPr>
              <w:spacing w:before="60" w:after="60"/>
              <w:jc w:val="center"/>
              <w:rPr>
                <w:rFonts w:ascii="Aptos" w:hAnsi="Aptos" w:cstheme="minorHAnsi"/>
              </w:rPr>
            </w:pPr>
            <w:r w:rsidRPr="000A7865">
              <w:rPr>
                <w:rFonts w:ascii="Aptos" w:hAnsi="Aptos" w:cstheme="minorHAnsi"/>
              </w:rPr>
              <w:t>(viii)</w:t>
            </w:r>
          </w:p>
        </w:tc>
        <w:tc>
          <w:tcPr>
            <w:tcW w:w="6951" w:type="dxa"/>
            <w:shd w:val="clear" w:color="auto" w:fill="E7E6E6" w:themeFill="background2"/>
            <w:tcMar>
              <w:top w:w="28" w:type="dxa"/>
              <w:bottom w:w="28" w:type="dxa"/>
            </w:tcMar>
          </w:tcPr>
          <w:p w14:paraId="259DC0A3" w14:textId="3D311E5C" w:rsidR="00D73D1C" w:rsidRPr="000A7865" w:rsidRDefault="00D73D1C" w:rsidP="005103AF">
            <w:pPr>
              <w:spacing w:before="60" w:after="60"/>
              <w:rPr>
                <w:rFonts w:ascii="Aptos" w:hAnsi="Aptos" w:cstheme="minorHAnsi"/>
              </w:rPr>
            </w:pPr>
            <w:r w:rsidRPr="000A7865">
              <w:rPr>
                <w:rFonts w:ascii="Aptos" w:hAnsi="Aptos" w:cstheme="minorHAnsi"/>
              </w:rPr>
              <w:t>We have procedures in place to ensure that our subcontractors, if any are used for this contract, apply the same standards</w:t>
            </w:r>
          </w:p>
        </w:tc>
        <w:sdt>
          <w:sdtPr>
            <w:rPr>
              <w:rFonts w:ascii="Aptos" w:eastAsia="Calibri" w:hAnsi="Aptos" w:cstheme="minorHAnsi"/>
              <w:bCs/>
              <w:sz w:val="24"/>
              <w:szCs w:val="24"/>
            </w:rPr>
            <w:id w:val="-429355805"/>
            <w14:checkbox>
              <w14:checked w14:val="0"/>
              <w14:checkedState w14:val="2612" w14:font="MS Gothic"/>
              <w14:uncheckedState w14:val="2610" w14:font="MS Gothic"/>
            </w14:checkbox>
          </w:sdtPr>
          <w:sdtEndPr/>
          <w:sdtContent>
            <w:tc>
              <w:tcPr>
                <w:tcW w:w="709" w:type="dxa"/>
                <w:tcMar>
                  <w:top w:w="28" w:type="dxa"/>
                  <w:bottom w:w="28" w:type="dxa"/>
                </w:tcMar>
              </w:tcPr>
              <w:p w14:paraId="2FF3E38A"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43534896"/>
            <w14:checkbox>
              <w14:checked w14:val="0"/>
              <w14:checkedState w14:val="2612" w14:font="MS Gothic"/>
              <w14:uncheckedState w14:val="2610" w14:font="MS Gothic"/>
            </w14:checkbox>
          </w:sdtPr>
          <w:sdtEndPr/>
          <w:sdtContent>
            <w:tc>
              <w:tcPr>
                <w:tcW w:w="712" w:type="dxa"/>
                <w:tcMar>
                  <w:top w:w="28" w:type="dxa"/>
                  <w:bottom w:w="28" w:type="dxa"/>
                </w:tcMar>
              </w:tcPr>
              <w:p w14:paraId="3A6CF30F"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bookmarkEnd w:id="18"/>
    </w:tbl>
    <w:p w14:paraId="0B7ADBAF" w14:textId="194687E6" w:rsidR="00D3535C" w:rsidRDefault="00D3535C"/>
    <w:tbl>
      <w:tblPr>
        <w:tblStyle w:val="TableGrid"/>
        <w:tblW w:w="0" w:type="auto"/>
        <w:tblInd w:w="-5" w:type="dxa"/>
        <w:tblLayout w:type="fixed"/>
        <w:tblCellMar>
          <w:top w:w="28" w:type="dxa"/>
          <w:bottom w:w="28" w:type="dxa"/>
        </w:tblCellMar>
        <w:tblLook w:val="04A0" w:firstRow="1" w:lastRow="0" w:firstColumn="1" w:lastColumn="0" w:noHBand="0" w:noVBand="1"/>
      </w:tblPr>
      <w:tblGrid>
        <w:gridCol w:w="7655"/>
        <w:gridCol w:w="709"/>
        <w:gridCol w:w="712"/>
      </w:tblGrid>
      <w:tr w:rsidR="00D73D1C" w:rsidRPr="000A7865" w14:paraId="43A0EEC7" w14:textId="77777777" w:rsidTr="00006ABA">
        <w:tc>
          <w:tcPr>
            <w:tcW w:w="9076" w:type="dxa"/>
            <w:gridSpan w:val="3"/>
            <w:shd w:val="clear" w:color="auto" w:fill="00284A"/>
            <w:tcMar>
              <w:top w:w="28" w:type="dxa"/>
              <w:bottom w:w="28" w:type="dxa"/>
            </w:tcMar>
            <w:vAlign w:val="center"/>
          </w:tcPr>
          <w:p w14:paraId="6855EE39" w14:textId="73046A9C" w:rsidR="00D73D1C" w:rsidRPr="000A7865" w:rsidRDefault="00D73D1C" w:rsidP="00D3535C">
            <w:pPr>
              <w:spacing w:before="60" w:after="60"/>
              <w:rPr>
                <w:rFonts w:ascii="Aptos" w:hAnsi="Aptos" w:cstheme="minorHAnsi"/>
              </w:rPr>
            </w:pPr>
            <w:bookmarkStart w:id="19" w:name="_Hlk219879717"/>
            <w:r w:rsidRPr="000A7865">
              <w:rPr>
                <w:rFonts w:ascii="Aptos" w:hAnsi="Aptos" w:cstheme="minorHAnsi"/>
                <w:b/>
                <w:bCs/>
              </w:rPr>
              <w:t>Article 5K Declaration</w:t>
            </w:r>
            <w:r w:rsidR="00D3535C">
              <w:rPr>
                <w:rFonts w:ascii="Aptos" w:hAnsi="Aptos" w:cstheme="minorHAnsi"/>
                <w:b/>
                <w:bCs/>
              </w:rPr>
              <w:t xml:space="preserve"> related to </w:t>
            </w:r>
            <w:r w:rsidRPr="000A7865">
              <w:rPr>
                <w:rFonts w:ascii="Aptos" w:hAnsi="Aptos" w:cstheme="minorHAnsi"/>
              </w:rPr>
              <w:t>E</w:t>
            </w:r>
            <w:r w:rsidRPr="00D3535C">
              <w:rPr>
                <w:rFonts w:ascii="Aptos" w:hAnsi="Aptos" w:cstheme="minorHAnsi"/>
                <w:b/>
                <w:bCs/>
              </w:rPr>
              <w:t>U Regulation 2022/576 on restrictive measures in the Context of Russian Actions in Ukraine</w:t>
            </w:r>
          </w:p>
        </w:tc>
      </w:tr>
      <w:tr w:rsidR="00D73D1C" w:rsidRPr="000A7865" w14:paraId="49312F46" w14:textId="77777777" w:rsidTr="00006ABA">
        <w:tc>
          <w:tcPr>
            <w:tcW w:w="9076" w:type="dxa"/>
            <w:gridSpan w:val="3"/>
            <w:shd w:val="clear" w:color="auto" w:fill="E7E6E6" w:themeFill="background2"/>
            <w:tcMar>
              <w:top w:w="28" w:type="dxa"/>
              <w:bottom w:w="28" w:type="dxa"/>
            </w:tcMar>
            <w:vAlign w:val="center"/>
          </w:tcPr>
          <w:p w14:paraId="58D1E820" w14:textId="37FE2011" w:rsidR="00D3535C" w:rsidRDefault="00D73D1C" w:rsidP="005103AF">
            <w:pPr>
              <w:spacing w:before="60" w:after="60"/>
              <w:rPr>
                <w:rFonts w:ascii="Aptos" w:hAnsi="Aptos" w:cstheme="minorHAnsi"/>
              </w:rPr>
            </w:pPr>
            <w:r w:rsidRPr="000A7865">
              <w:rPr>
                <w:rFonts w:ascii="Aptos" w:hAnsi="Aptos" w:cstheme="minorHAnsi"/>
              </w:rPr>
              <w:t xml:space="preserve">In the light of Russian actions in Ukraine, the European Council adopted </w:t>
            </w:r>
            <w:hyperlink r:id="rId18" w:history="1">
              <w:r w:rsidRPr="000A7865">
                <w:rPr>
                  <w:rStyle w:val="Hyperlink"/>
                  <w:rFonts w:ascii="Aptos" w:hAnsi="Aptos" w:cstheme="minorHAnsi"/>
                </w:rPr>
                <w:t>Regulation 2022/576/EU</w:t>
              </w:r>
            </w:hyperlink>
            <w:r w:rsidRPr="000A7865">
              <w:rPr>
                <w:rFonts w:ascii="Aptos" w:hAnsi="Aptos" w:cstheme="minorHAnsi"/>
              </w:rPr>
              <w:t>, aimed at restricting participation in economic activity by economic operators from the Russian Federation.</w:t>
            </w:r>
          </w:p>
          <w:p w14:paraId="7DE5C6B1" w14:textId="77777777" w:rsidR="00D3535C" w:rsidRDefault="00D73D1C" w:rsidP="005103AF">
            <w:pPr>
              <w:spacing w:before="60" w:after="60"/>
              <w:rPr>
                <w:rFonts w:ascii="Aptos" w:hAnsi="Aptos" w:cstheme="minorHAnsi"/>
              </w:rPr>
            </w:pPr>
            <w:r w:rsidRPr="000A7865">
              <w:rPr>
                <w:rFonts w:ascii="Aptos" w:hAnsi="Aptos" w:cstheme="minorHAnsi"/>
              </w:rPr>
              <w:t>Article 5K of the Regulation prohibits the award or continuation of contracts falling within the scope of the Public Procurement Directives to persons or undertakings related to the Russian Federation.</w:t>
            </w:r>
          </w:p>
          <w:p w14:paraId="0FF51B9E" w14:textId="62CA171E" w:rsidR="00D73D1C" w:rsidRPr="000A7865" w:rsidRDefault="00D73D1C" w:rsidP="005103AF">
            <w:pPr>
              <w:spacing w:before="60" w:after="60"/>
              <w:rPr>
                <w:rFonts w:ascii="Aptos" w:hAnsi="Aptos" w:cstheme="minorHAnsi"/>
                <w:b/>
                <w:bCs/>
              </w:rPr>
            </w:pPr>
            <w:r w:rsidRPr="000A7865">
              <w:rPr>
                <w:rFonts w:ascii="Aptos" w:hAnsi="Aptos" w:cstheme="minorHAnsi"/>
              </w:rPr>
              <w:lastRenderedPageBreak/>
              <w:t>To comply with EU Regulation 2022/576, the Contracting Authority is seeking a declaration from economic operators to this effect.</w:t>
            </w:r>
          </w:p>
        </w:tc>
      </w:tr>
      <w:tr w:rsidR="00D73D1C" w:rsidRPr="000A7865" w14:paraId="62BBA97D" w14:textId="77777777" w:rsidTr="00006ABA">
        <w:tc>
          <w:tcPr>
            <w:tcW w:w="7655" w:type="dxa"/>
            <w:shd w:val="clear" w:color="auto" w:fill="E7E6E6" w:themeFill="background2"/>
            <w:tcMar>
              <w:top w:w="28" w:type="dxa"/>
              <w:bottom w:w="28" w:type="dxa"/>
            </w:tcMar>
            <w:vAlign w:val="center"/>
          </w:tcPr>
          <w:p w14:paraId="7EEF7714" w14:textId="77777777" w:rsidR="00D73D1C" w:rsidRPr="000A7865" w:rsidRDefault="00D73D1C" w:rsidP="005103AF">
            <w:pPr>
              <w:spacing w:before="60" w:after="60"/>
              <w:rPr>
                <w:rFonts w:ascii="Aptos" w:hAnsi="Aptos" w:cstheme="minorHAnsi"/>
              </w:rPr>
            </w:pPr>
            <w:r w:rsidRPr="000A7865">
              <w:rPr>
                <w:rFonts w:ascii="Aptos" w:hAnsi="Aptos" w:cstheme="minorHAnsi"/>
                <w:b/>
                <w:bCs/>
              </w:rPr>
              <w:lastRenderedPageBreak/>
              <w:t>Please check the relevant box (Yes/No):</w:t>
            </w:r>
          </w:p>
        </w:tc>
        <w:tc>
          <w:tcPr>
            <w:tcW w:w="709" w:type="dxa"/>
            <w:shd w:val="clear" w:color="auto" w:fill="E7E6E6" w:themeFill="background2"/>
            <w:tcMar>
              <w:top w:w="28" w:type="dxa"/>
              <w:bottom w:w="28" w:type="dxa"/>
            </w:tcMar>
            <w:vAlign w:val="center"/>
          </w:tcPr>
          <w:p w14:paraId="43B834A0"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7E6E6" w:themeFill="background2"/>
            <w:tcMar>
              <w:top w:w="28" w:type="dxa"/>
              <w:bottom w:w="28" w:type="dxa"/>
            </w:tcMar>
            <w:vAlign w:val="center"/>
          </w:tcPr>
          <w:p w14:paraId="0CC7A96E"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No</w:t>
            </w:r>
          </w:p>
        </w:tc>
      </w:tr>
      <w:tr w:rsidR="00D73D1C" w:rsidRPr="000A7865" w14:paraId="40BDF4D3" w14:textId="77777777" w:rsidTr="00006ABA">
        <w:tc>
          <w:tcPr>
            <w:tcW w:w="7655" w:type="dxa"/>
            <w:shd w:val="clear" w:color="auto" w:fill="E7E6E6" w:themeFill="background2"/>
            <w:tcMar>
              <w:top w:w="28" w:type="dxa"/>
              <w:bottom w:w="28" w:type="dxa"/>
            </w:tcMar>
            <w:vAlign w:val="center"/>
          </w:tcPr>
          <w:p w14:paraId="54621A05" w14:textId="77777777" w:rsidR="00D73D1C" w:rsidRPr="000A7865" w:rsidRDefault="00D73D1C" w:rsidP="005103AF">
            <w:pPr>
              <w:spacing w:before="60" w:after="60"/>
              <w:rPr>
                <w:rFonts w:ascii="Aptos" w:hAnsi="Aptos" w:cstheme="minorHAnsi"/>
              </w:rPr>
            </w:pPr>
            <w:r w:rsidRPr="000A7865">
              <w:rPr>
                <w:rFonts w:ascii="Aptos" w:hAnsi="Aptos" w:cstheme="minorHAnsi"/>
              </w:rPr>
              <w:t>I declare that none of the exclusions specified in EU Regulation 2022/576 apply to any party associated with this tender.</w:t>
            </w:r>
          </w:p>
        </w:tc>
        <w:sdt>
          <w:sdtPr>
            <w:rPr>
              <w:rFonts w:ascii="Aptos" w:eastAsia="Calibri" w:hAnsi="Aptos" w:cstheme="minorHAnsi"/>
              <w:bCs/>
              <w:sz w:val="24"/>
              <w:szCs w:val="24"/>
            </w:rPr>
            <w:id w:val="28312494"/>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528D0416"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166370238"/>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06E2AAC5"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bookmarkEnd w:id="19"/>
    </w:tbl>
    <w:p w14:paraId="5D8B391D" w14:textId="411B0067" w:rsidR="00D3535C" w:rsidRDefault="00D3535C"/>
    <w:tbl>
      <w:tblPr>
        <w:tblStyle w:val="TableGrid"/>
        <w:tblW w:w="0" w:type="auto"/>
        <w:tblInd w:w="-5" w:type="dxa"/>
        <w:tblLayout w:type="fixed"/>
        <w:tblCellMar>
          <w:top w:w="28" w:type="dxa"/>
          <w:bottom w:w="28" w:type="dxa"/>
        </w:tblCellMar>
        <w:tblLook w:val="04A0" w:firstRow="1" w:lastRow="0" w:firstColumn="1" w:lastColumn="0" w:noHBand="0" w:noVBand="1"/>
      </w:tblPr>
      <w:tblGrid>
        <w:gridCol w:w="7655"/>
        <w:gridCol w:w="709"/>
        <w:gridCol w:w="712"/>
      </w:tblGrid>
      <w:tr w:rsidR="00D73D1C" w:rsidRPr="000A7865" w14:paraId="30B67296" w14:textId="77777777" w:rsidTr="00006ABA">
        <w:tc>
          <w:tcPr>
            <w:tcW w:w="9076" w:type="dxa"/>
            <w:gridSpan w:val="3"/>
            <w:shd w:val="clear" w:color="auto" w:fill="00284A"/>
            <w:tcMar>
              <w:top w:w="28" w:type="dxa"/>
              <w:bottom w:w="28" w:type="dxa"/>
            </w:tcMar>
          </w:tcPr>
          <w:p w14:paraId="52661167" w14:textId="034A898B" w:rsidR="00D73D1C" w:rsidRPr="000A7865" w:rsidRDefault="00D73D1C" w:rsidP="005103AF">
            <w:pPr>
              <w:spacing w:before="60" w:after="60"/>
              <w:rPr>
                <w:rFonts w:ascii="Aptos" w:eastAsia="Calibri" w:hAnsi="Aptos" w:cstheme="minorHAnsi"/>
                <w:bCs/>
                <w:sz w:val="24"/>
                <w:szCs w:val="24"/>
              </w:rPr>
            </w:pPr>
            <w:bookmarkStart w:id="20" w:name="_Hlk219879724"/>
            <w:r w:rsidRPr="000A7865">
              <w:rPr>
                <w:rFonts w:ascii="Aptos" w:hAnsi="Aptos" w:cstheme="minorHAnsi"/>
                <w:b/>
                <w:bCs/>
              </w:rPr>
              <w:t>Declaration regarding compliance with European General Data Protection Regulation (GDPR)</w:t>
            </w:r>
          </w:p>
        </w:tc>
      </w:tr>
      <w:tr w:rsidR="00D73D1C" w:rsidRPr="000A7865" w14:paraId="23562F80" w14:textId="77777777" w:rsidTr="00006ABA">
        <w:tc>
          <w:tcPr>
            <w:tcW w:w="7655" w:type="dxa"/>
            <w:shd w:val="clear" w:color="auto" w:fill="E7E6E6" w:themeFill="background2"/>
            <w:tcMar>
              <w:top w:w="28" w:type="dxa"/>
              <w:bottom w:w="28" w:type="dxa"/>
            </w:tcMar>
            <w:vAlign w:val="center"/>
          </w:tcPr>
          <w:p w14:paraId="6256B9FC" w14:textId="77777777" w:rsidR="00D73D1C" w:rsidRPr="000A7865" w:rsidRDefault="00D73D1C" w:rsidP="005103AF">
            <w:pPr>
              <w:spacing w:before="60" w:after="60"/>
              <w:jc w:val="both"/>
              <w:rPr>
                <w:rFonts w:ascii="Aptos" w:hAnsi="Aptos" w:cstheme="minorHAnsi"/>
              </w:rPr>
            </w:pPr>
            <w:r w:rsidRPr="000A7865">
              <w:rPr>
                <w:rFonts w:ascii="Aptos" w:hAnsi="Aptos" w:cstheme="minorHAnsi"/>
                <w:b/>
                <w:bCs/>
              </w:rPr>
              <w:t>Please check the relevant box (Yes/No):</w:t>
            </w:r>
          </w:p>
        </w:tc>
        <w:tc>
          <w:tcPr>
            <w:tcW w:w="709" w:type="dxa"/>
            <w:shd w:val="clear" w:color="auto" w:fill="E7E6E6" w:themeFill="background2"/>
            <w:tcMar>
              <w:top w:w="28" w:type="dxa"/>
              <w:bottom w:w="28" w:type="dxa"/>
            </w:tcMar>
            <w:vAlign w:val="center"/>
          </w:tcPr>
          <w:p w14:paraId="3429DC0D"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7E6E6" w:themeFill="background2"/>
            <w:tcMar>
              <w:top w:w="28" w:type="dxa"/>
              <w:bottom w:w="28" w:type="dxa"/>
            </w:tcMar>
            <w:vAlign w:val="center"/>
          </w:tcPr>
          <w:p w14:paraId="44EBC0F4" w14:textId="77777777" w:rsidR="00D73D1C" w:rsidRPr="000A7865" w:rsidRDefault="00D73D1C" w:rsidP="005103AF">
            <w:pPr>
              <w:spacing w:before="60" w:after="60"/>
              <w:jc w:val="center"/>
              <w:rPr>
                <w:rFonts w:ascii="Aptos" w:hAnsi="Aptos" w:cstheme="minorHAnsi"/>
                <w:b/>
                <w:bCs/>
              </w:rPr>
            </w:pPr>
            <w:r w:rsidRPr="000A7865">
              <w:rPr>
                <w:rFonts w:ascii="Aptos" w:hAnsi="Aptos" w:cstheme="minorHAnsi"/>
                <w:b/>
                <w:bCs/>
              </w:rPr>
              <w:t>No</w:t>
            </w:r>
          </w:p>
        </w:tc>
      </w:tr>
      <w:tr w:rsidR="00D73D1C" w:rsidRPr="000A7865" w14:paraId="75BCD7D6" w14:textId="77777777" w:rsidTr="00006ABA">
        <w:tc>
          <w:tcPr>
            <w:tcW w:w="7655" w:type="dxa"/>
            <w:shd w:val="clear" w:color="auto" w:fill="E7E6E6" w:themeFill="background2"/>
            <w:tcMar>
              <w:top w:w="28" w:type="dxa"/>
              <w:bottom w:w="28" w:type="dxa"/>
            </w:tcMar>
            <w:vAlign w:val="center"/>
          </w:tcPr>
          <w:p w14:paraId="3C6919B1" w14:textId="0047BA53" w:rsidR="00D73D1C" w:rsidRPr="000A7865" w:rsidRDefault="00D73D1C" w:rsidP="00D3535C">
            <w:pPr>
              <w:spacing w:before="60" w:after="60"/>
              <w:jc w:val="both"/>
              <w:rPr>
                <w:rFonts w:ascii="Aptos" w:hAnsi="Aptos" w:cstheme="minorHAnsi"/>
              </w:rPr>
            </w:pPr>
            <w:r w:rsidRPr="000A7865">
              <w:rPr>
                <w:rFonts w:ascii="Aptos" w:hAnsi="Aptos"/>
              </w:rPr>
              <w:t>I declare to comply with Privacy and data protection requirements of the (EU) General Data Protection Regulation (GDPR) No. 679/2016, including processing and storing data within the European Economic Are</w:t>
            </w:r>
            <w:r w:rsidRPr="00767012">
              <w:rPr>
                <w:rFonts w:ascii="Aptos" w:hAnsi="Aptos"/>
              </w:rPr>
              <w:t xml:space="preserve">a (EEA) or any </w:t>
            </w:r>
            <w:r w:rsidR="00DF6CA3" w:rsidRPr="00767012">
              <w:rPr>
                <w:rFonts w:ascii="Aptos" w:hAnsi="Aptos" w:cstheme="minorHAnsi"/>
              </w:rPr>
              <w:t>other country determined to offer an adequate level of data protection by an adequacy decision of the European Commission.</w:t>
            </w:r>
          </w:p>
        </w:tc>
        <w:sdt>
          <w:sdtPr>
            <w:rPr>
              <w:rFonts w:ascii="Aptos" w:eastAsia="Calibri" w:hAnsi="Aptos" w:cstheme="minorHAnsi"/>
              <w:bCs/>
              <w:sz w:val="24"/>
              <w:szCs w:val="24"/>
            </w:rPr>
            <w:id w:val="893788076"/>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70B6D20" w14:textId="77777777"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sdt>
          <w:sdtPr>
            <w:rPr>
              <w:rFonts w:ascii="Aptos" w:eastAsia="Calibri" w:hAnsi="Aptos" w:cstheme="minorHAnsi"/>
              <w:bCs/>
              <w:sz w:val="24"/>
              <w:szCs w:val="24"/>
            </w:rPr>
            <w:id w:val="1593668329"/>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7C662596" w14:textId="34170DE0" w:rsidR="00D73D1C" w:rsidRPr="000A7865" w:rsidRDefault="00D73D1C" w:rsidP="005103AF">
                <w:pPr>
                  <w:spacing w:before="60" w:after="60"/>
                  <w:jc w:val="center"/>
                  <w:rPr>
                    <w:rFonts w:ascii="Aptos" w:hAnsi="Aptos" w:cstheme="minorHAnsi"/>
                    <w:b/>
                    <w:bCs/>
                  </w:rPr>
                </w:pPr>
                <w:r w:rsidRPr="000A7865">
                  <w:rPr>
                    <w:rFonts w:ascii="Aptos" w:eastAsia="MS Gothic" w:hAnsi="Aptos" w:cstheme="minorHAnsi"/>
                    <w:bCs/>
                    <w:sz w:val="24"/>
                    <w:szCs w:val="24"/>
                  </w:rPr>
                  <w:t>☐</w:t>
                </w:r>
              </w:p>
            </w:tc>
          </w:sdtContent>
        </w:sdt>
      </w:tr>
      <w:bookmarkEnd w:id="20"/>
    </w:tbl>
    <w:p w14:paraId="3BD4540A" w14:textId="77777777" w:rsidR="00D3535C" w:rsidRDefault="00D3535C"/>
    <w:tbl>
      <w:tblPr>
        <w:tblStyle w:val="TableGrid"/>
        <w:tblW w:w="0" w:type="auto"/>
        <w:tblInd w:w="-5" w:type="dxa"/>
        <w:tblLayout w:type="fixed"/>
        <w:tblCellMar>
          <w:top w:w="28" w:type="dxa"/>
          <w:bottom w:w="28" w:type="dxa"/>
        </w:tblCellMar>
        <w:tblLook w:val="04A0" w:firstRow="1" w:lastRow="0" w:firstColumn="1" w:lastColumn="0" w:noHBand="0" w:noVBand="1"/>
      </w:tblPr>
      <w:tblGrid>
        <w:gridCol w:w="3005"/>
        <w:gridCol w:w="4650"/>
        <w:gridCol w:w="709"/>
        <w:gridCol w:w="712"/>
      </w:tblGrid>
      <w:tr w:rsidR="00D3535C" w:rsidRPr="000A7865" w14:paraId="6F2460B0" w14:textId="77777777" w:rsidTr="00D3535C">
        <w:tc>
          <w:tcPr>
            <w:tcW w:w="7655" w:type="dxa"/>
            <w:gridSpan w:val="2"/>
            <w:shd w:val="clear" w:color="auto" w:fill="E7E6E6" w:themeFill="background2"/>
            <w:tcMar>
              <w:top w:w="28" w:type="dxa"/>
              <w:bottom w:w="28" w:type="dxa"/>
            </w:tcMar>
            <w:vAlign w:val="center"/>
          </w:tcPr>
          <w:p w14:paraId="466D45DA" w14:textId="77777777" w:rsidR="00D3535C" w:rsidRPr="000A7865" w:rsidRDefault="00D3535C" w:rsidP="00006ABA">
            <w:pPr>
              <w:spacing w:before="60" w:after="60"/>
              <w:jc w:val="both"/>
              <w:rPr>
                <w:rFonts w:ascii="Aptos" w:hAnsi="Aptos" w:cstheme="minorHAnsi"/>
              </w:rPr>
            </w:pPr>
            <w:bookmarkStart w:id="21" w:name="_Hlk219879731"/>
            <w:r w:rsidRPr="000A7865">
              <w:rPr>
                <w:rFonts w:ascii="Aptos" w:hAnsi="Aptos" w:cstheme="minorHAnsi"/>
                <w:b/>
                <w:bCs/>
              </w:rPr>
              <w:t>Please check the relevant box (Yes/No):</w:t>
            </w:r>
          </w:p>
        </w:tc>
        <w:tc>
          <w:tcPr>
            <w:tcW w:w="709" w:type="dxa"/>
            <w:shd w:val="clear" w:color="auto" w:fill="E7E6E6" w:themeFill="background2"/>
            <w:tcMar>
              <w:top w:w="28" w:type="dxa"/>
              <w:bottom w:w="28" w:type="dxa"/>
            </w:tcMar>
            <w:vAlign w:val="center"/>
          </w:tcPr>
          <w:p w14:paraId="691D94D5" w14:textId="77777777" w:rsidR="00D3535C" w:rsidRPr="000A7865" w:rsidRDefault="00D3535C" w:rsidP="00006ABA">
            <w:pPr>
              <w:spacing w:before="60" w:after="60"/>
              <w:jc w:val="center"/>
              <w:rPr>
                <w:rFonts w:ascii="Aptos" w:hAnsi="Aptos" w:cstheme="minorHAnsi"/>
                <w:b/>
                <w:bCs/>
              </w:rPr>
            </w:pPr>
            <w:r w:rsidRPr="000A7865">
              <w:rPr>
                <w:rFonts w:ascii="Aptos" w:hAnsi="Aptos" w:cstheme="minorHAnsi"/>
                <w:b/>
                <w:bCs/>
              </w:rPr>
              <w:t>Yes</w:t>
            </w:r>
          </w:p>
        </w:tc>
        <w:tc>
          <w:tcPr>
            <w:tcW w:w="712" w:type="dxa"/>
            <w:shd w:val="clear" w:color="auto" w:fill="E7E6E6" w:themeFill="background2"/>
            <w:tcMar>
              <w:top w:w="28" w:type="dxa"/>
              <w:bottom w:w="28" w:type="dxa"/>
            </w:tcMar>
            <w:vAlign w:val="center"/>
          </w:tcPr>
          <w:p w14:paraId="2EE3AB03" w14:textId="77777777" w:rsidR="00D3535C" w:rsidRPr="000A7865" w:rsidRDefault="00D3535C" w:rsidP="00006ABA">
            <w:pPr>
              <w:spacing w:before="60" w:after="60"/>
              <w:jc w:val="center"/>
              <w:rPr>
                <w:rFonts w:ascii="Aptos" w:hAnsi="Aptos" w:cstheme="minorHAnsi"/>
                <w:b/>
                <w:bCs/>
              </w:rPr>
            </w:pPr>
            <w:r w:rsidRPr="000A7865">
              <w:rPr>
                <w:rFonts w:ascii="Aptos" w:hAnsi="Aptos" w:cstheme="minorHAnsi"/>
                <w:b/>
                <w:bCs/>
              </w:rPr>
              <w:t>No</w:t>
            </w:r>
          </w:p>
        </w:tc>
      </w:tr>
      <w:tr w:rsidR="00D3535C" w:rsidRPr="000A7865" w14:paraId="66FEFCA7" w14:textId="77777777" w:rsidTr="00D3535C">
        <w:tc>
          <w:tcPr>
            <w:tcW w:w="7655" w:type="dxa"/>
            <w:gridSpan w:val="2"/>
            <w:shd w:val="clear" w:color="auto" w:fill="E7E6E6" w:themeFill="background2"/>
            <w:tcMar>
              <w:top w:w="28" w:type="dxa"/>
              <w:bottom w:w="28" w:type="dxa"/>
            </w:tcMar>
            <w:vAlign w:val="center"/>
          </w:tcPr>
          <w:p w14:paraId="619E2E88" w14:textId="5B0C4B73" w:rsidR="00D3535C" w:rsidRPr="000A7865" w:rsidRDefault="00D3535C" w:rsidP="00D3535C">
            <w:pPr>
              <w:spacing w:before="60" w:after="60"/>
              <w:jc w:val="both"/>
              <w:rPr>
                <w:rFonts w:ascii="Aptos" w:hAnsi="Aptos" w:cstheme="minorHAnsi"/>
              </w:rPr>
            </w:pPr>
            <w:r>
              <w:rPr>
                <w:rFonts w:ascii="Aptos" w:hAnsi="Aptos" w:cstheme="minorHAnsi"/>
              </w:rPr>
              <w:t>I agree that should the circumstances declared above change, rendering the economic operator non-compliant, the Contracting Authority may eliminate the economic operator during the course of a procurement process. The Contracting Authority also reserves the right to terminate the economic membership to a Framework Agreement and/or to terminate any signed Contract(s) should the circumstances change post conclusion of the procurement process.</w:t>
            </w:r>
          </w:p>
        </w:tc>
        <w:sdt>
          <w:sdtPr>
            <w:rPr>
              <w:rFonts w:ascii="Aptos" w:eastAsia="Calibri" w:hAnsi="Aptos" w:cstheme="minorHAnsi"/>
              <w:bCs/>
              <w:sz w:val="24"/>
              <w:szCs w:val="24"/>
            </w:rPr>
            <w:id w:val="-754044897"/>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0C6BF525" w14:textId="759710A1" w:rsidR="00D3535C" w:rsidRPr="000A7865" w:rsidRDefault="00D3535C" w:rsidP="00D3535C">
                <w:pPr>
                  <w:spacing w:before="60" w:after="60"/>
                  <w:jc w:val="center"/>
                  <w:rPr>
                    <w:rFonts w:ascii="Aptos" w:hAnsi="Aptos" w:cstheme="minorHAnsi"/>
                    <w:b/>
                    <w:bCs/>
                  </w:rPr>
                </w:pPr>
                <w:r w:rsidRPr="008D5AB1">
                  <w:rPr>
                    <w:rFonts w:ascii="Aptos" w:eastAsia="MS Gothic" w:hAnsi="Aptos" w:cs="Segoe UI Symbol"/>
                    <w:bCs/>
                    <w:sz w:val="24"/>
                    <w:szCs w:val="24"/>
                  </w:rPr>
                  <w:t>☐</w:t>
                </w:r>
              </w:p>
            </w:tc>
          </w:sdtContent>
        </w:sdt>
        <w:sdt>
          <w:sdtPr>
            <w:rPr>
              <w:rFonts w:ascii="Aptos" w:eastAsia="Calibri" w:hAnsi="Aptos" w:cstheme="minorHAnsi"/>
              <w:bCs/>
              <w:sz w:val="24"/>
              <w:szCs w:val="24"/>
            </w:rPr>
            <w:id w:val="1398016977"/>
            <w14:checkbox>
              <w14:checked w14:val="0"/>
              <w14:checkedState w14:val="2612" w14:font="MS Gothic"/>
              <w14:uncheckedState w14:val="2610" w14:font="MS Gothic"/>
            </w14:checkbox>
          </w:sdtPr>
          <w:sdtEndPr/>
          <w:sdtContent>
            <w:tc>
              <w:tcPr>
                <w:tcW w:w="712" w:type="dxa"/>
                <w:tcMar>
                  <w:top w:w="28" w:type="dxa"/>
                  <w:bottom w:w="28" w:type="dxa"/>
                </w:tcMar>
                <w:vAlign w:val="center"/>
              </w:tcPr>
              <w:p w14:paraId="24A848D6" w14:textId="455998C5" w:rsidR="00D3535C" w:rsidRPr="000A7865" w:rsidRDefault="00D3535C" w:rsidP="00D3535C">
                <w:pPr>
                  <w:spacing w:before="60" w:after="60"/>
                  <w:jc w:val="center"/>
                  <w:rPr>
                    <w:rFonts w:ascii="Aptos" w:hAnsi="Aptos" w:cstheme="minorHAnsi"/>
                    <w:b/>
                    <w:bCs/>
                  </w:rPr>
                </w:pPr>
                <w:r w:rsidRPr="008D5AB1">
                  <w:rPr>
                    <w:rFonts w:ascii="Aptos" w:eastAsia="MS Gothic" w:hAnsi="Aptos" w:cs="Segoe UI Symbol"/>
                    <w:bCs/>
                    <w:sz w:val="24"/>
                    <w:szCs w:val="24"/>
                  </w:rPr>
                  <w:t>☐</w:t>
                </w:r>
              </w:p>
            </w:tc>
          </w:sdtContent>
        </w:sdt>
      </w:tr>
      <w:tr w:rsidR="00D73D1C" w:rsidRPr="000A7865" w14:paraId="494793FF" w14:textId="77777777" w:rsidTr="00D3535C">
        <w:tc>
          <w:tcPr>
            <w:tcW w:w="9076" w:type="dxa"/>
            <w:gridSpan w:val="4"/>
            <w:shd w:val="clear" w:color="auto" w:fill="E7E6E6" w:themeFill="background2"/>
            <w:tcMar>
              <w:top w:w="28" w:type="dxa"/>
              <w:bottom w:w="28" w:type="dxa"/>
            </w:tcMar>
            <w:vAlign w:val="center"/>
          </w:tcPr>
          <w:p w14:paraId="68B11FC1" w14:textId="43EB4B5B" w:rsidR="00D73D1C" w:rsidRPr="000A7865" w:rsidRDefault="00D73D1C" w:rsidP="005103AF">
            <w:pPr>
              <w:spacing w:before="60" w:after="60"/>
              <w:rPr>
                <w:rFonts w:ascii="Aptos" w:hAnsi="Aptos" w:cstheme="minorHAnsi"/>
              </w:rPr>
            </w:pPr>
            <w:r w:rsidRPr="000A7865">
              <w:rPr>
                <w:rFonts w:ascii="Aptos" w:hAnsi="Aptos" w:cstheme="minorHAnsi"/>
              </w:rPr>
              <w:t>This Declaration is made for the benefit of the Contracting Authority.</w:t>
            </w:r>
          </w:p>
          <w:p w14:paraId="6E1C286B" w14:textId="77777777" w:rsidR="00D73D1C" w:rsidRPr="000A7865" w:rsidRDefault="00D73D1C" w:rsidP="005103AF">
            <w:pPr>
              <w:spacing w:before="60" w:after="60"/>
              <w:rPr>
                <w:rFonts w:ascii="Aptos" w:hAnsi="Aptos" w:cstheme="minorHAnsi"/>
              </w:rPr>
            </w:pPr>
            <w:r w:rsidRPr="000A7865">
              <w:rPr>
                <w:rFonts w:ascii="Aptos" w:hAnsi="Aptos"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D73D1C" w:rsidRPr="000A7865" w14:paraId="01BFF4AA" w14:textId="77777777" w:rsidTr="00D3535C">
        <w:tc>
          <w:tcPr>
            <w:tcW w:w="3005" w:type="dxa"/>
            <w:tcBorders>
              <w:bottom w:val="single" w:sz="4" w:space="0" w:color="FFFFFF" w:themeColor="background1"/>
            </w:tcBorders>
            <w:shd w:val="clear" w:color="auto" w:fill="00284A"/>
            <w:tcMar>
              <w:top w:w="28" w:type="dxa"/>
              <w:bottom w:w="28" w:type="dxa"/>
            </w:tcMar>
            <w:vAlign w:val="center"/>
          </w:tcPr>
          <w:p w14:paraId="5A0572AE" w14:textId="77777777" w:rsidR="00D73D1C" w:rsidRPr="00D3535C" w:rsidRDefault="00D73D1C" w:rsidP="005103AF">
            <w:pPr>
              <w:spacing w:before="60" w:after="60"/>
              <w:rPr>
                <w:rFonts w:ascii="Aptos" w:hAnsi="Aptos" w:cstheme="minorHAnsi"/>
              </w:rPr>
            </w:pPr>
            <w:r w:rsidRPr="00D3535C">
              <w:rPr>
                <w:rFonts w:ascii="Aptos" w:hAnsi="Aptos" w:cstheme="minorHAnsi"/>
              </w:rPr>
              <w:t>Name of Economic Operator:</w:t>
            </w:r>
          </w:p>
        </w:tc>
        <w:tc>
          <w:tcPr>
            <w:tcW w:w="6071" w:type="dxa"/>
            <w:gridSpan w:val="3"/>
            <w:tcMar>
              <w:top w:w="28" w:type="dxa"/>
              <w:bottom w:w="28" w:type="dxa"/>
            </w:tcMar>
            <w:vAlign w:val="center"/>
          </w:tcPr>
          <w:p w14:paraId="1E0D5D45" w14:textId="77777777" w:rsidR="00D73D1C" w:rsidRPr="000A7865" w:rsidRDefault="00D73D1C" w:rsidP="005103AF">
            <w:pPr>
              <w:spacing w:before="60" w:after="60"/>
              <w:rPr>
                <w:rFonts w:ascii="Aptos" w:hAnsi="Aptos" w:cstheme="minorHAnsi"/>
              </w:rPr>
            </w:pPr>
          </w:p>
        </w:tc>
      </w:tr>
      <w:tr w:rsidR="00D73D1C" w:rsidRPr="000A7865" w14:paraId="4D8485F1" w14:textId="77777777" w:rsidTr="00D3535C">
        <w:tc>
          <w:tcPr>
            <w:tcW w:w="3005" w:type="dxa"/>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3C19D402" w14:textId="77777777" w:rsidR="00D73D1C" w:rsidRPr="00D3535C" w:rsidRDefault="00D73D1C" w:rsidP="005103AF">
            <w:pPr>
              <w:spacing w:before="60" w:after="60"/>
              <w:rPr>
                <w:rFonts w:ascii="Aptos" w:hAnsi="Aptos" w:cstheme="minorHAnsi"/>
              </w:rPr>
            </w:pPr>
            <w:r w:rsidRPr="00D3535C">
              <w:rPr>
                <w:rFonts w:ascii="Aptos" w:hAnsi="Aptos" w:cstheme="minorHAnsi"/>
              </w:rPr>
              <w:t>Authorised Signatory:</w:t>
            </w:r>
          </w:p>
        </w:tc>
        <w:tc>
          <w:tcPr>
            <w:tcW w:w="6071" w:type="dxa"/>
            <w:gridSpan w:val="3"/>
            <w:tcMar>
              <w:top w:w="28" w:type="dxa"/>
              <w:bottom w:w="28" w:type="dxa"/>
            </w:tcMar>
            <w:vAlign w:val="center"/>
          </w:tcPr>
          <w:p w14:paraId="45E717B0" w14:textId="77777777" w:rsidR="00D73D1C" w:rsidRPr="000A7865" w:rsidRDefault="00D73D1C" w:rsidP="005103AF">
            <w:pPr>
              <w:spacing w:before="60" w:after="60"/>
              <w:rPr>
                <w:rFonts w:ascii="Aptos" w:hAnsi="Aptos" w:cstheme="minorHAnsi"/>
              </w:rPr>
            </w:pPr>
          </w:p>
        </w:tc>
      </w:tr>
      <w:tr w:rsidR="00D73D1C" w:rsidRPr="000A7865" w14:paraId="54FE936A" w14:textId="77777777" w:rsidTr="00D3535C">
        <w:tc>
          <w:tcPr>
            <w:tcW w:w="3005" w:type="dxa"/>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70134192" w14:textId="77777777" w:rsidR="00D73D1C" w:rsidRPr="00D3535C" w:rsidRDefault="00D73D1C" w:rsidP="005103AF">
            <w:pPr>
              <w:spacing w:before="60" w:after="60"/>
              <w:rPr>
                <w:rFonts w:ascii="Aptos" w:hAnsi="Aptos" w:cstheme="minorHAnsi"/>
              </w:rPr>
            </w:pPr>
            <w:r w:rsidRPr="00D3535C">
              <w:rPr>
                <w:rFonts w:ascii="Aptos" w:hAnsi="Aptos" w:cstheme="minorHAnsi"/>
              </w:rPr>
              <w:t>Name in Block Capitals:</w:t>
            </w:r>
          </w:p>
        </w:tc>
        <w:tc>
          <w:tcPr>
            <w:tcW w:w="6071" w:type="dxa"/>
            <w:gridSpan w:val="3"/>
            <w:tcMar>
              <w:top w:w="28" w:type="dxa"/>
              <w:bottom w:w="28" w:type="dxa"/>
            </w:tcMar>
            <w:vAlign w:val="center"/>
          </w:tcPr>
          <w:p w14:paraId="2DC761C5" w14:textId="77777777" w:rsidR="00D73D1C" w:rsidRPr="000A7865" w:rsidRDefault="00D73D1C" w:rsidP="005103AF">
            <w:pPr>
              <w:spacing w:before="60" w:after="60"/>
              <w:rPr>
                <w:rFonts w:ascii="Aptos" w:hAnsi="Aptos" w:cstheme="minorHAnsi"/>
              </w:rPr>
            </w:pPr>
          </w:p>
        </w:tc>
      </w:tr>
      <w:tr w:rsidR="00D73D1C" w:rsidRPr="000A7865" w14:paraId="2749F14D" w14:textId="77777777" w:rsidTr="00D3535C">
        <w:tc>
          <w:tcPr>
            <w:tcW w:w="3005" w:type="dxa"/>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456A22F9" w14:textId="77777777" w:rsidR="00D73D1C" w:rsidRPr="00D3535C" w:rsidRDefault="00D73D1C" w:rsidP="005103AF">
            <w:pPr>
              <w:spacing w:before="60" w:after="60"/>
              <w:rPr>
                <w:rFonts w:ascii="Aptos" w:hAnsi="Aptos" w:cstheme="minorHAnsi"/>
              </w:rPr>
            </w:pPr>
            <w:r w:rsidRPr="00D3535C">
              <w:rPr>
                <w:rFonts w:ascii="Aptos" w:hAnsi="Aptos" w:cstheme="minorHAnsi"/>
              </w:rPr>
              <w:t>Position:</w:t>
            </w:r>
          </w:p>
        </w:tc>
        <w:tc>
          <w:tcPr>
            <w:tcW w:w="6071" w:type="dxa"/>
            <w:gridSpan w:val="3"/>
            <w:tcMar>
              <w:top w:w="28" w:type="dxa"/>
              <w:bottom w:w="28" w:type="dxa"/>
            </w:tcMar>
            <w:vAlign w:val="center"/>
          </w:tcPr>
          <w:p w14:paraId="13CC7FA7" w14:textId="77777777" w:rsidR="00D73D1C" w:rsidRPr="000A7865" w:rsidRDefault="00D73D1C" w:rsidP="005103AF">
            <w:pPr>
              <w:spacing w:before="60" w:after="60"/>
              <w:rPr>
                <w:rFonts w:ascii="Aptos" w:hAnsi="Aptos" w:cstheme="minorHAnsi"/>
              </w:rPr>
            </w:pPr>
          </w:p>
        </w:tc>
      </w:tr>
      <w:tr w:rsidR="00053B20" w:rsidRPr="000A7865" w14:paraId="20BDF2EB" w14:textId="77777777" w:rsidTr="00D3535C">
        <w:tc>
          <w:tcPr>
            <w:tcW w:w="3005" w:type="dxa"/>
            <w:tcBorders>
              <w:top w:val="single" w:sz="4" w:space="0" w:color="FFFFFF" w:themeColor="background1"/>
            </w:tcBorders>
            <w:shd w:val="clear" w:color="auto" w:fill="00284A"/>
            <w:tcMar>
              <w:top w:w="28" w:type="dxa"/>
              <w:bottom w:w="28" w:type="dxa"/>
            </w:tcMar>
            <w:vAlign w:val="center"/>
          </w:tcPr>
          <w:p w14:paraId="5D0FF4DA" w14:textId="18C71693" w:rsidR="00053B20" w:rsidRPr="00D3535C" w:rsidRDefault="00053B20" w:rsidP="005103AF">
            <w:pPr>
              <w:spacing w:before="60" w:after="60"/>
              <w:rPr>
                <w:rFonts w:ascii="Aptos" w:hAnsi="Aptos" w:cstheme="minorHAnsi"/>
              </w:rPr>
            </w:pPr>
            <w:r w:rsidRPr="00D3535C">
              <w:rPr>
                <w:rFonts w:ascii="Aptos" w:hAnsi="Aptos" w:cstheme="minorHAnsi"/>
              </w:rPr>
              <w:t>Date:</w:t>
            </w:r>
          </w:p>
        </w:tc>
        <w:tc>
          <w:tcPr>
            <w:tcW w:w="6071" w:type="dxa"/>
            <w:gridSpan w:val="3"/>
            <w:tcMar>
              <w:top w:w="28" w:type="dxa"/>
              <w:bottom w:w="28" w:type="dxa"/>
            </w:tcMar>
            <w:vAlign w:val="center"/>
          </w:tcPr>
          <w:p w14:paraId="48312750" w14:textId="77777777" w:rsidR="00053B20" w:rsidRPr="000A7865" w:rsidRDefault="00053B20" w:rsidP="005103AF">
            <w:pPr>
              <w:spacing w:before="60" w:after="60"/>
              <w:rPr>
                <w:rFonts w:ascii="Aptos" w:hAnsi="Aptos" w:cstheme="minorHAnsi"/>
              </w:rPr>
            </w:pPr>
          </w:p>
        </w:tc>
      </w:tr>
      <w:bookmarkEnd w:id="15"/>
      <w:bookmarkEnd w:id="17"/>
      <w:bookmarkEnd w:id="21"/>
    </w:tbl>
    <w:p w14:paraId="73F16DAD" w14:textId="77777777" w:rsidR="0077590E" w:rsidRPr="000A7865" w:rsidRDefault="0077590E" w:rsidP="005103AF">
      <w:pPr>
        <w:spacing w:before="60" w:after="60" w:line="240" w:lineRule="auto"/>
        <w:rPr>
          <w:rFonts w:ascii="Aptos" w:hAnsi="Aptos" w:cstheme="minorHAnsi"/>
        </w:rPr>
      </w:pPr>
      <w:r w:rsidRPr="000A7865">
        <w:rPr>
          <w:rFonts w:ascii="Aptos" w:hAnsi="Aptos" w:cstheme="minorHAnsi"/>
        </w:rPr>
        <w:br w:type="page"/>
      </w:r>
    </w:p>
    <w:p w14:paraId="7B931504" w14:textId="362579AD" w:rsidR="00D46637" w:rsidRPr="000A7865" w:rsidRDefault="00D46637" w:rsidP="005103AF">
      <w:pPr>
        <w:spacing w:before="60" w:after="60"/>
        <w:rPr>
          <w:rFonts w:ascii="Aptos" w:hAnsi="Aptos"/>
          <w:b/>
          <w:bCs/>
          <w:sz w:val="28"/>
          <w:szCs w:val="28"/>
        </w:rPr>
      </w:pPr>
      <w:r w:rsidRPr="000A7865">
        <w:rPr>
          <w:rFonts w:ascii="Aptos" w:hAnsi="Aptos"/>
          <w:b/>
          <w:bCs/>
          <w:sz w:val="28"/>
          <w:szCs w:val="28"/>
        </w:rPr>
        <w:lastRenderedPageBreak/>
        <w:t>Technical Capacity Requirements</w:t>
      </w:r>
      <w:r w:rsidR="006F2E1D" w:rsidRPr="000A7865">
        <w:rPr>
          <w:rFonts w:ascii="Aptos" w:hAnsi="Aptos"/>
          <w:b/>
          <w:bCs/>
          <w:sz w:val="28"/>
          <w:szCs w:val="28"/>
        </w:rPr>
        <w:t xml:space="preserve"> </w:t>
      </w:r>
    </w:p>
    <w:p w14:paraId="28FD3DAB" w14:textId="532A04FF" w:rsidR="00031176" w:rsidRPr="000A7865" w:rsidRDefault="00031176" w:rsidP="005103AF">
      <w:pPr>
        <w:pStyle w:val="Heading2"/>
        <w:spacing w:before="60" w:after="60" w:line="240" w:lineRule="auto"/>
        <w:rPr>
          <w:rFonts w:ascii="Aptos" w:hAnsi="Aptos"/>
        </w:rPr>
      </w:pPr>
      <w:r w:rsidRPr="07DB4736">
        <w:rPr>
          <w:rFonts w:ascii="Aptos" w:hAnsi="Aptos"/>
        </w:rPr>
        <w:t>Personnel and skills</w:t>
      </w:r>
      <w:r w:rsidR="001D6A6E" w:rsidRPr="07DB4736">
        <w:rPr>
          <w:rFonts w:ascii="Aptos" w:hAnsi="Aptos"/>
        </w:rPr>
        <w:t xml:space="preserve"> – Pass/Fail criterion</w:t>
      </w:r>
    </w:p>
    <w:tbl>
      <w:tblPr>
        <w:tblStyle w:val="TableGrid2"/>
        <w:tblW w:w="0" w:type="auto"/>
        <w:tblCellMar>
          <w:top w:w="28" w:type="dxa"/>
          <w:bottom w:w="28" w:type="dxa"/>
        </w:tblCellMar>
        <w:tblLook w:val="04A0" w:firstRow="1" w:lastRow="0" w:firstColumn="1" w:lastColumn="0" w:noHBand="0" w:noVBand="1"/>
      </w:tblPr>
      <w:tblGrid>
        <w:gridCol w:w="3114"/>
        <w:gridCol w:w="2031"/>
        <w:gridCol w:w="2032"/>
        <w:gridCol w:w="2032"/>
      </w:tblGrid>
      <w:tr w:rsidR="00031176" w:rsidRPr="000A7865" w14:paraId="745B1548" w14:textId="77777777" w:rsidTr="00006ABA">
        <w:tc>
          <w:tcPr>
            <w:tcW w:w="9209" w:type="dxa"/>
            <w:gridSpan w:val="4"/>
            <w:shd w:val="clear" w:color="auto" w:fill="00284A"/>
            <w:tcMar>
              <w:top w:w="28" w:type="dxa"/>
              <w:bottom w:w="28" w:type="dxa"/>
            </w:tcMar>
          </w:tcPr>
          <w:p w14:paraId="60B0A948" w14:textId="0F483271" w:rsidR="00031176" w:rsidRPr="000A7865" w:rsidRDefault="00031176" w:rsidP="005103AF">
            <w:pPr>
              <w:spacing w:before="60" w:after="60"/>
              <w:rPr>
                <w:rFonts w:ascii="Aptos" w:hAnsi="Aptos" w:cstheme="minorHAnsi"/>
                <w:b/>
                <w:bCs/>
              </w:rPr>
            </w:pPr>
            <w:r w:rsidRPr="000A7865">
              <w:rPr>
                <w:rFonts w:ascii="Aptos" w:hAnsi="Aptos" w:cstheme="minorHAnsi"/>
                <w:b/>
                <w:bCs/>
              </w:rPr>
              <w:t>Personnel and skills</w:t>
            </w:r>
          </w:p>
        </w:tc>
      </w:tr>
      <w:tr w:rsidR="00031176" w:rsidRPr="000A7865" w14:paraId="6D8DB8F9" w14:textId="77777777" w:rsidTr="001D6A6E">
        <w:tc>
          <w:tcPr>
            <w:tcW w:w="9209" w:type="dxa"/>
            <w:gridSpan w:val="4"/>
            <w:shd w:val="clear" w:color="auto" w:fill="E7E6E6" w:themeFill="background2"/>
            <w:tcMar>
              <w:top w:w="28" w:type="dxa"/>
              <w:bottom w:w="28" w:type="dxa"/>
            </w:tcMar>
          </w:tcPr>
          <w:p w14:paraId="654C5B19" w14:textId="77777777" w:rsidR="00031176" w:rsidRPr="000A7865" w:rsidRDefault="00031176" w:rsidP="005103AF">
            <w:pPr>
              <w:spacing w:before="60" w:after="60"/>
              <w:rPr>
                <w:rFonts w:ascii="Aptos" w:hAnsi="Aptos" w:cstheme="minorHAnsi"/>
                <w:b/>
                <w:bCs/>
              </w:rPr>
            </w:pPr>
            <w:r w:rsidRPr="000A7865">
              <w:rPr>
                <w:rFonts w:ascii="Aptos" w:hAnsi="Aptos" w:cstheme="minorHAnsi"/>
                <w:b/>
                <w:bCs/>
              </w:rPr>
              <w:t>Weighting:</w:t>
            </w:r>
            <w:r w:rsidRPr="000A7865">
              <w:rPr>
                <w:rFonts w:ascii="Aptos" w:hAnsi="Aptos" w:cstheme="minorHAnsi"/>
              </w:rPr>
              <w:t xml:space="preserve"> Pass/Fail</w:t>
            </w:r>
          </w:p>
          <w:p w14:paraId="65161FC7" w14:textId="77777777" w:rsidR="001D6A6E" w:rsidRPr="000A7865" w:rsidRDefault="00031176" w:rsidP="005103AF">
            <w:pPr>
              <w:spacing w:before="60" w:after="60"/>
              <w:jc w:val="both"/>
              <w:rPr>
                <w:rFonts w:ascii="Aptos" w:hAnsi="Aptos" w:cstheme="minorHAnsi"/>
              </w:rPr>
            </w:pPr>
            <w:r w:rsidRPr="000A7865">
              <w:rPr>
                <w:rFonts w:ascii="Aptos" w:hAnsi="Aptos" w:cstheme="minorHAnsi"/>
                <w:b/>
                <w:bCs/>
              </w:rPr>
              <w:t>Minimum requirement to remain eligible in the competition</w:t>
            </w:r>
            <w:r w:rsidRPr="000A7865">
              <w:rPr>
                <w:rFonts w:ascii="Aptos" w:hAnsi="Aptos" w:cstheme="minorHAnsi"/>
              </w:rPr>
              <w:t xml:space="preserve">: </w:t>
            </w:r>
            <w:r w:rsidR="001D6A6E" w:rsidRPr="000A7865">
              <w:rPr>
                <w:rFonts w:ascii="Aptos" w:hAnsi="Aptos" w:cstheme="minorHAnsi"/>
              </w:rPr>
              <w:t>Tenderers must demonstrate access to at least the minimum numbers of skilled personnel stated below.</w:t>
            </w:r>
          </w:p>
          <w:p w14:paraId="040C7914" w14:textId="4FC10837" w:rsidR="00031176" w:rsidRPr="000A7865" w:rsidRDefault="001D6A6E" w:rsidP="005103AF">
            <w:pPr>
              <w:spacing w:before="60" w:after="60"/>
              <w:jc w:val="both"/>
              <w:rPr>
                <w:rFonts w:ascii="Aptos" w:hAnsi="Aptos" w:cstheme="minorHAnsi"/>
              </w:rPr>
            </w:pPr>
            <w:r w:rsidRPr="000A7865">
              <w:rPr>
                <w:rFonts w:ascii="Aptos" w:hAnsi="Aptos" w:cstheme="minorHAnsi"/>
              </w:rPr>
              <w:t xml:space="preserve">Please also attach an organisation chart, clearly identifying all relevant departments, divisions, and </w:t>
            </w:r>
            <w:r w:rsidR="00F97E50" w:rsidRPr="000A7865">
              <w:rPr>
                <w:rFonts w:ascii="Aptos" w:hAnsi="Aptos" w:cstheme="minorHAnsi"/>
              </w:rPr>
              <w:t>third</w:t>
            </w:r>
            <w:r w:rsidRPr="000A7865">
              <w:rPr>
                <w:rFonts w:ascii="Aptos" w:hAnsi="Aptos" w:cstheme="minorHAnsi"/>
              </w:rPr>
              <w:t xml:space="preserve"> parties, if applicable.</w:t>
            </w:r>
          </w:p>
        </w:tc>
      </w:tr>
      <w:tr w:rsidR="00BB64DD" w:rsidRPr="000A7865" w14:paraId="54F86804" w14:textId="77777777" w:rsidTr="00D3535C">
        <w:tc>
          <w:tcPr>
            <w:tcW w:w="3114" w:type="dxa"/>
            <w:shd w:val="clear" w:color="auto" w:fill="E7E6E6" w:themeFill="background2"/>
            <w:tcMar>
              <w:top w:w="28" w:type="dxa"/>
              <w:bottom w:w="28" w:type="dxa"/>
            </w:tcMar>
            <w:vAlign w:val="center"/>
          </w:tcPr>
          <w:p w14:paraId="7571C342" w14:textId="56D7D389" w:rsidR="00BB64DD" w:rsidRPr="000A7865" w:rsidRDefault="00BB64DD" w:rsidP="00D3535C">
            <w:pPr>
              <w:spacing w:before="60" w:after="60"/>
              <w:jc w:val="center"/>
              <w:rPr>
                <w:rFonts w:ascii="Aptos" w:hAnsi="Aptos" w:cstheme="minorHAnsi"/>
                <w:b/>
                <w:bCs/>
              </w:rPr>
            </w:pPr>
            <w:r w:rsidRPr="000A7865">
              <w:rPr>
                <w:rFonts w:ascii="Aptos" w:hAnsi="Aptos" w:cstheme="minorHAnsi"/>
                <w:b/>
                <w:bCs/>
              </w:rPr>
              <w:t>Skillset</w:t>
            </w:r>
          </w:p>
        </w:tc>
        <w:tc>
          <w:tcPr>
            <w:tcW w:w="2031" w:type="dxa"/>
            <w:shd w:val="clear" w:color="auto" w:fill="E7E6E6" w:themeFill="background2"/>
            <w:vAlign w:val="center"/>
          </w:tcPr>
          <w:p w14:paraId="285CAD05" w14:textId="643BAE7A" w:rsidR="00BB64DD" w:rsidRPr="000A7865" w:rsidRDefault="00BB64DD" w:rsidP="00D3535C">
            <w:pPr>
              <w:spacing w:before="60" w:after="60"/>
              <w:jc w:val="center"/>
              <w:rPr>
                <w:rFonts w:ascii="Aptos" w:hAnsi="Aptos" w:cstheme="minorHAnsi"/>
                <w:b/>
                <w:bCs/>
              </w:rPr>
            </w:pPr>
            <w:r w:rsidRPr="000A7865">
              <w:rPr>
                <w:rFonts w:ascii="Aptos" w:hAnsi="Aptos" w:cstheme="minorHAnsi"/>
                <w:b/>
                <w:bCs/>
              </w:rPr>
              <w:t>Minimum Number Required</w:t>
            </w:r>
          </w:p>
        </w:tc>
        <w:tc>
          <w:tcPr>
            <w:tcW w:w="2032" w:type="dxa"/>
            <w:shd w:val="clear" w:color="auto" w:fill="E7E6E6" w:themeFill="background2"/>
            <w:vAlign w:val="center"/>
          </w:tcPr>
          <w:p w14:paraId="06665DFB" w14:textId="491217BF" w:rsidR="00BB64DD" w:rsidRPr="000A7865" w:rsidRDefault="00BB64DD" w:rsidP="00D3535C">
            <w:pPr>
              <w:spacing w:before="60" w:after="60"/>
              <w:jc w:val="center"/>
              <w:rPr>
                <w:rFonts w:ascii="Aptos" w:hAnsi="Aptos" w:cstheme="minorHAnsi"/>
                <w:b/>
                <w:bCs/>
              </w:rPr>
            </w:pPr>
            <w:r w:rsidRPr="000A7865">
              <w:rPr>
                <w:rFonts w:ascii="Aptos" w:hAnsi="Aptos" w:cstheme="minorHAnsi"/>
                <w:b/>
                <w:bCs/>
              </w:rPr>
              <w:t>Number of Full Time Equivalents (FTE) available from Lead Party</w:t>
            </w:r>
          </w:p>
        </w:tc>
        <w:tc>
          <w:tcPr>
            <w:tcW w:w="2032" w:type="dxa"/>
            <w:shd w:val="clear" w:color="auto" w:fill="E7E6E6" w:themeFill="background2"/>
            <w:vAlign w:val="center"/>
          </w:tcPr>
          <w:p w14:paraId="6C5005B8" w14:textId="60A15A1B" w:rsidR="00BB64DD" w:rsidRPr="000A7865" w:rsidRDefault="00BB64DD" w:rsidP="00D3535C">
            <w:pPr>
              <w:spacing w:before="60" w:after="60"/>
              <w:jc w:val="center"/>
              <w:rPr>
                <w:rFonts w:ascii="Aptos" w:hAnsi="Aptos" w:cstheme="minorHAnsi"/>
                <w:b/>
                <w:bCs/>
              </w:rPr>
            </w:pPr>
            <w:r w:rsidRPr="000A7865">
              <w:rPr>
                <w:rFonts w:ascii="Aptos" w:hAnsi="Aptos" w:cstheme="minorHAnsi"/>
                <w:b/>
                <w:bCs/>
              </w:rPr>
              <w:t>Number of FTEs provided by 3rd Parties – who have been identified in Section 2.1 above.</w:t>
            </w:r>
          </w:p>
        </w:tc>
      </w:tr>
      <w:tr w:rsidR="00434373" w:rsidRPr="000A7865" w14:paraId="3FA4A33C" w14:textId="77777777" w:rsidTr="00337DBF">
        <w:tc>
          <w:tcPr>
            <w:tcW w:w="3114" w:type="dxa"/>
            <w:shd w:val="clear" w:color="auto" w:fill="E7E6E6" w:themeFill="background2"/>
            <w:tcMar>
              <w:top w:w="28" w:type="dxa"/>
              <w:bottom w:w="28" w:type="dxa"/>
            </w:tcMar>
            <w:vAlign w:val="center"/>
          </w:tcPr>
          <w:p w14:paraId="206CCF0B" w14:textId="76B57F26" w:rsidR="00434373" w:rsidRPr="000A7865" w:rsidRDefault="00434373" w:rsidP="00434373">
            <w:pPr>
              <w:spacing w:before="60" w:after="60"/>
              <w:jc w:val="center"/>
              <w:rPr>
                <w:rFonts w:ascii="Aptos" w:hAnsi="Aptos" w:cstheme="minorHAnsi"/>
                <w:b/>
                <w:bCs/>
                <w:highlight w:val="yellow"/>
              </w:rPr>
            </w:pPr>
            <w:r>
              <w:rPr>
                <w:rStyle w:val="normaltextrun"/>
                <w:rFonts w:ascii="Calibri" w:hAnsi="Calibri" w:cs="Calibri"/>
              </w:rPr>
              <w:t>Gym Equipment Installers</w:t>
            </w:r>
            <w:r>
              <w:rPr>
                <w:rStyle w:val="eop"/>
                <w:rFonts w:ascii="Calibri" w:hAnsi="Calibri" w:cs="Calibri"/>
              </w:rPr>
              <w:t> </w:t>
            </w:r>
          </w:p>
        </w:tc>
        <w:tc>
          <w:tcPr>
            <w:tcW w:w="2031" w:type="dxa"/>
            <w:shd w:val="clear" w:color="auto" w:fill="E7E6E6" w:themeFill="background2"/>
            <w:vAlign w:val="center"/>
          </w:tcPr>
          <w:p w14:paraId="094F9EAF" w14:textId="7F85592D" w:rsidR="00434373" w:rsidRPr="00EF47EC" w:rsidRDefault="00EF47EC" w:rsidP="00434373">
            <w:pPr>
              <w:spacing w:before="60" w:after="60"/>
              <w:jc w:val="center"/>
              <w:rPr>
                <w:rFonts w:ascii="Aptos" w:hAnsi="Aptos" w:cstheme="minorHAnsi"/>
              </w:rPr>
            </w:pPr>
            <w:r w:rsidRPr="00EF47EC">
              <w:rPr>
                <w:rFonts w:ascii="Aptos" w:hAnsi="Aptos" w:cstheme="minorHAnsi"/>
              </w:rPr>
              <w:t>2</w:t>
            </w:r>
          </w:p>
        </w:tc>
        <w:tc>
          <w:tcPr>
            <w:tcW w:w="2032" w:type="dxa"/>
            <w:vAlign w:val="center"/>
          </w:tcPr>
          <w:p w14:paraId="4E875034" w14:textId="77777777" w:rsidR="00434373" w:rsidRPr="000A7865" w:rsidRDefault="00434373" w:rsidP="00434373">
            <w:pPr>
              <w:spacing w:before="60" w:after="60"/>
              <w:jc w:val="center"/>
              <w:rPr>
                <w:rFonts w:ascii="Aptos" w:hAnsi="Aptos" w:cstheme="minorHAnsi"/>
                <w:b/>
                <w:bCs/>
              </w:rPr>
            </w:pPr>
          </w:p>
        </w:tc>
        <w:tc>
          <w:tcPr>
            <w:tcW w:w="2032" w:type="dxa"/>
            <w:vAlign w:val="center"/>
          </w:tcPr>
          <w:p w14:paraId="381CB04F" w14:textId="77777777" w:rsidR="00434373" w:rsidRPr="000A7865" w:rsidRDefault="00434373" w:rsidP="00434373">
            <w:pPr>
              <w:spacing w:before="60" w:after="60"/>
              <w:jc w:val="center"/>
              <w:rPr>
                <w:rFonts w:ascii="Aptos" w:hAnsi="Aptos" w:cstheme="minorHAnsi"/>
                <w:b/>
                <w:bCs/>
              </w:rPr>
            </w:pPr>
          </w:p>
        </w:tc>
      </w:tr>
      <w:tr w:rsidR="00434373" w:rsidRPr="000A7865" w14:paraId="5CA497C6" w14:textId="77777777" w:rsidTr="00337DBF">
        <w:tc>
          <w:tcPr>
            <w:tcW w:w="3114" w:type="dxa"/>
            <w:shd w:val="clear" w:color="auto" w:fill="E7E6E6" w:themeFill="background2"/>
            <w:tcMar>
              <w:top w:w="28" w:type="dxa"/>
              <w:bottom w:w="28" w:type="dxa"/>
            </w:tcMar>
            <w:vAlign w:val="center"/>
          </w:tcPr>
          <w:p w14:paraId="3E299D69" w14:textId="2BFA913B" w:rsidR="00434373" w:rsidRPr="000A7865" w:rsidRDefault="00434373" w:rsidP="00434373">
            <w:pPr>
              <w:spacing w:before="60" w:after="60"/>
              <w:jc w:val="center"/>
              <w:rPr>
                <w:rFonts w:ascii="Aptos" w:hAnsi="Aptos" w:cstheme="minorHAnsi"/>
                <w:b/>
                <w:bCs/>
                <w:highlight w:val="yellow"/>
              </w:rPr>
            </w:pPr>
            <w:r>
              <w:rPr>
                <w:rStyle w:val="normaltextrun"/>
                <w:rFonts w:ascii="Calibri" w:hAnsi="Calibri" w:cs="Calibri"/>
              </w:rPr>
              <w:t>Gym equipment maintenance technicians</w:t>
            </w:r>
            <w:r>
              <w:rPr>
                <w:rStyle w:val="eop"/>
                <w:rFonts w:ascii="Calibri" w:hAnsi="Calibri" w:cs="Calibri"/>
              </w:rPr>
              <w:t> </w:t>
            </w:r>
          </w:p>
        </w:tc>
        <w:tc>
          <w:tcPr>
            <w:tcW w:w="2031" w:type="dxa"/>
            <w:shd w:val="clear" w:color="auto" w:fill="E7E6E6" w:themeFill="background2"/>
            <w:vAlign w:val="center"/>
          </w:tcPr>
          <w:p w14:paraId="5D88AB45" w14:textId="39BB175F" w:rsidR="00434373" w:rsidRPr="00EF47EC" w:rsidRDefault="00EF47EC" w:rsidP="00434373">
            <w:pPr>
              <w:spacing w:before="60" w:after="60"/>
              <w:jc w:val="center"/>
              <w:rPr>
                <w:rFonts w:ascii="Aptos" w:hAnsi="Aptos" w:cstheme="minorHAnsi"/>
              </w:rPr>
            </w:pPr>
            <w:r w:rsidRPr="00EF47EC">
              <w:rPr>
                <w:rFonts w:ascii="Aptos" w:hAnsi="Aptos" w:cstheme="minorHAnsi"/>
              </w:rPr>
              <w:t>1</w:t>
            </w:r>
          </w:p>
        </w:tc>
        <w:tc>
          <w:tcPr>
            <w:tcW w:w="2032" w:type="dxa"/>
            <w:vAlign w:val="center"/>
          </w:tcPr>
          <w:p w14:paraId="5F1F6602" w14:textId="77777777" w:rsidR="00434373" w:rsidRPr="000A7865" w:rsidRDefault="00434373" w:rsidP="00434373">
            <w:pPr>
              <w:spacing w:before="60" w:after="60"/>
              <w:jc w:val="center"/>
              <w:rPr>
                <w:rFonts w:ascii="Aptos" w:hAnsi="Aptos" w:cstheme="minorHAnsi"/>
                <w:b/>
                <w:bCs/>
              </w:rPr>
            </w:pPr>
          </w:p>
        </w:tc>
        <w:tc>
          <w:tcPr>
            <w:tcW w:w="2032" w:type="dxa"/>
            <w:vAlign w:val="center"/>
          </w:tcPr>
          <w:p w14:paraId="529942CD" w14:textId="77777777" w:rsidR="00434373" w:rsidRPr="000A7865" w:rsidRDefault="00434373" w:rsidP="00434373">
            <w:pPr>
              <w:spacing w:before="60" w:after="60"/>
              <w:jc w:val="center"/>
              <w:rPr>
                <w:rFonts w:ascii="Aptos" w:hAnsi="Aptos" w:cstheme="minorHAnsi"/>
                <w:b/>
                <w:bCs/>
              </w:rPr>
            </w:pPr>
          </w:p>
        </w:tc>
      </w:tr>
      <w:tr w:rsidR="00434373" w:rsidRPr="000A7865" w14:paraId="58474427" w14:textId="77777777" w:rsidTr="00337DBF">
        <w:tc>
          <w:tcPr>
            <w:tcW w:w="3114" w:type="dxa"/>
            <w:shd w:val="clear" w:color="auto" w:fill="E7E6E6" w:themeFill="background2"/>
            <w:tcMar>
              <w:top w:w="28" w:type="dxa"/>
              <w:bottom w:w="28" w:type="dxa"/>
            </w:tcMar>
            <w:vAlign w:val="center"/>
          </w:tcPr>
          <w:p w14:paraId="16FD3350" w14:textId="5AE5792F" w:rsidR="00434373" w:rsidRPr="000A7865" w:rsidRDefault="00434373" w:rsidP="00434373">
            <w:pPr>
              <w:spacing w:before="60" w:after="60"/>
              <w:jc w:val="center"/>
              <w:rPr>
                <w:rFonts w:ascii="Aptos" w:hAnsi="Aptos" w:cstheme="minorHAnsi"/>
                <w:b/>
                <w:bCs/>
                <w:highlight w:val="yellow"/>
              </w:rPr>
            </w:pPr>
            <w:r>
              <w:rPr>
                <w:rStyle w:val="normaltextrun"/>
                <w:rFonts w:ascii="Calibri" w:hAnsi="Calibri" w:cs="Calibri"/>
              </w:rPr>
              <w:t>Technology Support Personnel </w:t>
            </w:r>
            <w:r>
              <w:rPr>
                <w:rStyle w:val="eop"/>
                <w:rFonts w:ascii="Calibri" w:hAnsi="Calibri" w:cs="Calibri"/>
              </w:rPr>
              <w:t> </w:t>
            </w:r>
          </w:p>
        </w:tc>
        <w:tc>
          <w:tcPr>
            <w:tcW w:w="2031" w:type="dxa"/>
            <w:shd w:val="clear" w:color="auto" w:fill="E7E6E6" w:themeFill="background2"/>
            <w:vAlign w:val="center"/>
          </w:tcPr>
          <w:p w14:paraId="0AA63E83" w14:textId="597C7373" w:rsidR="00434373" w:rsidRPr="00EF47EC" w:rsidRDefault="00EF47EC" w:rsidP="00434373">
            <w:pPr>
              <w:spacing w:before="60" w:after="60"/>
              <w:jc w:val="center"/>
              <w:rPr>
                <w:rFonts w:ascii="Aptos" w:hAnsi="Aptos" w:cstheme="minorHAnsi"/>
              </w:rPr>
            </w:pPr>
            <w:r w:rsidRPr="00EF47EC">
              <w:rPr>
                <w:rFonts w:ascii="Aptos" w:hAnsi="Aptos" w:cstheme="minorHAnsi"/>
              </w:rPr>
              <w:t>1</w:t>
            </w:r>
          </w:p>
        </w:tc>
        <w:tc>
          <w:tcPr>
            <w:tcW w:w="2032" w:type="dxa"/>
            <w:vAlign w:val="center"/>
          </w:tcPr>
          <w:p w14:paraId="26B8CEC7" w14:textId="77777777" w:rsidR="00434373" w:rsidRPr="000A7865" w:rsidRDefault="00434373" w:rsidP="00434373">
            <w:pPr>
              <w:spacing w:before="60" w:after="60"/>
              <w:jc w:val="center"/>
              <w:rPr>
                <w:rFonts w:ascii="Aptos" w:hAnsi="Aptos" w:cstheme="minorHAnsi"/>
                <w:b/>
                <w:bCs/>
              </w:rPr>
            </w:pPr>
          </w:p>
        </w:tc>
        <w:tc>
          <w:tcPr>
            <w:tcW w:w="2032" w:type="dxa"/>
            <w:vAlign w:val="center"/>
          </w:tcPr>
          <w:p w14:paraId="1AE1820F" w14:textId="77777777" w:rsidR="00434373" w:rsidRPr="000A7865" w:rsidRDefault="00434373" w:rsidP="00434373">
            <w:pPr>
              <w:spacing w:before="60" w:after="60"/>
              <w:jc w:val="center"/>
              <w:rPr>
                <w:rFonts w:ascii="Aptos" w:hAnsi="Aptos" w:cstheme="minorHAnsi"/>
                <w:b/>
                <w:bCs/>
              </w:rPr>
            </w:pPr>
          </w:p>
        </w:tc>
      </w:tr>
      <w:tr w:rsidR="00434373" w:rsidRPr="000A7865" w14:paraId="0BD1765A" w14:textId="77777777" w:rsidTr="00006ABA">
        <w:tc>
          <w:tcPr>
            <w:tcW w:w="3114" w:type="dxa"/>
            <w:shd w:val="clear" w:color="auto" w:fill="E7E6E6" w:themeFill="background2"/>
            <w:tcMar>
              <w:top w:w="28" w:type="dxa"/>
              <w:bottom w:w="28" w:type="dxa"/>
            </w:tcMar>
          </w:tcPr>
          <w:p w14:paraId="602D5ED3" w14:textId="74865A65" w:rsidR="00434373" w:rsidRPr="000A7865" w:rsidRDefault="00434373" w:rsidP="00434373">
            <w:pPr>
              <w:spacing w:before="60" w:after="60"/>
              <w:jc w:val="center"/>
              <w:rPr>
                <w:rFonts w:ascii="Aptos" w:hAnsi="Aptos" w:cstheme="minorHAnsi"/>
                <w:b/>
                <w:bCs/>
                <w:highlight w:val="yellow"/>
              </w:rPr>
            </w:pPr>
            <w:r>
              <w:rPr>
                <w:rStyle w:val="normaltextrun"/>
                <w:rFonts w:ascii="Calibri" w:hAnsi="Calibri" w:cs="Calibri"/>
              </w:rPr>
              <w:t>Dedicated Account Manager (Named)</w:t>
            </w:r>
            <w:r>
              <w:rPr>
                <w:rStyle w:val="eop"/>
                <w:rFonts w:ascii="Calibri" w:hAnsi="Calibri" w:cs="Calibri"/>
              </w:rPr>
              <w:t> </w:t>
            </w:r>
          </w:p>
        </w:tc>
        <w:tc>
          <w:tcPr>
            <w:tcW w:w="2031" w:type="dxa"/>
            <w:shd w:val="clear" w:color="auto" w:fill="E7E6E6" w:themeFill="background2"/>
            <w:vAlign w:val="center"/>
          </w:tcPr>
          <w:p w14:paraId="479BB113" w14:textId="1665D7C0" w:rsidR="00434373" w:rsidRPr="00EF47EC" w:rsidRDefault="00EF47EC" w:rsidP="00434373">
            <w:pPr>
              <w:spacing w:before="60" w:after="60"/>
              <w:jc w:val="center"/>
              <w:rPr>
                <w:rFonts w:ascii="Aptos" w:hAnsi="Aptos" w:cstheme="minorHAnsi"/>
              </w:rPr>
            </w:pPr>
            <w:r w:rsidRPr="00EF47EC">
              <w:rPr>
                <w:rFonts w:ascii="Aptos" w:hAnsi="Aptos" w:cstheme="minorHAnsi"/>
              </w:rPr>
              <w:t>1</w:t>
            </w:r>
          </w:p>
        </w:tc>
        <w:tc>
          <w:tcPr>
            <w:tcW w:w="2032" w:type="dxa"/>
            <w:vAlign w:val="center"/>
          </w:tcPr>
          <w:p w14:paraId="3AE4F960" w14:textId="77777777" w:rsidR="00434373" w:rsidRPr="000A7865" w:rsidRDefault="00434373" w:rsidP="00434373">
            <w:pPr>
              <w:spacing w:before="60" w:after="60"/>
              <w:jc w:val="center"/>
              <w:rPr>
                <w:rFonts w:ascii="Aptos" w:hAnsi="Aptos" w:cstheme="minorHAnsi"/>
                <w:b/>
                <w:bCs/>
              </w:rPr>
            </w:pPr>
          </w:p>
        </w:tc>
        <w:tc>
          <w:tcPr>
            <w:tcW w:w="2032" w:type="dxa"/>
            <w:vAlign w:val="center"/>
          </w:tcPr>
          <w:p w14:paraId="7D3F98AF" w14:textId="77777777" w:rsidR="00434373" w:rsidRPr="000A7865" w:rsidRDefault="00434373" w:rsidP="00434373">
            <w:pPr>
              <w:spacing w:before="60" w:after="60"/>
              <w:jc w:val="center"/>
              <w:rPr>
                <w:rFonts w:ascii="Aptos" w:hAnsi="Aptos" w:cstheme="minorHAnsi"/>
                <w:b/>
                <w:bCs/>
              </w:rPr>
            </w:pPr>
          </w:p>
        </w:tc>
      </w:tr>
      <w:tr w:rsidR="00434373" w:rsidRPr="000A7865" w14:paraId="2098995D" w14:textId="77777777" w:rsidTr="00006ABA">
        <w:tc>
          <w:tcPr>
            <w:tcW w:w="3114" w:type="dxa"/>
            <w:shd w:val="clear" w:color="auto" w:fill="E7E6E6" w:themeFill="background2"/>
            <w:tcMar>
              <w:top w:w="28" w:type="dxa"/>
              <w:bottom w:w="28" w:type="dxa"/>
            </w:tcMar>
          </w:tcPr>
          <w:p w14:paraId="4FFBC616" w14:textId="1F52D335" w:rsidR="00434373" w:rsidRDefault="00434373" w:rsidP="00434373">
            <w:pPr>
              <w:spacing w:before="60" w:after="60"/>
              <w:jc w:val="center"/>
              <w:rPr>
                <w:rStyle w:val="normaltextrun"/>
                <w:rFonts w:ascii="Calibri" w:hAnsi="Calibri" w:cs="Calibri"/>
              </w:rPr>
            </w:pPr>
            <w:r w:rsidRPr="00434373">
              <w:rPr>
                <w:rFonts w:ascii="Calibri" w:hAnsi="Calibri" w:cs="Calibri"/>
              </w:rPr>
              <w:t>Design Specialist </w:t>
            </w:r>
          </w:p>
        </w:tc>
        <w:tc>
          <w:tcPr>
            <w:tcW w:w="2031" w:type="dxa"/>
            <w:shd w:val="clear" w:color="auto" w:fill="E7E6E6" w:themeFill="background2"/>
            <w:vAlign w:val="center"/>
          </w:tcPr>
          <w:p w14:paraId="08EB08F8" w14:textId="5C12937A" w:rsidR="00434373" w:rsidRPr="00EF47EC" w:rsidRDefault="00EF47EC" w:rsidP="00434373">
            <w:pPr>
              <w:spacing w:before="60" w:after="60"/>
              <w:jc w:val="center"/>
              <w:rPr>
                <w:rFonts w:ascii="Aptos" w:hAnsi="Aptos" w:cstheme="minorHAnsi"/>
              </w:rPr>
            </w:pPr>
            <w:r w:rsidRPr="00EF47EC">
              <w:rPr>
                <w:rFonts w:ascii="Aptos" w:hAnsi="Aptos" w:cstheme="minorHAnsi"/>
              </w:rPr>
              <w:t>1</w:t>
            </w:r>
          </w:p>
        </w:tc>
        <w:tc>
          <w:tcPr>
            <w:tcW w:w="2032" w:type="dxa"/>
            <w:vAlign w:val="center"/>
          </w:tcPr>
          <w:p w14:paraId="3BC3D6CE" w14:textId="77777777" w:rsidR="00434373" w:rsidRPr="000A7865" w:rsidRDefault="00434373" w:rsidP="00434373">
            <w:pPr>
              <w:spacing w:before="60" w:after="60"/>
              <w:jc w:val="center"/>
              <w:rPr>
                <w:rFonts w:ascii="Aptos" w:hAnsi="Aptos" w:cstheme="minorHAnsi"/>
                <w:b/>
                <w:bCs/>
              </w:rPr>
            </w:pPr>
          </w:p>
        </w:tc>
        <w:tc>
          <w:tcPr>
            <w:tcW w:w="2032" w:type="dxa"/>
            <w:vAlign w:val="center"/>
          </w:tcPr>
          <w:p w14:paraId="631465F7" w14:textId="77777777" w:rsidR="00434373" w:rsidRPr="000A7865" w:rsidRDefault="00434373" w:rsidP="00434373">
            <w:pPr>
              <w:spacing w:before="60" w:after="60"/>
              <w:jc w:val="center"/>
              <w:rPr>
                <w:rFonts w:ascii="Aptos" w:hAnsi="Aptos" w:cstheme="minorHAnsi"/>
                <w:b/>
                <w:bCs/>
              </w:rPr>
            </w:pPr>
          </w:p>
        </w:tc>
      </w:tr>
    </w:tbl>
    <w:p w14:paraId="17FB75FE" w14:textId="291514F0" w:rsidR="00F97E50" w:rsidRPr="000A7865" w:rsidRDefault="00F97E50" w:rsidP="005103AF">
      <w:pPr>
        <w:spacing w:before="60" w:after="60"/>
        <w:rPr>
          <w:rFonts w:ascii="Aptos" w:hAnsi="Aptos"/>
        </w:rPr>
      </w:pPr>
    </w:p>
    <w:p w14:paraId="28D1066B" w14:textId="77777777" w:rsidR="00F97E50" w:rsidRPr="000A7865" w:rsidRDefault="00F97E50" w:rsidP="005103AF">
      <w:pPr>
        <w:spacing w:before="60" w:after="60"/>
        <w:rPr>
          <w:rFonts w:ascii="Aptos" w:hAnsi="Aptos"/>
        </w:rPr>
      </w:pPr>
      <w:r w:rsidRPr="000A7865">
        <w:rPr>
          <w:rFonts w:ascii="Aptos" w:hAnsi="Aptos"/>
        </w:rPr>
        <w:br w:type="page"/>
      </w:r>
    </w:p>
    <w:p w14:paraId="549A2FB7" w14:textId="064BE783" w:rsidR="00D46637" w:rsidRPr="000A7865" w:rsidRDefault="00D46637" w:rsidP="005103AF">
      <w:pPr>
        <w:pStyle w:val="Heading2"/>
        <w:spacing w:before="60" w:after="60" w:line="240" w:lineRule="auto"/>
        <w:rPr>
          <w:rFonts w:ascii="Aptos" w:hAnsi="Aptos"/>
        </w:rPr>
      </w:pPr>
      <w:r w:rsidRPr="07DB4736">
        <w:rPr>
          <w:rFonts w:ascii="Aptos" w:hAnsi="Aptos"/>
        </w:rPr>
        <w:lastRenderedPageBreak/>
        <w:t>Previous Experience – Pass/Fail criterion</w:t>
      </w:r>
    </w:p>
    <w:tbl>
      <w:tblPr>
        <w:tblStyle w:val="TableGrid2"/>
        <w:tblW w:w="0" w:type="auto"/>
        <w:tblCellMar>
          <w:top w:w="28" w:type="dxa"/>
          <w:bottom w:w="28" w:type="dxa"/>
        </w:tblCellMar>
        <w:tblLook w:val="04A0" w:firstRow="1" w:lastRow="0" w:firstColumn="1" w:lastColumn="0" w:noHBand="0" w:noVBand="1"/>
      </w:tblPr>
      <w:tblGrid>
        <w:gridCol w:w="9209"/>
      </w:tblGrid>
      <w:tr w:rsidR="00D46637" w:rsidRPr="000A7865" w14:paraId="476D1E9D" w14:textId="77777777" w:rsidTr="10ED3CC0">
        <w:tc>
          <w:tcPr>
            <w:tcW w:w="9209" w:type="dxa"/>
            <w:shd w:val="clear" w:color="auto" w:fill="00284A"/>
            <w:tcMar>
              <w:top w:w="28" w:type="dxa"/>
              <w:bottom w:w="28" w:type="dxa"/>
            </w:tcMar>
          </w:tcPr>
          <w:p w14:paraId="3A2563A9" w14:textId="1B5DE5D3" w:rsidR="00D46637" w:rsidRPr="000A7865" w:rsidRDefault="00D46637" w:rsidP="005103AF">
            <w:pPr>
              <w:spacing w:before="60" w:after="60"/>
              <w:rPr>
                <w:rFonts w:ascii="Aptos" w:hAnsi="Aptos" w:cstheme="minorHAnsi"/>
                <w:b/>
                <w:bCs/>
              </w:rPr>
            </w:pPr>
            <w:bookmarkStart w:id="22" w:name="_Hlk214527109"/>
            <w:r w:rsidRPr="000A7865">
              <w:rPr>
                <w:rFonts w:ascii="Aptos" w:hAnsi="Aptos" w:cstheme="minorHAnsi"/>
                <w:b/>
                <w:bCs/>
              </w:rPr>
              <w:t>Previous Experience</w:t>
            </w:r>
          </w:p>
        </w:tc>
      </w:tr>
      <w:tr w:rsidR="00D46637" w:rsidRPr="000A7865" w14:paraId="35B65191" w14:textId="77777777" w:rsidTr="10ED3CC0">
        <w:tc>
          <w:tcPr>
            <w:tcW w:w="9209" w:type="dxa"/>
            <w:shd w:val="clear" w:color="auto" w:fill="E7E6E6" w:themeFill="background2"/>
            <w:tcMar>
              <w:top w:w="28" w:type="dxa"/>
              <w:bottom w:w="28" w:type="dxa"/>
            </w:tcMar>
          </w:tcPr>
          <w:p w14:paraId="403C4D2B" w14:textId="77777777" w:rsidR="00D46637" w:rsidRPr="000A7865" w:rsidRDefault="00D46637" w:rsidP="005103AF">
            <w:pPr>
              <w:spacing w:before="60" w:after="60"/>
              <w:rPr>
                <w:rFonts w:ascii="Aptos" w:hAnsi="Aptos" w:cstheme="minorHAnsi"/>
                <w:b/>
                <w:bCs/>
              </w:rPr>
            </w:pPr>
            <w:r w:rsidRPr="000A7865">
              <w:rPr>
                <w:rFonts w:ascii="Aptos" w:hAnsi="Aptos" w:cstheme="minorHAnsi"/>
                <w:b/>
                <w:bCs/>
              </w:rPr>
              <w:t>Weighting:</w:t>
            </w:r>
            <w:r w:rsidRPr="000A7865">
              <w:rPr>
                <w:rFonts w:ascii="Aptos" w:hAnsi="Aptos" w:cstheme="minorHAnsi"/>
              </w:rPr>
              <w:t xml:space="preserve"> Pass/Fail</w:t>
            </w:r>
          </w:p>
          <w:p w14:paraId="7EC5274A" w14:textId="0EC0F738" w:rsidR="00403056" w:rsidRPr="000A7865" w:rsidRDefault="00D46637" w:rsidP="022FC708">
            <w:pPr>
              <w:spacing w:before="60" w:after="60"/>
              <w:jc w:val="both"/>
            </w:pPr>
            <w:r w:rsidRPr="10ED3CC0">
              <w:rPr>
                <w:rFonts w:ascii="Aptos" w:hAnsi="Aptos"/>
                <w:b/>
                <w:bCs/>
              </w:rPr>
              <w:t>Minimum requirement to remain eligible in the competition</w:t>
            </w:r>
            <w:r w:rsidR="6B0990F4" w:rsidRPr="10ED3CC0">
              <w:rPr>
                <w:rFonts w:ascii="Aptos" w:hAnsi="Aptos"/>
              </w:rPr>
              <w:t>:</w:t>
            </w:r>
            <w:r w:rsidR="07DDCA66" w:rsidRPr="10ED3CC0">
              <w:rPr>
                <w:rFonts w:ascii="Aptos" w:hAnsi="Aptos"/>
              </w:rPr>
              <w:t xml:space="preserve"> </w:t>
            </w:r>
            <w:r w:rsidR="15E7ADF9" w:rsidRPr="10ED3CC0">
              <w:rPr>
                <w:rFonts w:ascii="Aptos" w:hAnsi="Aptos"/>
              </w:rPr>
              <w:t xml:space="preserve">Tenderers must provide information clearly demonstrating successful delivery involving the features as defined below. </w:t>
            </w:r>
            <w:r w:rsidR="0382B787" w:rsidRPr="022FC708">
              <w:rPr>
                <w:rFonts w:ascii="Aptos" w:hAnsi="Aptos"/>
              </w:rPr>
              <w:t xml:space="preserve"> </w:t>
            </w:r>
          </w:p>
          <w:p w14:paraId="038724AD" w14:textId="54670A78" w:rsidR="00403056" w:rsidRPr="000A7865" w:rsidRDefault="0382B787" w:rsidP="022FC708">
            <w:pPr>
              <w:spacing w:before="60" w:after="60"/>
              <w:jc w:val="both"/>
            </w:pPr>
            <w:r w:rsidRPr="022FC708">
              <w:rPr>
                <w:rFonts w:ascii="Aptos" w:hAnsi="Aptos"/>
              </w:rPr>
              <w:t xml:space="preserve">For </w:t>
            </w:r>
            <w:r w:rsidRPr="022FC708">
              <w:rPr>
                <w:rFonts w:ascii="Aptos" w:hAnsi="Aptos"/>
                <w:b/>
                <w:bCs/>
              </w:rPr>
              <w:t xml:space="preserve">Lots </w:t>
            </w:r>
            <w:r w:rsidR="45936F28" w:rsidRPr="022FC708">
              <w:rPr>
                <w:rFonts w:ascii="Aptos" w:hAnsi="Aptos"/>
                <w:b/>
                <w:bCs/>
              </w:rPr>
              <w:t xml:space="preserve">1,2,3 and 5 </w:t>
            </w:r>
            <w:r w:rsidR="15E7ADF9" w:rsidRPr="10ED3CC0">
              <w:rPr>
                <w:rFonts w:ascii="Aptos" w:hAnsi="Aptos"/>
              </w:rPr>
              <w:t xml:space="preserve">Tenderers should refer to instances within the last </w:t>
            </w:r>
            <w:r w:rsidR="004E1440" w:rsidRPr="756CAD7F">
              <w:rPr>
                <w:rFonts w:ascii="Aptos" w:hAnsi="Aptos"/>
                <w:b/>
              </w:rPr>
              <w:t>three</w:t>
            </w:r>
            <w:r w:rsidR="5D9DBF39" w:rsidRPr="756CAD7F">
              <w:rPr>
                <w:rFonts w:ascii="Aptos" w:hAnsi="Aptos"/>
                <w:b/>
              </w:rPr>
              <w:t xml:space="preserve"> (</w:t>
            </w:r>
            <w:r w:rsidR="004E1440" w:rsidRPr="756CAD7F">
              <w:rPr>
                <w:rFonts w:ascii="Aptos" w:hAnsi="Aptos"/>
                <w:b/>
              </w:rPr>
              <w:t>3</w:t>
            </w:r>
            <w:r w:rsidR="5D9DBF39" w:rsidRPr="756CAD7F">
              <w:rPr>
                <w:rFonts w:ascii="Aptos" w:hAnsi="Aptos"/>
                <w:b/>
              </w:rPr>
              <w:t>)</w:t>
            </w:r>
            <w:r w:rsidR="15E7ADF9" w:rsidRPr="10ED3CC0">
              <w:rPr>
                <w:rFonts w:ascii="Aptos" w:hAnsi="Aptos"/>
                <w:b/>
                <w:bCs/>
              </w:rPr>
              <w:t xml:space="preserve"> years</w:t>
            </w:r>
            <w:r w:rsidR="15E7ADF9" w:rsidRPr="10ED3CC0">
              <w:rPr>
                <w:rFonts w:ascii="Aptos" w:hAnsi="Aptos"/>
              </w:rPr>
              <w:t xml:space="preserve"> which demonstrate that they have successfully delivered services of a comparable nature and scale on </w:t>
            </w:r>
            <w:r w:rsidR="15E7ADF9" w:rsidRPr="756CAD7F">
              <w:rPr>
                <w:rFonts w:ascii="Aptos" w:hAnsi="Aptos"/>
                <w:b/>
              </w:rPr>
              <w:t>t</w:t>
            </w:r>
            <w:r w:rsidR="4F5CDB16" w:rsidRPr="756CAD7F">
              <w:rPr>
                <w:rFonts w:ascii="Aptos" w:hAnsi="Aptos"/>
                <w:b/>
              </w:rPr>
              <w:t xml:space="preserve">hree </w:t>
            </w:r>
            <w:r w:rsidR="15E7ADF9" w:rsidRPr="756CAD7F">
              <w:rPr>
                <w:rFonts w:ascii="Aptos" w:hAnsi="Aptos"/>
                <w:b/>
              </w:rPr>
              <w:t>(</w:t>
            </w:r>
            <w:r w:rsidR="6206AA84" w:rsidRPr="756CAD7F">
              <w:rPr>
                <w:rFonts w:ascii="Aptos" w:hAnsi="Aptos"/>
                <w:b/>
              </w:rPr>
              <w:t>3</w:t>
            </w:r>
            <w:r w:rsidR="15E7ADF9" w:rsidRPr="756CAD7F">
              <w:rPr>
                <w:rFonts w:ascii="Aptos" w:hAnsi="Aptos"/>
                <w:b/>
              </w:rPr>
              <w:t>)</w:t>
            </w:r>
            <w:r w:rsidR="15E7ADF9" w:rsidRPr="10ED3CC0">
              <w:rPr>
                <w:rFonts w:ascii="Aptos" w:hAnsi="Aptos"/>
              </w:rPr>
              <w:t xml:space="preserve"> occasions. </w:t>
            </w:r>
          </w:p>
          <w:p w14:paraId="536B2B23" w14:textId="0D419CAE" w:rsidR="00403056" w:rsidRPr="000A7865" w:rsidRDefault="41BB092E" w:rsidP="10ED3CC0">
            <w:pPr>
              <w:spacing w:before="60" w:after="60"/>
              <w:jc w:val="both"/>
              <w:rPr>
                <w:rFonts w:ascii="Aptos" w:hAnsi="Aptos"/>
              </w:rPr>
            </w:pPr>
            <w:r w:rsidRPr="022FC708">
              <w:rPr>
                <w:rFonts w:ascii="Aptos" w:hAnsi="Aptos"/>
              </w:rPr>
              <w:t xml:space="preserve">For </w:t>
            </w:r>
            <w:r w:rsidRPr="022FC708">
              <w:rPr>
                <w:rFonts w:ascii="Aptos" w:hAnsi="Aptos"/>
                <w:b/>
                <w:bCs/>
              </w:rPr>
              <w:t>Lot 4</w:t>
            </w:r>
            <w:r w:rsidRPr="022FC708">
              <w:rPr>
                <w:rFonts w:ascii="Aptos" w:hAnsi="Aptos"/>
              </w:rPr>
              <w:t xml:space="preserve"> Tenderers should refer to instances within the last </w:t>
            </w:r>
            <w:r w:rsidRPr="022FC708">
              <w:rPr>
                <w:rFonts w:ascii="Aptos" w:hAnsi="Aptos"/>
                <w:b/>
                <w:bCs/>
              </w:rPr>
              <w:t>two (2) years</w:t>
            </w:r>
            <w:r w:rsidRPr="022FC708">
              <w:rPr>
                <w:rFonts w:ascii="Aptos" w:hAnsi="Aptos"/>
              </w:rPr>
              <w:t xml:space="preserve"> which demonstrate that they have successfully delivered services of a comparable nature and scale on </w:t>
            </w:r>
            <w:r w:rsidRPr="022FC708">
              <w:rPr>
                <w:rFonts w:ascii="Aptos" w:hAnsi="Aptos"/>
                <w:b/>
                <w:bCs/>
              </w:rPr>
              <w:t>one (</w:t>
            </w:r>
            <w:r w:rsidR="17D42394" w:rsidRPr="022FC708">
              <w:rPr>
                <w:rFonts w:ascii="Aptos" w:hAnsi="Aptos"/>
                <w:b/>
                <w:bCs/>
              </w:rPr>
              <w:t>1</w:t>
            </w:r>
            <w:r w:rsidRPr="022FC708">
              <w:rPr>
                <w:rFonts w:ascii="Aptos" w:hAnsi="Aptos"/>
                <w:b/>
                <w:bCs/>
              </w:rPr>
              <w:t>)</w:t>
            </w:r>
            <w:r w:rsidRPr="022FC708">
              <w:rPr>
                <w:rFonts w:ascii="Aptos" w:hAnsi="Aptos"/>
              </w:rPr>
              <w:t xml:space="preserve"> occasion</w:t>
            </w:r>
            <w:r w:rsidR="603113B6" w:rsidRPr="022FC708">
              <w:rPr>
                <w:rFonts w:ascii="Aptos" w:hAnsi="Aptos"/>
              </w:rPr>
              <w:t>.</w:t>
            </w:r>
            <w:r w:rsidRPr="022FC708">
              <w:rPr>
                <w:rFonts w:ascii="Aptos" w:hAnsi="Aptos"/>
              </w:rPr>
              <w:t xml:space="preserve"> </w:t>
            </w:r>
            <w:r w:rsidR="15E7ADF9" w:rsidRPr="10ED3CC0">
              <w:rPr>
                <w:rFonts w:ascii="Aptos" w:hAnsi="Aptos"/>
              </w:rPr>
              <w:t xml:space="preserve">The contracts referenced for consideration should provide comprehensive information to enable the Contracting Authority to determine their comparability to the requirements of this contract. </w:t>
            </w:r>
          </w:p>
          <w:p w14:paraId="5162ADD0" w14:textId="77777777" w:rsidR="00403056" w:rsidRPr="000A7865" w:rsidRDefault="00403056" w:rsidP="005103AF">
            <w:pPr>
              <w:spacing w:before="60" w:after="60"/>
              <w:rPr>
                <w:rFonts w:ascii="Aptos" w:hAnsi="Aptos" w:cstheme="minorHAnsi"/>
              </w:rPr>
            </w:pPr>
            <w:r w:rsidRPr="000A7865">
              <w:rPr>
                <w:rFonts w:ascii="Aptos" w:hAnsi="Aptos" w:cstheme="minorHAnsi"/>
              </w:rPr>
              <w:t xml:space="preserve">The contracts listed should be chosen to demonstrate the firm’s skills, efficiency, experience and reliability in the relevant areas of expertise. </w:t>
            </w:r>
          </w:p>
          <w:p w14:paraId="51B2E512" w14:textId="77777777" w:rsidR="00403056" w:rsidRPr="000A7865" w:rsidRDefault="00403056" w:rsidP="005103AF">
            <w:pPr>
              <w:spacing w:before="60" w:after="60"/>
              <w:jc w:val="both"/>
              <w:rPr>
                <w:rFonts w:ascii="Aptos" w:hAnsi="Aptos" w:cstheme="minorHAnsi"/>
              </w:rPr>
            </w:pPr>
            <w:r w:rsidRPr="000A7865">
              <w:rPr>
                <w:rFonts w:ascii="Aptos" w:hAnsi="Aptos" w:cstheme="minorHAnsi"/>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4CF882D2" w14:textId="1956D1F3" w:rsidR="00352353" w:rsidRPr="000A7865" w:rsidRDefault="00403056" w:rsidP="005103AF">
            <w:pPr>
              <w:spacing w:before="60" w:after="60"/>
              <w:jc w:val="both"/>
              <w:rPr>
                <w:rFonts w:ascii="Aptos" w:hAnsi="Aptos" w:cstheme="minorHAnsi"/>
                <w:b/>
                <w:bCs/>
              </w:rPr>
            </w:pPr>
            <w:r w:rsidRPr="000A7865">
              <w:rPr>
                <w:rFonts w:ascii="Aptos" w:hAnsi="Aptos" w:cstheme="minorHAnsi"/>
                <w:b/>
                <w:bCs/>
              </w:rPr>
              <w:t>Note</w:t>
            </w:r>
            <w:r w:rsidR="00B46FD9" w:rsidRPr="000A7865">
              <w:rPr>
                <w:rFonts w:ascii="Aptos" w:hAnsi="Aptos" w:cstheme="minorHAnsi"/>
                <w:b/>
                <w:bCs/>
              </w:rPr>
              <w:t xml:space="preserve"> #1</w:t>
            </w:r>
            <w:r w:rsidRPr="000A7865">
              <w:rPr>
                <w:rFonts w:ascii="Aptos" w:hAnsi="Aptos" w:cstheme="minorHAnsi"/>
                <w:b/>
                <w:bCs/>
              </w:rPr>
              <w:t xml:space="preserve">: </w:t>
            </w:r>
            <w:r w:rsidRPr="000A7865">
              <w:rPr>
                <w:rFonts w:ascii="Aptos" w:hAnsi="Aptos" w:cstheme="minorHAnsi"/>
              </w:rPr>
              <w:t>In completing the table for each reference project, Tenderers must provide sufficient information to allow the Contracting Authority to evaluate whether all of the requirements at above have been met and whether the services have been successfully delivered</w:t>
            </w:r>
            <w:r w:rsidR="00B4250F" w:rsidRPr="000A7865">
              <w:rPr>
                <w:rFonts w:ascii="Aptos" w:hAnsi="Aptos" w:cstheme="minorHAnsi"/>
                <w:b/>
                <w:bCs/>
              </w:rPr>
              <w:t xml:space="preserve">.  </w:t>
            </w:r>
          </w:p>
          <w:p w14:paraId="0F9C1D4F" w14:textId="6EF62358" w:rsidR="00B4250F" w:rsidRPr="000A7865" w:rsidRDefault="00B4250F" w:rsidP="005103AF">
            <w:pPr>
              <w:spacing w:before="60" w:after="60"/>
              <w:jc w:val="both"/>
              <w:rPr>
                <w:rFonts w:ascii="Aptos" w:hAnsi="Aptos" w:cstheme="minorHAnsi"/>
              </w:rPr>
            </w:pPr>
            <w:r w:rsidRPr="000A7865">
              <w:rPr>
                <w:rFonts w:ascii="Aptos" w:hAnsi="Aptos" w:cstheme="minorHAnsi"/>
                <w:b/>
                <w:bCs/>
              </w:rPr>
              <w:t>Note</w:t>
            </w:r>
            <w:r w:rsidR="00B46FD9" w:rsidRPr="000A7865">
              <w:rPr>
                <w:rFonts w:ascii="Aptos" w:hAnsi="Aptos" w:cstheme="minorHAnsi"/>
                <w:b/>
                <w:bCs/>
              </w:rPr>
              <w:t xml:space="preserve"> #2</w:t>
            </w:r>
            <w:r w:rsidRPr="000A7865">
              <w:rPr>
                <w:rFonts w:ascii="Aptos" w:hAnsi="Aptos" w:cstheme="minorHAnsi"/>
              </w:rPr>
              <w:t xml:space="preserve">: Where the tenderer is a grouping relying on the resources of others to meet the previous experience requirement, one of the projects must be from the </w:t>
            </w:r>
            <w:r w:rsidR="008D407B">
              <w:rPr>
                <w:rFonts w:ascii="Aptos" w:hAnsi="Aptos" w:cstheme="minorHAnsi"/>
              </w:rPr>
              <w:t>third</w:t>
            </w:r>
            <w:r w:rsidR="008D407B" w:rsidRPr="000A7865">
              <w:rPr>
                <w:rFonts w:ascii="Aptos" w:hAnsi="Aptos" w:cstheme="minorHAnsi"/>
              </w:rPr>
              <w:t xml:space="preserve"> </w:t>
            </w:r>
            <w:r w:rsidRPr="000A7865">
              <w:rPr>
                <w:rFonts w:ascii="Aptos" w:hAnsi="Aptos" w:cstheme="minorHAnsi"/>
              </w:rPr>
              <w:t>party identified in Section 2.1</w:t>
            </w:r>
            <w:r w:rsidR="00352353" w:rsidRPr="000A7865">
              <w:rPr>
                <w:rFonts w:ascii="Aptos" w:hAnsi="Aptos" w:cstheme="minorHAnsi"/>
              </w:rPr>
              <w:t xml:space="preserve"> above</w:t>
            </w:r>
            <w:r w:rsidRPr="000A7865">
              <w:rPr>
                <w:rFonts w:ascii="Aptos" w:hAnsi="Aptos" w:cstheme="minorHAnsi"/>
              </w:rPr>
              <w:t xml:space="preserve">. </w:t>
            </w:r>
          </w:p>
          <w:p w14:paraId="51CB0703" w14:textId="2441DCF0" w:rsidR="00403056" w:rsidRPr="000A7865" w:rsidRDefault="009648BD" w:rsidP="005103AF">
            <w:pPr>
              <w:spacing w:before="60" w:after="60"/>
              <w:jc w:val="both"/>
              <w:rPr>
                <w:rFonts w:ascii="Aptos" w:hAnsi="Aptos" w:cstheme="minorHAnsi"/>
              </w:rPr>
            </w:pPr>
            <w:r w:rsidRPr="000A7865">
              <w:rPr>
                <w:rFonts w:ascii="Aptos" w:hAnsi="Aptos" w:cstheme="minorHAnsi"/>
                <w:b/>
                <w:bCs/>
              </w:rPr>
              <w:t>Note #3</w:t>
            </w:r>
            <w:r w:rsidRPr="000A7865">
              <w:rPr>
                <w:rFonts w:ascii="Aptos" w:hAnsi="Aptos" w:cstheme="minorHAnsi"/>
              </w:rPr>
              <w:t xml:space="preserve">: </w:t>
            </w:r>
            <w:r w:rsidR="00403056" w:rsidRPr="000A7865">
              <w:rPr>
                <w:rFonts w:ascii="Aptos" w:hAnsi="Aptos" w:cstheme="minorHAnsi"/>
              </w:rP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7380F2FE" w14:textId="106DC341" w:rsidR="009F32CA" w:rsidRDefault="009648BD" w:rsidP="005103AF">
            <w:pPr>
              <w:spacing w:before="60" w:after="60"/>
              <w:jc w:val="both"/>
              <w:rPr>
                <w:rFonts w:ascii="Aptos" w:hAnsi="Aptos" w:cstheme="minorHAnsi"/>
              </w:rPr>
            </w:pPr>
            <w:r w:rsidRPr="000A7865">
              <w:rPr>
                <w:rFonts w:ascii="Aptos" w:hAnsi="Aptos" w:cstheme="minorHAnsi"/>
                <w:b/>
                <w:bCs/>
              </w:rPr>
              <w:t>Note #</w:t>
            </w:r>
            <w:r w:rsidR="00682C08" w:rsidRPr="000A7865">
              <w:rPr>
                <w:rFonts w:ascii="Aptos" w:hAnsi="Aptos" w:cstheme="minorHAnsi"/>
                <w:b/>
                <w:bCs/>
              </w:rPr>
              <w:t>4</w:t>
            </w:r>
            <w:r w:rsidRPr="000A7865">
              <w:rPr>
                <w:rFonts w:ascii="Aptos" w:hAnsi="Aptos" w:cstheme="minorHAnsi"/>
              </w:rPr>
              <w:t xml:space="preserve">: </w:t>
            </w:r>
            <w:r w:rsidR="009F32CA" w:rsidRPr="000A7865">
              <w:rPr>
                <w:rFonts w:ascii="Aptos" w:hAnsi="Aptos" w:cstheme="minorHAnsi"/>
              </w:rPr>
              <w:t>Tenderers must note that this is a pass/fail criterion</w:t>
            </w:r>
            <w:r w:rsidR="008D407B">
              <w:rPr>
                <w:rFonts w:ascii="Aptos" w:hAnsi="Aptos" w:cstheme="minorHAnsi"/>
              </w:rPr>
              <w:t>,</w:t>
            </w:r>
            <w:r w:rsidR="009F32CA" w:rsidRPr="000A7865">
              <w:rPr>
                <w:rFonts w:ascii="Aptos" w:hAnsi="Aptos" w:cstheme="minorHAnsi"/>
              </w:rPr>
              <w:t xml:space="preserve"> and the Contracting Authority may deem a tender inadmissible based on the feedback received from the referees indicated in the submission, where applicable.</w:t>
            </w:r>
          </w:p>
          <w:p w14:paraId="032C5E99" w14:textId="77777777" w:rsidR="00726974" w:rsidRDefault="00726974" w:rsidP="005103AF">
            <w:pPr>
              <w:spacing w:before="60" w:after="60"/>
              <w:jc w:val="both"/>
              <w:rPr>
                <w:rFonts w:ascii="Aptos" w:hAnsi="Aptos" w:cstheme="minorHAnsi"/>
              </w:rPr>
            </w:pPr>
            <w:r w:rsidRPr="00537977">
              <w:rPr>
                <w:rFonts w:ascii="Aptos" w:hAnsi="Aptos" w:cstheme="minorHAnsi"/>
                <w:b/>
                <w:bCs/>
              </w:rPr>
              <w:t>Note #5:</w:t>
            </w:r>
            <w:r>
              <w:rPr>
                <w:rFonts w:ascii="Aptos" w:hAnsi="Aptos" w:cstheme="minorHAnsi"/>
              </w:rPr>
              <w:t xml:space="preserve"> Any reference contracts presented must have been substantially delivered by the Tendering party.</w:t>
            </w:r>
          </w:p>
          <w:p w14:paraId="6469462E" w14:textId="531AC833" w:rsidR="00D01F7C" w:rsidRPr="003D0F2B" w:rsidRDefault="00D01F7C" w:rsidP="005103AF">
            <w:pPr>
              <w:spacing w:before="60" w:after="60"/>
              <w:jc w:val="both"/>
              <w:rPr>
                <w:rFonts w:ascii="Aptos" w:hAnsi="Aptos" w:cstheme="minorHAnsi"/>
                <w:b/>
                <w:bCs/>
              </w:rPr>
            </w:pPr>
            <w:r>
              <w:rPr>
                <w:rFonts w:ascii="Aptos" w:hAnsi="Aptos" w:cstheme="minorHAnsi"/>
                <w:b/>
                <w:bCs/>
              </w:rPr>
              <w:t xml:space="preserve">Note #6:  </w:t>
            </w:r>
            <w:r w:rsidRPr="003D0F2B">
              <w:rPr>
                <w:rFonts w:ascii="Aptos" w:hAnsi="Aptos" w:cstheme="minorHAnsi"/>
              </w:rPr>
              <w:t>The same reference clients may be used for all lots, however the contract specifics must be relevant to the equipment required under the relevant lot.  Mere cut and paste across the lots, will not be sufficient.</w:t>
            </w:r>
            <w:r>
              <w:rPr>
                <w:rFonts w:ascii="Aptos" w:hAnsi="Aptos" w:cstheme="minorHAnsi"/>
                <w:b/>
                <w:bCs/>
              </w:rPr>
              <w:t xml:space="preserve"> </w:t>
            </w:r>
          </w:p>
        </w:tc>
      </w:tr>
    </w:tbl>
    <w:p w14:paraId="251E84D9" w14:textId="0B61FBAE" w:rsidR="00235E3F" w:rsidRPr="000A7865" w:rsidRDefault="00235E3F" w:rsidP="005103AF">
      <w:pPr>
        <w:spacing w:before="60" w:after="60"/>
        <w:rPr>
          <w:rFonts w:ascii="Aptos" w:hAnsi="Aptos"/>
        </w:rPr>
      </w:pPr>
    </w:p>
    <w:p w14:paraId="26459DBD" w14:textId="54F1DB06" w:rsidR="022FC708" w:rsidRDefault="022FC708">
      <w:r>
        <w:br w:type="page"/>
      </w:r>
    </w:p>
    <w:p w14:paraId="41782BCA" w14:textId="7EDEF303" w:rsidR="2841F39B" w:rsidRDefault="2841F39B" w:rsidP="022FC708">
      <w:pPr>
        <w:spacing w:before="60" w:after="60"/>
        <w:rPr>
          <w:rFonts w:ascii="Aptos" w:hAnsi="Aptos"/>
        </w:rPr>
      </w:pPr>
      <w:r w:rsidRPr="022FC708">
        <w:rPr>
          <w:rFonts w:ascii="Aptos" w:hAnsi="Aptos"/>
        </w:rPr>
        <w:lastRenderedPageBreak/>
        <w:t xml:space="preserve">NOTE: Tenderers must complete the information below for each Lot they are </w:t>
      </w:r>
      <w:r w:rsidR="733CDFC9" w:rsidRPr="022FC708">
        <w:rPr>
          <w:rFonts w:ascii="Aptos" w:hAnsi="Aptos"/>
        </w:rPr>
        <w:t>tendering for.</w:t>
      </w:r>
    </w:p>
    <w:tbl>
      <w:tblPr>
        <w:tblStyle w:val="TableGrid2"/>
        <w:tblW w:w="0" w:type="auto"/>
        <w:tblCellMar>
          <w:top w:w="28" w:type="dxa"/>
          <w:bottom w:w="28" w:type="dxa"/>
        </w:tblCellMar>
        <w:tblLook w:val="04A0" w:firstRow="1" w:lastRow="0" w:firstColumn="1" w:lastColumn="0" w:noHBand="0" w:noVBand="1"/>
      </w:tblPr>
      <w:tblGrid>
        <w:gridCol w:w="3256"/>
        <w:gridCol w:w="5953"/>
      </w:tblGrid>
      <w:tr w:rsidR="00D46637" w:rsidRPr="000A7865" w14:paraId="29E5DB53" w14:textId="77777777" w:rsidTr="00337DBF">
        <w:tc>
          <w:tcPr>
            <w:tcW w:w="9209" w:type="dxa"/>
            <w:gridSpan w:val="2"/>
            <w:shd w:val="clear" w:color="auto" w:fill="00284A"/>
            <w:tcMar>
              <w:top w:w="28" w:type="dxa"/>
              <w:bottom w:w="28" w:type="dxa"/>
            </w:tcMar>
          </w:tcPr>
          <w:p w14:paraId="207B0119" w14:textId="11934090" w:rsidR="00D46637" w:rsidRPr="000A7865" w:rsidRDefault="00EF47EC" w:rsidP="00EF47EC">
            <w:pPr>
              <w:spacing w:before="60" w:after="60"/>
              <w:jc w:val="center"/>
              <w:rPr>
                <w:rFonts w:ascii="Aptos" w:hAnsi="Aptos"/>
                <w:b/>
              </w:rPr>
            </w:pPr>
            <w:r w:rsidRPr="022FC708">
              <w:rPr>
                <w:rFonts w:ascii="Aptos" w:hAnsi="Aptos"/>
                <w:b/>
              </w:rPr>
              <w:t xml:space="preserve">Lot 1 </w:t>
            </w:r>
            <w:r w:rsidR="00D46637" w:rsidRPr="022FC708">
              <w:rPr>
                <w:rFonts w:ascii="Aptos" w:hAnsi="Aptos"/>
                <w:b/>
              </w:rPr>
              <w:t>Reference Contract #1</w:t>
            </w:r>
          </w:p>
        </w:tc>
      </w:tr>
      <w:tr w:rsidR="00D46637" w:rsidRPr="000A7865" w14:paraId="7E7C3160" w14:textId="77777777" w:rsidTr="00337DBF">
        <w:tc>
          <w:tcPr>
            <w:tcW w:w="3256" w:type="dxa"/>
            <w:shd w:val="clear" w:color="auto" w:fill="E7E6E6" w:themeFill="background2"/>
            <w:tcMar>
              <w:top w:w="28" w:type="dxa"/>
              <w:bottom w:w="28" w:type="dxa"/>
            </w:tcMar>
            <w:vAlign w:val="center"/>
          </w:tcPr>
          <w:p w14:paraId="721BBE50" w14:textId="77777777" w:rsidR="00D46637" w:rsidRPr="000A7865" w:rsidRDefault="00D46637" w:rsidP="005103AF">
            <w:pPr>
              <w:spacing w:before="60" w:after="60"/>
              <w:rPr>
                <w:rFonts w:ascii="Aptos" w:hAnsi="Aptos" w:cstheme="minorHAnsi"/>
              </w:rPr>
            </w:pPr>
            <w:r w:rsidRPr="000A7865">
              <w:rPr>
                <w:rFonts w:ascii="Aptos" w:hAnsi="Aptos" w:cstheme="minorHAnsi"/>
              </w:rPr>
              <w:t>Client Name:</w:t>
            </w:r>
          </w:p>
        </w:tc>
        <w:tc>
          <w:tcPr>
            <w:tcW w:w="5953" w:type="dxa"/>
            <w:tcMar>
              <w:top w:w="28" w:type="dxa"/>
              <w:bottom w:w="28" w:type="dxa"/>
            </w:tcMar>
            <w:vAlign w:val="center"/>
          </w:tcPr>
          <w:p w14:paraId="2D6107FD" w14:textId="77777777" w:rsidR="00D46637" w:rsidRPr="000A7865" w:rsidRDefault="00D46637" w:rsidP="005103AF">
            <w:pPr>
              <w:spacing w:before="60" w:after="60"/>
              <w:rPr>
                <w:rFonts w:ascii="Aptos" w:hAnsi="Aptos" w:cstheme="minorHAnsi"/>
              </w:rPr>
            </w:pPr>
          </w:p>
        </w:tc>
      </w:tr>
      <w:tr w:rsidR="00D46637" w:rsidRPr="000A7865" w14:paraId="478BB5AF" w14:textId="77777777" w:rsidTr="00337DBF">
        <w:tc>
          <w:tcPr>
            <w:tcW w:w="3256" w:type="dxa"/>
            <w:shd w:val="clear" w:color="auto" w:fill="E7E6E6" w:themeFill="background2"/>
            <w:tcMar>
              <w:top w:w="28" w:type="dxa"/>
              <w:bottom w:w="28" w:type="dxa"/>
            </w:tcMar>
            <w:vAlign w:val="center"/>
          </w:tcPr>
          <w:p w14:paraId="7D7F201D" w14:textId="77777777" w:rsidR="00D46637" w:rsidRPr="000A7865" w:rsidRDefault="00D46637" w:rsidP="005103AF">
            <w:pPr>
              <w:spacing w:before="60" w:after="60"/>
              <w:rPr>
                <w:rFonts w:ascii="Aptos" w:hAnsi="Aptos" w:cstheme="minorHAnsi"/>
              </w:rPr>
            </w:pPr>
            <w:r w:rsidRPr="000A7865">
              <w:rPr>
                <w:rFonts w:ascii="Aptos" w:hAnsi="Aptos" w:cstheme="minorHAnsi"/>
              </w:rPr>
              <w:t>Contact Name:</w:t>
            </w:r>
          </w:p>
        </w:tc>
        <w:tc>
          <w:tcPr>
            <w:tcW w:w="5953" w:type="dxa"/>
            <w:tcMar>
              <w:top w:w="28" w:type="dxa"/>
              <w:bottom w:w="28" w:type="dxa"/>
            </w:tcMar>
            <w:vAlign w:val="center"/>
          </w:tcPr>
          <w:p w14:paraId="10FFFCA3" w14:textId="77777777" w:rsidR="00D46637" w:rsidRPr="000A7865" w:rsidRDefault="00D46637" w:rsidP="005103AF">
            <w:pPr>
              <w:spacing w:before="60" w:after="60"/>
              <w:rPr>
                <w:rFonts w:ascii="Aptos" w:hAnsi="Aptos" w:cstheme="minorHAnsi"/>
              </w:rPr>
            </w:pPr>
          </w:p>
        </w:tc>
      </w:tr>
      <w:tr w:rsidR="00D46637" w:rsidRPr="000A7865" w14:paraId="087A7B65" w14:textId="77777777" w:rsidTr="00337DBF">
        <w:tc>
          <w:tcPr>
            <w:tcW w:w="3256" w:type="dxa"/>
            <w:shd w:val="clear" w:color="auto" w:fill="E7E6E6" w:themeFill="background2"/>
            <w:tcMar>
              <w:top w:w="28" w:type="dxa"/>
              <w:bottom w:w="28" w:type="dxa"/>
            </w:tcMar>
            <w:vAlign w:val="center"/>
          </w:tcPr>
          <w:p w14:paraId="55C5C474" w14:textId="77777777" w:rsidR="00D46637" w:rsidRPr="000A7865" w:rsidRDefault="00D46637" w:rsidP="005103AF">
            <w:pPr>
              <w:spacing w:before="60" w:after="60"/>
              <w:rPr>
                <w:rFonts w:ascii="Aptos" w:hAnsi="Aptos" w:cstheme="minorHAnsi"/>
              </w:rPr>
            </w:pPr>
            <w:r w:rsidRPr="000A7865">
              <w:rPr>
                <w:rFonts w:ascii="Aptos" w:hAnsi="Aptos" w:cstheme="minorHAnsi"/>
              </w:rPr>
              <w:t>Contact email:</w:t>
            </w:r>
          </w:p>
        </w:tc>
        <w:tc>
          <w:tcPr>
            <w:tcW w:w="5953" w:type="dxa"/>
            <w:tcMar>
              <w:top w:w="28" w:type="dxa"/>
              <w:bottom w:w="28" w:type="dxa"/>
            </w:tcMar>
            <w:vAlign w:val="center"/>
          </w:tcPr>
          <w:p w14:paraId="1F0E73BA" w14:textId="77777777" w:rsidR="00D46637" w:rsidRPr="000A7865" w:rsidRDefault="00D46637" w:rsidP="005103AF">
            <w:pPr>
              <w:spacing w:before="60" w:after="60"/>
              <w:rPr>
                <w:rFonts w:ascii="Aptos" w:hAnsi="Aptos" w:cstheme="minorHAnsi"/>
              </w:rPr>
            </w:pPr>
          </w:p>
        </w:tc>
      </w:tr>
      <w:tr w:rsidR="006E23B7" w:rsidRPr="000A7865" w14:paraId="2284020B" w14:textId="77777777" w:rsidTr="00337DBF">
        <w:tc>
          <w:tcPr>
            <w:tcW w:w="3256" w:type="dxa"/>
            <w:shd w:val="clear" w:color="auto" w:fill="E7E6E6" w:themeFill="background2"/>
            <w:tcMar>
              <w:top w:w="28" w:type="dxa"/>
              <w:bottom w:w="28" w:type="dxa"/>
            </w:tcMar>
            <w:vAlign w:val="center"/>
          </w:tcPr>
          <w:p w14:paraId="5DDC767B" w14:textId="22DA5343" w:rsidR="006E23B7" w:rsidRPr="000A7865" w:rsidRDefault="006E23B7" w:rsidP="005103AF">
            <w:pPr>
              <w:spacing w:before="60" w:after="60"/>
              <w:rPr>
                <w:rFonts w:ascii="Aptos" w:hAnsi="Aptos" w:cstheme="minorHAnsi"/>
              </w:rPr>
            </w:pPr>
            <w:r w:rsidRPr="000A7865">
              <w:rPr>
                <w:rFonts w:ascii="Aptos" w:hAnsi="Aptos" w:cstheme="minorHAnsi"/>
              </w:rPr>
              <w:t>Period of delivery (from/to):</w:t>
            </w:r>
          </w:p>
        </w:tc>
        <w:tc>
          <w:tcPr>
            <w:tcW w:w="5953" w:type="dxa"/>
            <w:tcMar>
              <w:top w:w="28" w:type="dxa"/>
              <w:bottom w:w="28" w:type="dxa"/>
            </w:tcMar>
            <w:vAlign w:val="center"/>
          </w:tcPr>
          <w:p w14:paraId="2AAF4F5A" w14:textId="50741821" w:rsidR="006E23B7" w:rsidRPr="000A7865" w:rsidRDefault="006E23B7" w:rsidP="005103AF">
            <w:pPr>
              <w:spacing w:before="60" w:after="60"/>
              <w:rPr>
                <w:rFonts w:ascii="Aptos" w:hAnsi="Aptos" w:cstheme="minorHAnsi"/>
              </w:rPr>
            </w:pPr>
          </w:p>
        </w:tc>
      </w:tr>
      <w:tr w:rsidR="006E23B7" w:rsidRPr="000A7865" w14:paraId="44C54231" w14:textId="77777777" w:rsidTr="00337DBF">
        <w:tc>
          <w:tcPr>
            <w:tcW w:w="3256" w:type="dxa"/>
            <w:shd w:val="clear" w:color="auto" w:fill="E7E6E6" w:themeFill="background2"/>
            <w:tcMar>
              <w:top w:w="28" w:type="dxa"/>
              <w:bottom w:w="28" w:type="dxa"/>
            </w:tcMar>
            <w:vAlign w:val="center"/>
          </w:tcPr>
          <w:p w14:paraId="3D4F2B60" w14:textId="77777777" w:rsidR="006E23B7" w:rsidRPr="000A7865" w:rsidRDefault="006E23B7" w:rsidP="005103AF">
            <w:pPr>
              <w:spacing w:before="60" w:after="60"/>
              <w:rPr>
                <w:rFonts w:ascii="Aptos" w:hAnsi="Aptos" w:cstheme="minorHAnsi"/>
              </w:rPr>
            </w:pPr>
            <w:r w:rsidRPr="000A7865">
              <w:rPr>
                <w:rFonts w:ascii="Aptos" w:hAnsi="Aptos" w:cstheme="minorHAnsi"/>
              </w:rPr>
              <w:t>Contract Value:</w:t>
            </w:r>
          </w:p>
        </w:tc>
        <w:tc>
          <w:tcPr>
            <w:tcW w:w="5953" w:type="dxa"/>
            <w:tcMar>
              <w:top w:w="28" w:type="dxa"/>
              <w:bottom w:w="28" w:type="dxa"/>
            </w:tcMar>
            <w:vAlign w:val="center"/>
          </w:tcPr>
          <w:p w14:paraId="24C215A6" w14:textId="683CC9ED" w:rsidR="006E23B7" w:rsidRPr="000A7865" w:rsidRDefault="006E23B7" w:rsidP="005103AF">
            <w:pPr>
              <w:spacing w:before="60" w:after="60"/>
              <w:rPr>
                <w:rFonts w:ascii="Aptos" w:hAnsi="Aptos" w:cstheme="minorHAnsi"/>
              </w:rPr>
            </w:pPr>
            <w:r w:rsidRPr="000A7865">
              <w:rPr>
                <w:rFonts w:ascii="Aptos" w:hAnsi="Aptos" w:cstheme="minorHAnsi"/>
              </w:rPr>
              <w:t>€</w:t>
            </w:r>
          </w:p>
        </w:tc>
      </w:tr>
      <w:tr w:rsidR="006E23B7" w:rsidRPr="000A7865" w14:paraId="4DEB799E" w14:textId="77777777" w:rsidTr="00337DBF">
        <w:tc>
          <w:tcPr>
            <w:tcW w:w="3256" w:type="dxa"/>
            <w:shd w:val="clear" w:color="auto" w:fill="E7E6E6" w:themeFill="background2"/>
            <w:tcMar>
              <w:top w:w="28" w:type="dxa"/>
              <w:bottom w:w="28" w:type="dxa"/>
            </w:tcMar>
            <w:vAlign w:val="center"/>
          </w:tcPr>
          <w:p w14:paraId="244BCCD2" w14:textId="3353AAC6" w:rsidR="006E23B7" w:rsidRPr="000A7865" w:rsidRDefault="006E23B7" w:rsidP="005103AF">
            <w:pPr>
              <w:spacing w:before="60" w:after="60"/>
              <w:rPr>
                <w:rFonts w:ascii="Aptos" w:hAnsi="Aptos" w:cstheme="minorHAnsi"/>
              </w:rPr>
            </w:pPr>
            <w:r w:rsidRPr="000A7865">
              <w:rPr>
                <w:rFonts w:ascii="Aptos" w:hAnsi="Aptos" w:cstheme="minorHAnsi"/>
              </w:rPr>
              <w:t>The contract value above refers to the following period:</w:t>
            </w:r>
          </w:p>
        </w:tc>
        <w:tc>
          <w:tcPr>
            <w:tcW w:w="5953" w:type="dxa"/>
            <w:tcMar>
              <w:top w:w="28" w:type="dxa"/>
              <w:bottom w:w="28" w:type="dxa"/>
            </w:tcMar>
            <w:vAlign w:val="center"/>
          </w:tcPr>
          <w:p w14:paraId="0E2F76C1" w14:textId="77777777" w:rsidR="006E23B7" w:rsidRPr="000A7865" w:rsidRDefault="006E23B7" w:rsidP="005103AF">
            <w:pPr>
              <w:spacing w:before="60" w:after="60"/>
              <w:rPr>
                <w:rFonts w:ascii="Aptos" w:hAnsi="Aptos" w:cstheme="minorHAnsi"/>
              </w:rPr>
            </w:pPr>
          </w:p>
        </w:tc>
      </w:tr>
      <w:tr w:rsidR="00616E05" w:rsidRPr="000A7865" w14:paraId="50E5B754" w14:textId="77777777" w:rsidTr="00337DBF">
        <w:tc>
          <w:tcPr>
            <w:tcW w:w="3256" w:type="dxa"/>
            <w:shd w:val="clear" w:color="auto" w:fill="E7E6E6" w:themeFill="background2"/>
            <w:tcMar>
              <w:top w:w="28" w:type="dxa"/>
              <w:bottom w:w="28" w:type="dxa"/>
            </w:tcMar>
            <w:vAlign w:val="center"/>
          </w:tcPr>
          <w:p w14:paraId="07A3EA81" w14:textId="25C6DD79" w:rsidR="00616E05" w:rsidRPr="000A7865" w:rsidRDefault="00616E05" w:rsidP="005103AF">
            <w:pPr>
              <w:spacing w:before="60" w:after="60"/>
              <w:rPr>
                <w:rFonts w:ascii="Aptos" w:hAnsi="Aptos" w:cstheme="minorHAnsi"/>
              </w:rPr>
            </w:pPr>
            <w:r w:rsidRPr="000A7865">
              <w:rPr>
                <w:rFonts w:ascii="Aptos" w:hAnsi="Aptos" w:cs="Calibri"/>
              </w:rPr>
              <w:t>Information in relation to % of contract the Lead Party was responsible for:</w:t>
            </w:r>
          </w:p>
        </w:tc>
        <w:tc>
          <w:tcPr>
            <w:tcW w:w="5953" w:type="dxa"/>
            <w:tcMar>
              <w:top w:w="28" w:type="dxa"/>
              <w:bottom w:w="28" w:type="dxa"/>
            </w:tcMar>
            <w:vAlign w:val="center"/>
          </w:tcPr>
          <w:p w14:paraId="36680DC9" w14:textId="77777777" w:rsidR="00616E05" w:rsidRPr="000A7865" w:rsidRDefault="00616E05" w:rsidP="005103AF">
            <w:pPr>
              <w:spacing w:before="60" w:after="60"/>
              <w:rPr>
                <w:rFonts w:ascii="Aptos" w:hAnsi="Aptos" w:cstheme="minorHAnsi"/>
              </w:rPr>
            </w:pPr>
          </w:p>
        </w:tc>
      </w:tr>
      <w:tr w:rsidR="00616E05" w:rsidRPr="000A7865" w14:paraId="555041D9" w14:textId="77777777" w:rsidTr="00337DBF">
        <w:tc>
          <w:tcPr>
            <w:tcW w:w="3256" w:type="dxa"/>
            <w:shd w:val="clear" w:color="auto" w:fill="E7E6E6" w:themeFill="background2"/>
            <w:tcMar>
              <w:top w:w="28" w:type="dxa"/>
              <w:bottom w:w="28" w:type="dxa"/>
            </w:tcMar>
            <w:vAlign w:val="center"/>
          </w:tcPr>
          <w:p w14:paraId="36B473B3" w14:textId="7D444590" w:rsidR="00616E05" w:rsidRPr="000A7865" w:rsidRDefault="00616E05" w:rsidP="005103AF">
            <w:pPr>
              <w:spacing w:before="60" w:after="60"/>
              <w:rPr>
                <w:rFonts w:ascii="Aptos" w:hAnsi="Aptos" w:cstheme="minorHAnsi"/>
              </w:rPr>
            </w:pPr>
            <w:r w:rsidRPr="000A7865">
              <w:rPr>
                <w:rFonts w:ascii="Aptos" w:hAnsi="Aptos" w:cs="Calibri"/>
              </w:rPr>
              <w:t>If</w:t>
            </w:r>
            <w:r w:rsidRPr="000A7865">
              <w:rPr>
                <w:rFonts w:ascii="Aptos" w:hAnsi="Aptos" w:cs="Calibri"/>
                <w:spacing w:val="-8"/>
              </w:rPr>
              <w:t xml:space="preserve"> </w:t>
            </w:r>
            <w:r w:rsidRPr="000A7865">
              <w:rPr>
                <w:rFonts w:ascii="Aptos" w:hAnsi="Aptos" w:cs="Calibri"/>
              </w:rPr>
              <w:t xml:space="preserve">third parties </w:t>
            </w:r>
            <w:r w:rsidRPr="000A7865">
              <w:rPr>
                <w:rFonts w:ascii="Aptos" w:hAnsi="Aptos" w:cs="Calibri"/>
                <w:spacing w:val="-4"/>
              </w:rPr>
              <w:t xml:space="preserve">were </w:t>
            </w:r>
            <w:r w:rsidRPr="000A7865">
              <w:rPr>
                <w:rFonts w:ascii="Aptos" w:hAnsi="Aptos" w:cs="Calibri"/>
                <w:spacing w:val="-2"/>
              </w:rPr>
              <w:t xml:space="preserve">involved, </w:t>
            </w:r>
            <w:r w:rsidRPr="000A7865">
              <w:rPr>
                <w:rFonts w:ascii="Aptos" w:hAnsi="Aptos" w:cs="Calibri"/>
              </w:rPr>
              <w:t>are they party</w:t>
            </w:r>
            <w:r w:rsidRPr="000A7865">
              <w:rPr>
                <w:rFonts w:ascii="Aptos" w:hAnsi="Aptos" w:cs="Calibri"/>
                <w:spacing w:val="-1"/>
              </w:rPr>
              <w:t xml:space="preserve"> </w:t>
            </w:r>
            <w:r w:rsidRPr="000A7865">
              <w:rPr>
                <w:rFonts w:ascii="Aptos" w:hAnsi="Aptos" w:cs="Calibri"/>
              </w:rPr>
              <w:t>to</w:t>
            </w:r>
            <w:r w:rsidRPr="000A7865">
              <w:rPr>
                <w:rFonts w:ascii="Aptos" w:hAnsi="Aptos" w:cs="Calibri"/>
                <w:spacing w:val="-1"/>
              </w:rPr>
              <w:t xml:space="preserve"> </w:t>
            </w:r>
            <w:r w:rsidRPr="000A7865">
              <w:rPr>
                <w:rFonts w:ascii="Aptos" w:hAnsi="Aptos" w:cs="Calibri"/>
              </w:rPr>
              <w:t xml:space="preserve">this </w:t>
            </w:r>
            <w:r w:rsidRPr="000A7865">
              <w:rPr>
                <w:rFonts w:ascii="Aptos" w:hAnsi="Aptos" w:cs="Calibri"/>
                <w:spacing w:val="-2"/>
              </w:rPr>
              <w:t>application?</w:t>
            </w:r>
          </w:p>
        </w:tc>
        <w:tc>
          <w:tcPr>
            <w:tcW w:w="5953" w:type="dxa"/>
            <w:tcMar>
              <w:top w:w="28" w:type="dxa"/>
              <w:bottom w:w="28" w:type="dxa"/>
            </w:tcMar>
            <w:vAlign w:val="center"/>
          </w:tcPr>
          <w:p w14:paraId="3F2DAC09" w14:textId="77777777" w:rsidR="00616E05" w:rsidRPr="000A7865" w:rsidRDefault="00CB5778" w:rsidP="005103AF">
            <w:pPr>
              <w:spacing w:before="60" w:after="60"/>
              <w:rPr>
                <w:rFonts w:ascii="Aptos" w:hAnsi="Aptos" w:cs="Calibri"/>
              </w:rPr>
            </w:pPr>
            <w:sdt>
              <w:sdtPr>
                <w:rPr>
                  <w:rFonts w:ascii="Aptos" w:hAnsi="Aptos" w:cs="Calibri"/>
                </w:rPr>
                <w:id w:val="-1955631898"/>
                <w14:checkbox>
                  <w14:checked w14:val="0"/>
                  <w14:checkedState w14:val="2612" w14:font="MS Gothic"/>
                  <w14:uncheckedState w14:val="2610" w14:font="MS Gothic"/>
                </w14:checkbox>
              </w:sdtPr>
              <w:sdtEndPr/>
              <w:sdtContent>
                <w:r w:rsidR="00616E05" w:rsidRPr="000A7865">
                  <w:rPr>
                    <w:rFonts w:ascii="Aptos" w:eastAsia="MS Gothic" w:hAnsi="Aptos" w:cs="Segoe UI Symbol"/>
                  </w:rPr>
                  <w:t>☐</w:t>
                </w:r>
              </w:sdtContent>
            </w:sdt>
            <w:r w:rsidR="00616E05" w:rsidRPr="000A7865">
              <w:rPr>
                <w:rFonts w:ascii="Aptos" w:hAnsi="Aptos" w:cs="Calibri"/>
              </w:rPr>
              <w:t xml:space="preserve"> Yes</w:t>
            </w:r>
          </w:p>
          <w:p w14:paraId="43C7713E" w14:textId="562D9F86" w:rsidR="00616E05" w:rsidRPr="000A7865" w:rsidRDefault="00CB5778" w:rsidP="005103AF">
            <w:pPr>
              <w:spacing w:before="60" w:after="60"/>
              <w:rPr>
                <w:rFonts w:ascii="Aptos" w:hAnsi="Aptos" w:cstheme="minorHAnsi"/>
              </w:rPr>
            </w:pPr>
            <w:sdt>
              <w:sdtPr>
                <w:rPr>
                  <w:rFonts w:ascii="Aptos" w:hAnsi="Aptos" w:cs="Calibri"/>
                </w:rPr>
                <w:id w:val="-1988318950"/>
                <w14:checkbox>
                  <w14:checked w14:val="0"/>
                  <w14:checkedState w14:val="2612" w14:font="MS Gothic"/>
                  <w14:uncheckedState w14:val="2610" w14:font="MS Gothic"/>
                </w14:checkbox>
              </w:sdtPr>
              <w:sdtEndPr/>
              <w:sdtContent>
                <w:r w:rsidR="00616E05" w:rsidRPr="000A7865">
                  <w:rPr>
                    <w:rFonts w:ascii="Aptos" w:eastAsia="MS Gothic" w:hAnsi="Aptos" w:cs="Segoe UI Symbol"/>
                  </w:rPr>
                  <w:t>☐</w:t>
                </w:r>
              </w:sdtContent>
            </w:sdt>
            <w:r w:rsidR="00616E05" w:rsidRPr="000A7865">
              <w:rPr>
                <w:rFonts w:ascii="Aptos" w:hAnsi="Aptos" w:cs="Calibri"/>
              </w:rPr>
              <w:t xml:space="preserve"> No</w:t>
            </w:r>
          </w:p>
        </w:tc>
      </w:tr>
      <w:tr w:rsidR="00616E05" w:rsidRPr="000A7865" w14:paraId="08B27DE9" w14:textId="77777777" w:rsidTr="00337DBF">
        <w:tc>
          <w:tcPr>
            <w:tcW w:w="3256" w:type="dxa"/>
            <w:shd w:val="clear" w:color="auto" w:fill="E7E6E6" w:themeFill="background2"/>
            <w:tcMar>
              <w:top w:w="28" w:type="dxa"/>
              <w:bottom w:w="28" w:type="dxa"/>
            </w:tcMar>
            <w:vAlign w:val="center"/>
          </w:tcPr>
          <w:p w14:paraId="14CDE117" w14:textId="2F4DB1BF" w:rsidR="00616E05" w:rsidRPr="000A7865" w:rsidRDefault="00616E05" w:rsidP="005103AF">
            <w:pPr>
              <w:spacing w:before="60" w:after="60"/>
              <w:rPr>
                <w:rFonts w:ascii="Aptos" w:hAnsi="Aptos" w:cstheme="minorHAnsi"/>
              </w:rPr>
            </w:pPr>
            <w:r w:rsidRPr="000A7865">
              <w:rPr>
                <w:rFonts w:ascii="Aptos" w:hAnsi="Aptos" w:cs="Calibri"/>
              </w:rPr>
              <w:t>Insert name(s) of third party/parties (if applicable):</w:t>
            </w:r>
          </w:p>
        </w:tc>
        <w:tc>
          <w:tcPr>
            <w:tcW w:w="5953" w:type="dxa"/>
            <w:tcMar>
              <w:top w:w="28" w:type="dxa"/>
              <w:bottom w:w="28" w:type="dxa"/>
            </w:tcMar>
            <w:vAlign w:val="center"/>
          </w:tcPr>
          <w:p w14:paraId="3940DEDC" w14:textId="77777777" w:rsidR="00616E05" w:rsidRPr="000A7865" w:rsidRDefault="00616E05" w:rsidP="005103AF">
            <w:pPr>
              <w:spacing w:before="60" w:after="60"/>
              <w:rPr>
                <w:rFonts w:ascii="Aptos" w:hAnsi="Aptos" w:cstheme="minorHAnsi"/>
              </w:rPr>
            </w:pPr>
          </w:p>
        </w:tc>
      </w:tr>
      <w:tr w:rsidR="00616E05" w:rsidRPr="000A7865" w14:paraId="2266CBB0" w14:textId="77777777" w:rsidTr="00337DBF">
        <w:tc>
          <w:tcPr>
            <w:tcW w:w="3256" w:type="dxa"/>
            <w:shd w:val="clear" w:color="auto" w:fill="E7E6E6" w:themeFill="background2"/>
            <w:tcMar>
              <w:top w:w="28" w:type="dxa"/>
              <w:bottom w:w="28" w:type="dxa"/>
            </w:tcMar>
            <w:vAlign w:val="center"/>
          </w:tcPr>
          <w:p w14:paraId="088AC708" w14:textId="52A8AC99" w:rsidR="00616E05" w:rsidRPr="000A7865" w:rsidRDefault="00616E05" w:rsidP="005103AF">
            <w:pPr>
              <w:spacing w:before="60" w:after="60"/>
              <w:rPr>
                <w:rFonts w:ascii="Aptos" w:hAnsi="Aptos" w:cstheme="minorHAnsi"/>
              </w:rPr>
            </w:pPr>
            <w:r w:rsidRPr="000A7865">
              <w:rPr>
                <w:rFonts w:ascii="Aptos" w:hAnsi="Aptos" w:cs="Calibri"/>
              </w:rPr>
              <w:t>Outline the role of third parties on the contract:</w:t>
            </w:r>
          </w:p>
        </w:tc>
        <w:tc>
          <w:tcPr>
            <w:tcW w:w="5953" w:type="dxa"/>
            <w:tcMar>
              <w:top w:w="28" w:type="dxa"/>
              <w:bottom w:w="28" w:type="dxa"/>
            </w:tcMar>
            <w:vAlign w:val="center"/>
          </w:tcPr>
          <w:p w14:paraId="4F0232E1" w14:textId="77777777" w:rsidR="00616E05" w:rsidRPr="000A7865" w:rsidRDefault="00616E05" w:rsidP="005103AF">
            <w:pPr>
              <w:spacing w:before="60" w:after="60"/>
              <w:rPr>
                <w:rFonts w:ascii="Aptos" w:hAnsi="Aptos" w:cstheme="minorHAnsi"/>
              </w:rPr>
            </w:pPr>
          </w:p>
        </w:tc>
      </w:tr>
      <w:tr w:rsidR="00D46637" w:rsidRPr="000A7865" w14:paraId="22217A91" w14:textId="77777777" w:rsidTr="00337DBF">
        <w:tc>
          <w:tcPr>
            <w:tcW w:w="9209" w:type="dxa"/>
            <w:gridSpan w:val="2"/>
            <w:shd w:val="clear" w:color="auto" w:fill="E7E6E6" w:themeFill="background2"/>
            <w:tcMar>
              <w:top w:w="28" w:type="dxa"/>
              <w:bottom w:w="28" w:type="dxa"/>
            </w:tcMar>
          </w:tcPr>
          <w:p w14:paraId="7D077507" w14:textId="2FC21ECF" w:rsidR="00D46637" w:rsidRPr="000A7865" w:rsidRDefault="00D46637" w:rsidP="005103AF">
            <w:pPr>
              <w:spacing w:before="60" w:after="60"/>
              <w:rPr>
                <w:rFonts w:ascii="Aptos" w:hAnsi="Aptos" w:cstheme="minorHAnsi"/>
              </w:rPr>
            </w:pPr>
            <w:r w:rsidRPr="000A7865">
              <w:rPr>
                <w:rFonts w:ascii="Aptos" w:hAnsi="Aptos"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r w:rsidRPr="008C1E65">
              <w:rPr>
                <w:rFonts w:ascii="Aptos" w:hAnsi="Aptos" w:cstheme="minorHAnsi"/>
                <w:b/>
                <w:bCs/>
                <w:i/>
                <w:iCs/>
                <w:u w:val="single"/>
              </w:rPr>
              <w:t>Mere affirmation will not be sufficient</w:t>
            </w:r>
            <w:r w:rsidRPr="000A7865">
              <w:rPr>
                <w:rFonts w:ascii="Aptos" w:hAnsi="Aptos" w:cstheme="minorHAnsi"/>
              </w:rPr>
              <w:t xml:space="preserve">  </w:t>
            </w:r>
          </w:p>
        </w:tc>
      </w:tr>
      <w:tr w:rsidR="00295A6E" w:rsidRPr="000A7865" w14:paraId="36451600" w14:textId="77777777" w:rsidTr="022FC708">
        <w:trPr>
          <w:trHeight w:val="855"/>
        </w:trPr>
        <w:tc>
          <w:tcPr>
            <w:tcW w:w="3256" w:type="dxa"/>
            <w:shd w:val="clear" w:color="auto" w:fill="E7E6E6" w:themeFill="background2"/>
            <w:tcMar>
              <w:top w:w="28" w:type="dxa"/>
              <w:bottom w:w="28" w:type="dxa"/>
            </w:tcMar>
            <w:vAlign w:val="center"/>
          </w:tcPr>
          <w:p w14:paraId="6A2F9335" w14:textId="76FA2583" w:rsidR="00295A6E" w:rsidRPr="00295A6E" w:rsidRDefault="00295A6E" w:rsidP="00295A6E">
            <w:pPr>
              <w:spacing w:before="60" w:after="60"/>
              <w:rPr>
                <w:rFonts w:ascii="Aptos" w:hAnsi="Aptos" w:cs="Calibri"/>
              </w:rPr>
            </w:pPr>
            <w:r w:rsidRPr="00295A6E">
              <w:rPr>
                <w:rFonts w:ascii="Aptos" w:hAnsi="Aptos" w:cs="Calibri"/>
              </w:rPr>
              <w:t>Description and scope of the services provided by the Tenderer </w:t>
            </w:r>
          </w:p>
        </w:tc>
        <w:tc>
          <w:tcPr>
            <w:tcW w:w="5953" w:type="dxa"/>
            <w:tcMar>
              <w:top w:w="28" w:type="dxa"/>
              <w:bottom w:w="28" w:type="dxa"/>
            </w:tcMar>
            <w:vAlign w:val="center"/>
          </w:tcPr>
          <w:p w14:paraId="3E2F43B4" w14:textId="71E73F48" w:rsidR="00295A6E" w:rsidRPr="000A7865" w:rsidRDefault="00295A6E" w:rsidP="00295A6E">
            <w:pPr>
              <w:spacing w:before="60" w:after="60"/>
              <w:rPr>
                <w:rFonts w:ascii="Aptos" w:hAnsi="Aptos" w:cstheme="minorHAnsi"/>
              </w:rPr>
            </w:pPr>
          </w:p>
        </w:tc>
      </w:tr>
      <w:tr w:rsidR="00295A6E" w:rsidRPr="000A7865" w14:paraId="1E541846" w14:textId="77777777" w:rsidTr="022FC708">
        <w:trPr>
          <w:trHeight w:val="25"/>
        </w:trPr>
        <w:tc>
          <w:tcPr>
            <w:tcW w:w="3256" w:type="dxa"/>
            <w:shd w:val="clear" w:color="auto" w:fill="E7E6E6" w:themeFill="background2"/>
            <w:tcMar>
              <w:top w:w="28" w:type="dxa"/>
              <w:bottom w:w="28" w:type="dxa"/>
            </w:tcMar>
            <w:vAlign w:val="center"/>
          </w:tcPr>
          <w:p w14:paraId="24D23EAE" w14:textId="6B432643" w:rsidR="00295A6E" w:rsidRPr="00295A6E" w:rsidRDefault="00295A6E" w:rsidP="00295A6E">
            <w:pPr>
              <w:spacing w:before="60" w:after="60"/>
              <w:rPr>
                <w:rFonts w:ascii="Aptos" w:hAnsi="Aptos" w:cs="Calibri"/>
              </w:rPr>
            </w:pPr>
            <w:r w:rsidRPr="00295A6E">
              <w:rPr>
                <w:rFonts w:ascii="Aptos" w:hAnsi="Aptos" w:cs="Calibri"/>
              </w:rPr>
              <w:t>Details of how the contract was managed </w:t>
            </w:r>
          </w:p>
        </w:tc>
        <w:tc>
          <w:tcPr>
            <w:tcW w:w="5953" w:type="dxa"/>
            <w:tcMar>
              <w:top w:w="28" w:type="dxa"/>
              <w:bottom w:w="28" w:type="dxa"/>
            </w:tcMar>
            <w:vAlign w:val="center"/>
          </w:tcPr>
          <w:p w14:paraId="30BB590D" w14:textId="77777777" w:rsidR="00295A6E" w:rsidRPr="000A7865" w:rsidRDefault="00295A6E" w:rsidP="00295A6E">
            <w:pPr>
              <w:spacing w:before="60" w:after="60"/>
              <w:rPr>
                <w:rFonts w:ascii="Aptos" w:hAnsi="Aptos" w:cstheme="minorHAnsi"/>
              </w:rPr>
            </w:pPr>
          </w:p>
        </w:tc>
      </w:tr>
      <w:tr w:rsidR="00295A6E" w:rsidRPr="000A7865" w14:paraId="33F93820" w14:textId="77777777" w:rsidTr="022FC708">
        <w:trPr>
          <w:trHeight w:val="25"/>
        </w:trPr>
        <w:tc>
          <w:tcPr>
            <w:tcW w:w="3256" w:type="dxa"/>
            <w:shd w:val="clear" w:color="auto" w:fill="E7E6E6" w:themeFill="background2"/>
            <w:tcMar>
              <w:top w:w="28" w:type="dxa"/>
              <w:bottom w:w="28" w:type="dxa"/>
            </w:tcMar>
            <w:vAlign w:val="center"/>
          </w:tcPr>
          <w:p w14:paraId="57FB8E32" w14:textId="36EB49DB" w:rsidR="00295A6E" w:rsidRPr="00295A6E" w:rsidRDefault="00295A6E" w:rsidP="00295A6E">
            <w:pPr>
              <w:spacing w:before="60" w:after="60"/>
              <w:rPr>
                <w:rFonts w:ascii="Aptos" w:hAnsi="Aptos" w:cs="Calibri"/>
              </w:rPr>
            </w:pPr>
            <w:r w:rsidRPr="00295A6E">
              <w:rPr>
                <w:rFonts w:ascii="Aptos" w:hAnsi="Aptos" w:cs="Calibri"/>
              </w:rPr>
              <w:t>Details of equipment provided </w:t>
            </w:r>
          </w:p>
        </w:tc>
        <w:tc>
          <w:tcPr>
            <w:tcW w:w="5953" w:type="dxa"/>
            <w:tcMar>
              <w:top w:w="28" w:type="dxa"/>
              <w:bottom w:w="28" w:type="dxa"/>
            </w:tcMar>
            <w:vAlign w:val="center"/>
          </w:tcPr>
          <w:p w14:paraId="688AE828" w14:textId="77777777" w:rsidR="00295A6E" w:rsidRPr="000A7865" w:rsidRDefault="00295A6E" w:rsidP="00295A6E">
            <w:pPr>
              <w:spacing w:before="60" w:after="60"/>
              <w:rPr>
                <w:rFonts w:ascii="Aptos" w:hAnsi="Aptos" w:cstheme="minorHAnsi"/>
              </w:rPr>
            </w:pPr>
          </w:p>
        </w:tc>
      </w:tr>
      <w:tr w:rsidR="00295A6E" w:rsidRPr="000A7865" w14:paraId="5B6011FF" w14:textId="77777777" w:rsidTr="022FC708">
        <w:trPr>
          <w:trHeight w:val="25"/>
        </w:trPr>
        <w:tc>
          <w:tcPr>
            <w:tcW w:w="3256" w:type="dxa"/>
            <w:shd w:val="clear" w:color="auto" w:fill="E7E6E6" w:themeFill="background2"/>
            <w:tcMar>
              <w:top w:w="28" w:type="dxa"/>
              <w:bottom w:w="28" w:type="dxa"/>
            </w:tcMar>
            <w:vAlign w:val="center"/>
          </w:tcPr>
          <w:p w14:paraId="71A5C16B" w14:textId="095DE873" w:rsidR="00295A6E" w:rsidRPr="00295A6E" w:rsidRDefault="00295A6E" w:rsidP="00295A6E">
            <w:pPr>
              <w:spacing w:before="60" w:after="60"/>
              <w:rPr>
                <w:rFonts w:ascii="Aptos" w:hAnsi="Aptos" w:cs="Calibri"/>
              </w:rPr>
            </w:pPr>
            <w:r w:rsidRPr="00295A6E">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7EFA1762" w14:textId="77777777" w:rsidR="00295A6E" w:rsidRPr="000A7865" w:rsidRDefault="00295A6E" w:rsidP="00295A6E">
            <w:pPr>
              <w:spacing w:before="60" w:after="60"/>
              <w:rPr>
                <w:rFonts w:ascii="Aptos" w:hAnsi="Aptos" w:cstheme="minorHAnsi"/>
              </w:rPr>
            </w:pPr>
          </w:p>
        </w:tc>
      </w:tr>
      <w:tr w:rsidR="00295A6E" w:rsidRPr="000A7865" w14:paraId="230F81E2" w14:textId="77777777" w:rsidTr="008C1E65">
        <w:trPr>
          <w:trHeight w:val="1372"/>
        </w:trPr>
        <w:tc>
          <w:tcPr>
            <w:tcW w:w="3256" w:type="dxa"/>
            <w:shd w:val="clear" w:color="auto" w:fill="E7E6E6" w:themeFill="background2"/>
            <w:tcMar>
              <w:top w:w="28" w:type="dxa"/>
              <w:bottom w:w="28" w:type="dxa"/>
            </w:tcMar>
            <w:vAlign w:val="center"/>
          </w:tcPr>
          <w:p w14:paraId="5AC5E63A" w14:textId="78BD28A9" w:rsidR="00295A6E" w:rsidRPr="000A7865" w:rsidRDefault="00295A6E" w:rsidP="00295A6E">
            <w:pPr>
              <w:spacing w:before="60" w:after="60"/>
              <w:rPr>
                <w:rFonts w:ascii="Aptos" w:hAnsi="Aptos" w:cstheme="minorHAnsi"/>
                <w:iCs/>
              </w:rPr>
            </w:pPr>
            <w:r w:rsidRPr="000A7865">
              <w:rPr>
                <w:rFonts w:ascii="Aptos" w:hAnsi="Aptos" w:cstheme="minorHAnsi"/>
                <w:iCs/>
              </w:rPr>
              <w:t>Any other relevant information:</w:t>
            </w:r>
          </w:p>
        </w:tc>
        <w:tc>
          <w:tcPr>
            <w:tcW w:w="5953" w:type="dxa"/>
            <w:tcMar>
              <w:top w:w="28" w:type="dxa"/>
              <w:bottom w:w="28" w:type="dxa"/>
            </w:tcMar>
            <w:vAlign w:val="center"/>
          </w:tcPr>
          <w:p w14:paraId="751E3621" w14:textId="77777777" w:rsidR="00295A6E" w:rsidRPr="000A7865" w:rsidRDefault="00295A6E" w:rsidP="00295A6E">
            <w:pPr>
              <w:spacing w:before="60" w:after="60"/>
              <w:rPr>
                <w:rFonts w:ascii="Aptos" w:hAnsi="Aptos" w:cstheme="minorHAnsi"/>
              </w:rPr>
            </w:pPr>
          </w:p>
        </w:tc>
      </w:tr>
    </w:tbl>
    <w:p w14:paraId="2EB657B8" w14:textId="77777777" w:rsidR="00565FCD" w:rsidRPr="000A7865" w:rsidRDefault="00565FCD" w:rsidP="005103AF">
      <w:pPr>
        <w:spacing w:before="60" w:after="60" w:line="240" w:lineRule="auto"/>
        <w:rPr>
          <w:rFonts w:ascii="Aptos" w:hAnsi="Aptos"/>
        </w:rPr>
      </w:pPr>
    </w:p>
    <w:p w14:paraId="386F3D88" w14:textId="737FF39E" w:rsidR="022FC708" w:rsidRDefault="022FC708" w:rsidP="022FC708">
      <w:pPr>
        <w:spacing w:before="60" w:after="60" w:line="240" w:lineRule="auto"/>
        <w:rPr>
          <w:rFonts w:ascii="Aptos" w:hAnsi="Aptos"/>
        </w:rPr>
      </w:pPr>
    </w:p>
    <w:p w14:paraId="12C2DFAE" w14:textId="6B343F79" w:rsidR="022FC708" w:rsidRDefault="022FC708">
      <w:r>
        <w:br w:type="page"/>
      </w:r>
    </w:p>
    <w:p w14:paraId="3C2B0C1F" w14:textId="09C7B723" w:rsidR="022FC708" w:rsidRDefault="022FC708" w:rsidP="022FC708">
      <w:pPr>
        <w:spacing w:before="60" w:after="60" w:line="240" w:lineRule="auto"/>
        <w:rPr>
          <w:rFonts w:ascii="Aptos" w:hAnsi="Aptos"/>
        </w:rPr>
      </w:pPr>
    </w:p>
    <w:tbl>
      <w:tblPr>
        <w:tblStyle w:val="TableGrid2"/>
        <w:tblW w:w="0" w:type="auto"/>
        <w:tblLook w:val="04A0" w:firstRow="1" w:lastRow="0" w:firstColumn="1" w:lastColumn="0" w:noHBand="0" w:noVBand="1"/>
      </w:tblPr>
      <w:tblGrid>
        <w:gridCol w:w="3256"/>
        <w:gridCol w:w="5953"/>
      </w:tblGrid>
      <w:tr w:rsidR="022FC708" w14:paraId="7CCFAD1A" w14:textId="77777777" w:rsidTr="022FC708">
        <w:trPr>
          <w:trHeight w:val="300"/>
        </w:trPr>
        <w:tc>
          <w:tcPr>
            <w:tcW w:w="9209" w:type="dxa"/>
            <w:gridSpan w:val="2"/>
            <w:shd w:val="clear" w:color="auto" w:fill="00284A"/>
            <w:tcMar>
              <w:top w:w="28" w:type="dxa"/>
              <w:bottom w:w="28" w:type="dxa"/>
            </w:tcMar>
          </w:tcPr>
          <w:p w14:paraId="668E0192" w14:textId="0E18E789" w:rsidR="022FC708" w:rsidRDefault="022FC708" w:rsidP="022FC708">
            <w:pPr>
              <w:spacing w:before="60" w:after="60"/>
              <w:jc w:val="center"/>
              <w:rPr>
                <w:rFonts w:ascii="Aptos" w:hAnsi="Aptos"/>
                <w:b/>
                <w:bCs/>
              </w:rPr>
            </w:pPr>
            <w:r w:rsidRPr="022FC708">
              <w:rPr>
                <w:rFonts w:ascii="Aptos" w:hAnsi="Aptos"/>
                <w:b/>
                <w:bCs/>
              </w:rPr>
              <w:t>Lot 1 Reference Contract #</w:t>
            </w:r>
            <w:r w:rsidR="4E206A1B" w:rsidRPr="022FC708">
              <w:rPr>
                <w:rFonts w:ascii="Aptos" w:hAnsi="Aptos"/>
                <w:b/>
                <w:bCs/>
              </w:rPr>
              <w:t>2</w:t>
            </w:r>
          </w:p>
        </w:tc>
      </w:tr>
      <w:tr w:rsidR="022FC708" w14:paraId="62F5AB00" w14:textId="77777777" w:rsidTr="022FC708">
        <w:trPr>
          <w:trHeight w:val="300"/>
        </w:trPr>
        <w:tc>
          <w:tcPr>
            <w:tcW w:w="3256" w:type="dxa"/>
            <w:shd w:val="clear" w:color="auto" w:fill="E7E6E6" w:themeFill="background2"/>
            <w:tcMar>
              <w:top w:w="28" w:type="dxa"/>
              <w:bottom w:w="28" w:type="dxa"/>
            </w:tcMar>
            <w:vAlign w:val="center"/>
          </w:tcPr>
          <w:p w14:paraId="7A8ADE84" w14:textId="77777777" w:rsidR="022FC708" w:rsidRDefault="022FC708" w:rsidP="022FC708">
            <w:pPr>
              <w:spacing w:before="60" w:after="60"/>
              <w:rPr>
                <w:rFonts w:ascii="Aptos" w:hAnsi="Aptos"/>
              </w:rPr>
            </w:pPr>
            <w:r w:rsidRPr="022FC708">
              <w:rPr>
                <w:rFonts w:ascii="Aptos" w:hAnsi="Aptos"/>
              </w:rPr>
              <w:t>Client Name:</w:t>
            </w:r>
          </w:p>
        </w:tc>
        <w:tc>
          <w:tcPr>
            <w:tcW w:w="5953" w:type="dxa"/>
            <w:tcMar>
              <w:top w:w="28" w:type="dxa"/>
              <w:bottom w:w="28" w:type="dxa"/>
            </w:tcMar>
            <w:vAlign w:val="center"/>
          </w:tcPr>
          <w:p w14:paraId="1BDC4CF8" w14:textId="77777777" w:rsidR="022FC708" w:rsidRDefault="022FC708" w:rsidP="022FC708">
            <w:pPr>
              <w:spacing w:before="60" w:after="60"/>
              <w:rPr>
                <w:rFonts w:ascii="Aptos" w:hAnsi="Aptos"/>
              </w:rPr>
            </w:pPr>
          </w:p>
        </w:tc>
      </w:tr>
      <w:tr w:rsidR="022FC708" w14:paraId="08C8B500" w14:textId="77777777" w:rsidTr="022FC708">
        <w:trPr>
          <w:trHeight w:val="300"/>
        </w:trPr>
        <w:tc>
          <w:tcPr>
            <w:tcW w:w="3256" w:type="dxa"/>
            <w:shd w:val="clear" w:color="auto" w:fill="E7E6E6" w:themeFill="background2"/>
            <w:tcMar>
              <w:top w:w="28" w:type="dxa"/>
              <w:bottom w:w="28" w:type="dxa"/>
            </w:tcMar>
            <w:vAlign w:val="center"/>
          </w:tcPr>
          <w:p w14:paraId="17E9353A" w14:textId="77777777" w:rsidR="022FC708" w:rsidRDefault="022FC708" w:rsidP="022FC708">
            <w:pPr>
              <w:spacing w:before="60" w:after="60"/>
              <w:rPr>
                <w:rFonts w:ascii="Aptos" w:hAnsi="Aptos"/>
              </w:rPr>
            </w:pPr>
            <w:r w:rsidRPr="022FC708">
              <w:rPr>
                <w:rFonts w:ascii="Aptos" w:hAnsi="Aptos"/>
              </w:rPr>
              <w:t>Contact Name:</w:t>
            </w:r>
          </w:p>
        </w:tc>
        <w:tc>
          <w:tcPr>
            <w:tcW w:w="5953" w:type="dxa"/>
            <w:tcMar>
              <w:top w:w="28" w:type="dxa"/>
              <w:bottom w:w="28" w:type="dxa"/>
            </w:tcMar>
            <w:vAlign w:val="center"/>
          </w:tcPr>
          <w:p w14:paraId="6D2E6356" w14:textId="77777777" w:rsidR="022FC708" w:rsidRDefault="022FC708" w:rsidP="022FC708">
            <w:pPr>
              <w:spacing w:before="60" w:after="60"/>
              <w:rPr>
                <w:rFonts w:ascii="Aptos" w:hAnsi="Aptos"/>
              </w:rPr>
            </w:pPr>
          </w:p>
        </w:tc>
      </w:tr>
      <w:tr w:rsidR="022FC708" w14:paraId="6DBC9A22" w14:textId="77777777" w:rsidTr="022FC708">
        <w:trPr>
          <w:trHeight w:val="300"/>
        </w:trPr>
        <w:tc>
          <w:tcPr>
            <w:tcW w:w="3256" w:type="dxa"/>
            <w:shd w:val="clear" w:color="auto" w:fill="E7E6E6" w:themeFill="background2"/>
            <w:tcMar>
              <w:top w:w="28" w:type="dxa"/>
              <w:bottom w:w="28" w:type="dxa"/>
            </w:tcMar>
            <w:vAlign w:val="center"/>
          </w:tcPr>
          <w:p w14:paraId="17868DC8" w14:textId="77777777" w:rsidR="022FC708" w:rsidRDefault="022FC708" w:rsidP="022FC708">
            <w:pPr>
              <w:spacing w:before="60" w:after="60"/>
              <w:rPr>
                <w:rFonts w:ascii="Aptos" w:hAnsi="Aptos"/>
              </w:rPr>
            </w:pPr>
            <w:r w:rsidRPr="022FC708">
              <w:rPr>
                <w:rFonts w:ascii="Aptos" w:hAnsi="Aptos"/>
              </w:rPr>
              <w:t>Contact email:</w:t>
            </w:r>
          </w:p>
        </w:tc>
        <w:tc>
          <w:tcPr>
            <w:tcW w:w="5953" w:type="dxa"/>
            <w:tcMar>
              <w:top w:w="28" w:type="dxa"/>
              <w:bottom w:w="28" w:type="dxa"/>
            </w:tcMar>
            <w:vAlign w:val="center"/>
          </w:tcPr>
          <w:p w14:paraId="1687EC19" w14:textId="77777777" w:rsidR="022FC708" w:rsidRDefault="022FC708" w:rsidP="022FC708">
            <w:pPr>
              <w:spacing w:before="60" w:after="60"/>
              <w:rPr>
                <w:rFonts w:ascii="Aptos" w:hAnsi="Aptos"/>
              </w:rPr>
            </w:pPr>
          </w:p>
        </w:tc>
      </w:tr>
      <w:tr w:rsidR="022FC708" w14:paraId="07094A8A" w14:textId="77777777" w:rsidTr="022FC708">
        <w:trPr>
          <w:trHeight w:val="300"/>
        </w:trPr>
        <w:tc>
          <w:tcPr>
            <w:tcW w:w="3256" w:type="dxa"/>
            <w:shd w:val="clear" w:color="auto" w:fill="E7E6E6" w:themeFill="background2"/>
            <w:tcMar>
              <w:top w:w="28" w:type="dxa"/>
              <w:bottom w:w="28" w:type="dxa"/>
            </w:tcMar>
            <w:vAlign w:val="center"/>
          </w:tcPr>
          <w:p w14:paraId="0609DEEC" w14:textId="22DA5343" w:rsidR="022FC708" w:rsidRDefault="022FC708" w:rsidP="022FC708">
            <w:pPr>
              <w:spacing w:before="60" w:after="60"/>
              <w:rPr>
                <w:rFonts w:ascii="Aptos" w:hAnsi="Aptos"/>
              </w:rPr>
            </w:pPr>
            <w:r w:rsidRPr="022FC708">
              <w:rPr>
                <w:rFonts w:ascii="Aptos" w:hAnsi="Aptos"/>
              </w:rPr>
              <w:t>Period of delivery (from/to):</w:t>
            </w:r>
          </w:p>
        </w:tc>
        <w:tc>
          <w:tcPr>
            <w:tcW w:w="5953" w:type="dxa"/>
            <w:tcMar>
              <w:top w:w="28" w:type="dxa"/>
              <w:bottom w:w="28" w:type="dxa"/>
            </w:tcMar>
            <w:vAlign w:val="center"/>
          </w:tcPr>
          <w:p w14:paraId="2E2B0C63" w14:textId="50741821" w:rsidR="022FC708" w:rsidRDefault="022FC708" w:rsidP="022FC708">
            <w:pPr>
              <w:spacing w:before="60" w:after="60"/>
              <w:rPr>
                <w:rFonts w:ascii="Aptos" w:hAnsi="Aptos"/>
              </w:rPr>
            </w:pPr>
          </w:p>
        </w:tc>
      </w:tr>
      <w:tr w:rsidR="022FC708" w14:paraId="1328D0D2" w14:textId="77777777" w:rsidTr="022FC708">
        <w:trPr>
          <w:trHeight w:val="300"/>
        </w:trPr>
        <w:tc>
          <w:tcPr>
            <w:tcW w:w="3256" w:type="dxa"/>
            <w:shd w:val="clear" w:color="auto" w:fill="E7E6E6" w:themeFill="background2"/>
            <w:tcMar>
              <w:top w:w="28" w:type="dxa"/>
              <w:bottom w:w="28" w:type="dxa"/>
            </w:tcMar>
            <w:vAlign w:val="center"/>
          </w:tcPr>
          <w:p w14:paraId="7512B58A" w14:textId="77777777" w:rsidR="022FC708" w:rsidRDefault="022FC708" w:rsidP="022FC708">
            <w:pPr>
              <w:spacing w:before="60" w:after="60"/>
              <w:rPr>
                <w:rFonts w:ascii="Aptos" w:hAnsi="Aptos"/>
              </w:rPr>
            </w:pPr>
            <w:r w:rsidRPr="022FC708">
              <w:rPr>
                <w:rFonts w:ascii="Aptos" w:hAnsi="Aptos"/>
              </w:rPr>
              <w:t>Contract Value:</w:t>
            </w:r>
          </w:p>
        </w:tc>
        <w:tc>
          <w:tcPr>
            <w:tcW w:w="5953" w:type="dxa"/>
            <w:tcMar>
              <w:top w:w="28" w:type="dxa"/>
              <w:bottom w:w="28" w:type="dxa"/>
            </w:tcMar>
            <w:vAlign w:val="center"/>
          </w:tcPr>
          <w:p w14:paraId="4CADBEBB" w14:textId="683CC9ED" w:rsidR="022FC708" w:rsidRDefault="022FC708" w:rsidP="022FC708">
            <w:pPr>
              <w:spacing w:before="60" w:after="60"/>
              <w:rPr>
                <w:rFonts w:ascii="Aptos" w:hAnsi="Aptos"/>
              </w:rPr>
            </w:pPr>
            <w:r w:rsidRPr="022FC708">
              <w:rPr>
                <w:rFonts w:ascii="Aptos" w:hAnsi="Aptos"/>
              </w:rPr>
              <w:t>€</w:t>
            </w:r>
          </w:p>
        </w:tc>
      </w:tr>
      <w:tr w:rsidR="022FC708" w14:paraId="5E697802" w14:textId="77777777" w:rsidTr="022FC708">
        <w:trPr>
          <w:trHeight w:val="300"/>
        </w:trPr>
        <w:tc>
          <w:tcPr>
            <w:tcW w:w="3256" w:type="dxa"/>
            <w:shd w:val="clear" w:color="auto" w:fill="E7E6E6" w:themeFill="background2"/>
            <w:tcMar>
              <w:top w:w="28" w:type="dxa"/>
              <w:bottom w:w="28" w:type="dxa"/>
            </w:tcMar>
            <w:vAlign w:val="center"/>
          </w:tcPr>
          <w:p w14:paraId="65ADB7A6" w14:textId="3353AAC6" w:rsidR="022FC708" w:rsidRDefault="022FC708" w:rsidP="022FC708">
            <w:pPr>
              <w:spacing w:before="60" w:after="60"/>
              <w:rPr>
                <w:rFonts w:ascii="Aptos" w:hAnsi="Aptos"/>
              </w:rPr>
            </w:pPr>
            <w:r w:rsidRPr="022FC708">
              <w:rPr>
                <w:rFonts w:ascii="Aptos" w:hAnsi="Aptos"/>
              </w:rPr>
              <w:t>The contract value above refers to the following period:</w:t>
            </w:r>
          </w:p>
        </w:tc>
        <w:tc>
          <w:tcPr>
            <w:tcW w:w="5953" w:type="dxa"/>
            <w:tcMar>
              <w:top w:w="28" w:type="dxa"/>
              <w:bottom w:w="28" w:type="dxa"/>
            </w:tcMar>
            <w:vAlign w:val="center"/>
          </w:tcPr>
          <w:p w14:paraId="10FF792D" w14:textId="77777777" w:rsidR="022FC708" w:rsidRDefault="022FC708" w:rsidP="022FC708">
            <w:pPr>
              <w:spacing w:before="60" w:after="60"/>
              <w:rPr>
                <w:rFonts w:ascii="Aptos" w:hAnsi="Aptos"/>
              </w:rPr>
            </w:pPr>
          </w:p>
        </w:tc>
      </w:tr>
      <w:tr w:rsidR="022FC708" w14:paraId="18476B7C" w14:textId="77777777" w:rsidTr="022FC708">
        <w:trPr>
          <w:trHeight w:val="300"/>
        </w:trPr>
        <w:tc>
          <w:tcPr>
            <w:tcW w:w="3256" w:type="dxa"/>
            <w:shd w:val="clear" w:color="auto" w:fill="E7E6E6" w:themeFill="background2"/>
            <w:tcMar>
              <w:top w:w="28" w:type="dxa"/>
              <w:bottom w:w="28" w:type="dxa"/>
            </w:tcMar>
            <w:vAlign w:val="center"/>
          </w:tcPr>
          <w:p w14:paraId="19692735" w14:textId="25C6DD79" w:rsidR="022FC708" w:rsidRDefault="022FC708" w:rsidP="022FC708">
            <w:pPr>
              <w:spacing w:before="60" w:after="60"/>
              <w:rPr>
                <w:rFonts w:ascii="Aptos" w:hAnsi="Aptos"/>
              </w:rPr>
            </w:pPr>
            <w:r w:rsidRPr="022FC708">
              <w:rPr>
                <w:rFonts w:ascii="Aptos" w:hAnsi="Aptos" w:cs="Calibri"/>
              </w:rPr>
              <w:t>Information in relation to % of contract the Lead Party was responsible for:</w:t>
            </w:r>
          </w:p>
        </w:tc>
        <w:tc>
          <w:tcPr>
            <w:tcW w:w="5953" w:type="dxa"/>
            <w:tcMar>
              <w:top w:w="28" w:type="dxa"/>
              <w:bottom w:w="28" w:type="dxa"/>
            </w:tcMar>
            <w:vAlign w:val="center"/>
          </w:tcPr>
          <w:p w14:paraId="10CCFC9B" w14:textId="77777777" w:rsidR="022FC708" w:rsidRDefault="022FC708" w:rsidP="022FC708">
            <w:pPr>
              <w:spacing w:before="60" w:after="60"/>
              <w:rPr>
                <w:rFonts w:ascii="Aptos" w:hAnsi="Aptos"/>
              </w:rPr>
            </w:pPr>
          </w:p>
        </w:tc>
      </w:tr>
      <w:tr w:rsidR="022FC708" w14:paraId="14423306" w14:textId="77777777" w:rsidTr="022FC708">
        <w:trPr>
          <w:trHeight w:val="300"/>
        </w:trPr>
        <w:tc>
          <w:tcPr>
            <w:tcW w:w="3256" w:type="dxa"/>
            <w:shd w:val="clear" w:color="auto" w:fill="E7E6E6" w:themeFill="background2"/>
            <w:tcMar>
              <w:top w:w="28" w:type="dxa"/>
              <w:bottom w:w="28" w:type="dxa"/>
            </w:tcMar>
            <w:vAlign w:val="center"/>
          </w:tcPr>
          <w:p w14:paraId="785EA254" w14:textId="7D444590" w:rsidR="022FC708" w:rsidRDefault="022FC708" w:rsidP="022FC708">
            <w:pPr>
              <w:spacing w:before="60" w:after="60"/>
              <w:rPr>
                <w:rFonts w:ascii="Aptos" w:hAnsi="Aptos"/>
              </w:rPr>
            </w:pPr>
            <w:r w:rsidRPr="022FC708">
              <w:rPr>
                <w:rFonts w:ascii="Aptos" w:hAnsi="Aptos" w:cs="Calibri"/>
              </w:rPr>
              <w:t>If third parties were involved, are they party to this application?</w:t>
            </w:r>
          </w:p>
        </w:tc>
        <w:tc>
          <w:tcPr>
            <w:tcW w:w="5953" w:type="dxa"/>
            <w:tcMar>
              <w:top w:w="28" w:type="dxa"/>
              <w:bottom w:w="28" w:type="dxa"/>
            </w:tcMar>
            <w:vAlign w:val="center"/>
          </w:tcPr>
          <w:p w14:paraId="19696F7A" w14:textId="77777777" w:rsidR="022FC708" w:rsidRDefault="00CB5778" w:rsidP="022FC708">
            <w:pPr>
              <w:spacing w:before="60" w:after="60"/>
              <w:rPr>
                <w:rFonts w:ascii="Aptos" w:hAnsi="Aptos" w:cs="Calibri"/>
              </w:rPr>
            </w:pPr>
            <w:sdt>
              <w:sdtPr>
                <w:rPr>
                  <w:rFonts w:ascii="Aptos" w:hAnsi="Aptos" w:cs="Calibri"/>
                </w:rPr>
                <w:id w:val="172317874"/>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Yes</w:t>
            </w:r>
          </w:p>
          <w:p w14:paraId="56AB6467" w14:textId="562D9F86" w:rsidR="022FC708" w:rsidRDefault="00CB5778" w:rsidP="022FC708">
            <w:pPr>
              <w:spacing w:before="60" w:after="60"/>
              <w:rPr>
                <w:rFonts w:ascii="Aptos" w:hAnsi="Aptos"/>
              </w:rPr>
            </w:pPr>
            <w:sdt>
              <w:sdtPr>
                <w:rPr>
                  <w:rFonts w:ascii="Aptos" w:hAnsi="Aptos" w:cs="Calibri"/>
                </w:rPr>
                <w:id w:val="32014248"/>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No</w:t>
            </w:r>
          </w:p>
        </w:tc>
      </w:tr>
      <w:tr w:rsidR="022FC708" w14:paraId="2AFC393E" w14:textId="77777777" w:rsidTr="022FC708">
        <w:trPr>
          <w:trHeight w:val="300"/>
        </w:trPr>
        <w:tc>
          <w:tcPr>
            <w:tcW w:w="3256" w:type="dxa"/>
            <w:shd w:val="clear" w:color="auto" w:fill="E7E6E6" w:themeFill="background2"/>
            <w:tcMar>
              <w:top w:w="28" w:type="dxa"/>
              <w:bottom w:w="28" w:type="dxa"/>
            </w:tcMar>
            <w:vAlign w:val="center"/>
          </w:tcPr>
          <w:p w14:paraId="5D28998F" w14:textId="2F4DB1BF" w:rsidR="022FC708" w:rsidRDefault="022FC708" w:rsidP="022FC708">
            <w:pPr>
              <w:spacing w:before="60" w:after="60"/>
              <w:rPr>
                <w:rFonts w:ascii="Aptos" w:hAnsi="Aptos"/>
              </w:rPr>
            </w:pPr>
            <w:r w:rsidRPr="022FC708">
              <w:rPr>
                <w:rFonts w:ascii="Aptos" w:hAnsi="Aptos" w:cs="Calibri"/>
              </w:rPr>
              <w:t>Insert name(s) of third party/parties (if applicable):</w:t>
            </w:r>
          </w:p>
        </w:tc>
        <w:tc>
          <w:tcPr>
            <w:tcW w:w="5953" w:type="dxa"/>
            <w:tcMar>
              <w:top w:w="28" w:type="dxa"/>
              <w:bottom w:w="28" w:type="dxa"/>
            </w:tcMar>
            <w:vAlign w:val="center"/>
          </w:tcPr>
          <w:p w14:paraId="1A2CFCC2" w14:textId="77777777" w:rsidR="022FC708" w:rsidRDefault="022FC708" w:rsidP="022FC708">
            <w:pPr>
              <w:spacing w:before="60" w:after="60"/>
              <w:rPr>
                <w:rFonts w:ascii="Aptos" w:hAnsi="Aptos"/>
              </w:rPr>
            </w:pPr>
          </w:p>
        </w:tc>
      </w:tr>
      <w:tr w:rsidR="022FC708" w14:paraId="1D9880B0" w14:textId="77777777" w:rsidTr="022FC708">
        <w:trPr>
          <w:trHeight w:val="300"/>
        </w:trPr>
        <w:tc>
          <w:tcPr>
            <w:tcW w:w="3256" w:type="dxa"/>
            <w:shd w:val="clear" w:color="auto" w:fill="E7E6E6" w:themeFill="background2"/>
            <w:tcMar>
              <w:top w:w="28" w:type="dxa"/>
              <w:bottom w:w="28" w:type="dxa"/>
            </w:tcMar>
            <w:vAlign w:val="center"/>
          </w:tcPr>
          <w:p w14:paraId="2B1EA9E9" w14:textId="52A8AC99" w:rsidR="022FC708" w:rsidRDefault="022FC708" w:rsidP="022FC708">
            <w:pPr>
              <w:spacing w:before="60" w:after="60"/>
              <w:rPr>
                <w:rFonts w:ascii="Aptos" w:hAnsi="Aptos"/>
              </w:rPr>
            </w:pPr>
            <w:r w:rsidRPr="022FC708">
              <w:rPr>
                <w:rFonts w:ascii="Aptos" w:hAnsi="Aptos" w:cs="Calibri"/>
              </w:rPr>
              <w:t>Outline the role of third parties on the contract:</w:t>
            </w:r>
          </w:p>
        </w:tc>
        <w:tc>
          <w:tcPr>
            <w:tcW w:w="5953" w:type="dxa"/>
            <w:tcMar>
              <w:top w:w="28" w:type="dxa"/>
              <w:bottom w:w="28" w:type="dxa"/>
            </w:tcMar>
            <w:vAlign w:val="center"/>
          </w:tcPr>
          <w:p w14:paraId="5325A572" w14:textId="77777777" w:rsidR="022FC708" w:rsidRDefault="022FC708" w:rsidP="022FC708">
            <w:pPr>
              <w:spacing w:before="60" w:after="60"/>
              <w:rPr>
                <w:rFonts w:ascii="Aptos" w:hAnsi="Aptos"/>
              </w:rPr>
            </w:pPr>
          </w:p>
        </w:tc>
      </w:tr>
      <w:tr w:rsidR="022FC708" w14:paraId="535718B1" w14:textId="77777777" w:rsidTr="022FC708">
        <w:trPr>
          <w:trHeight w:val="300"/>
        </w:trPr>
        <w:tc>
          <w:tcPr>
            <w:tcW w:w="9209" w:type="dxa"/>
            <w:gridSpan w:val="2"/>
            <w:shd w:val="clear" w:color="auto" w:fill="E7E6E6" w:themeFill="background2"/>
            <w:tcMar>
              <w:top w:w="28" w:type="dxa"/>
              <w:bottom w:w="28" w:type="dxa"/>
            </w:tcMar>
          </w:tcPr>
          <w:p w14:paraId="0260160C" w14:textId="2FC21ECF" w:rsidR="022FC708" w:rsidRDefault="022FC708" w:rsidP="022FC708">
            <w:pPr>
              <w:spacing w:before="60" w:after="60"/>
              <w:rPr>
                <w:rFonts w:ascii="Aptos" w:hAnsi="Aptos"/>
              </w:rPr>
            </w:pPr>
            <w:r w:rsidRPr="022FC708">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w:t>
            </w:r>
            <w:r w:rsidRPr="022FC708">
              <w:rPr>
                <w:rFonts w:ascii="Aptos" w:hAnsi="Aptos"/>
                <w:b/>
                <w:bCs/>
                <w:i/>
                <w:iCs/>
                <w:u w:val="single"/>
              </w:rPr>
              <w:t>Mere affirmation will not be sufficient</w:t>
            </w:r>
            <w:r w:rsidRPr="022FC708">
              <w:rPr>
                <w:rFonts w:ascii="Aptos" w:hAnsi="Aptos"/>
              </w:rPr>
              <w:t xml:space="preserve">  </w:t>
            </w:r>
          </w:p>
        </w:tc>
      </w:tr>
      <w:tr w:rsidR="022FC708" w14:paraId="66073460" w14:textId="77777777" w:rsidTr="022FC708">
        <w:trPr>
          <w:trHeight w:val="855"/>
        </w:trPr>
        <w:tc>
          <w:tcPr>
            <w:tcW w:w="3256" w:type="dxa"/>
            <w:shd w:val="clear" w:color="auto" w:fill="E7E6E6" w:themeFill="background2"/>
            <w:tcMar>
              <w:top w:w="28" w:type="dxa"/>
              <w:bottom w:w="28" w:type="dxa"/>
            </w:tcMar>
            <w:vAlign w:val="center"/>
          </w:tcPr>
          <w:p w14:paraId="45DDAC92" w14:textId="76FA2583" w:rsidR="022FC708" w:rsidRDefault="022FC708" w:rsidP="022FC708">
            <w:pPr>
              <w:spacing w:before="60" w:after="60"/>
              <w:rPr>
                <w:rFonts w:ascii="Aptos" w:hAnsi="Aptos" w:cs="Calibri"/>
              </w:rPr>
            </w:pPr>
            <w:r w:rsidRPr="022FC708">
              <w:rPr>
                <w:rFonts w:ascii="Aptos" w:hAnsi="Aptos" w:cs="Calibri"/>
              </w:rPr>
              <w:t>Description and scope of the services provided by the Tenderer </w:t>
            </w:r>
          </w:p>
        </w:tc>
        <w:tc>
          <w:tcPr>
            <w:tcW w:w="5953" w:type="dxa"/>
            <w:tcMar>
              <w:top w:w="28" w:type="dxa"/>
              <w:bottom w:w="28" w:type="dxa"/>
            </w:tcMar>
            <w:vAlign w:val="center"/>
          </w:tcPr>
          <w:p w14:paraId="1802DC89" w14:textId="71E73F48" w:rsidR="022FC708" w:rsidRDefault="022FC708" w:rsidP="022FC708">
            <w:pPr>
              <w:spacing w:before="60" w:after="60"/>
              <w:rPr>
                <w:rFonts w:ascii="Aptos" w:hAnsi="Aptos"/>
              </w:rPr>
            </w:pPr>
          </w:p>
        </w:tc>
      </w:tr>
      <w:tr w:rsidR="022FC708" w14:paraId="71C86BFC" w14:textId="77777777" w:rsidTr="022FC708">
        <w:trPr>
          <w:trHeight w:val="25"/>
        </w:trPr>
        <w:tc>
          <w:tcPr>
            <w:tcW w:w="3256" w:type="dxa"/>
            <w:shd w:val="clear" w:color="auto" w:fill="E7E6E6" w:themeFill="background2"/>
            <w:tcMar>
              <w:top w:w="28" w:type="dxa"/>
              <w:bottom w:w="28" w:type="dxa"/>
            </w:tcMar>
            <w:vAlign w:val="center"/>
          </w:tcPr>
          <w:p w14:paraId="52800496" w14:textId="6B432643" w:rsidR="022FC708" w:rsidRDefault="022FC708" w:rsidP="022FC708">
            <w:pPr>
              <w:spacing w:before="60" w:after="60"/>
              <w:rPr>
                <w:rFonts w:ascii="Aptos" w:hAnsi="Aptos" w:cs="Calibri"/>
              </w:rPr>
            </w:pPr>
            <w:r w:rsidRPr="022FC708">
              <w:rPr>
                <w:rFonts w:ascii="Aptos" w:hAnsi="Aptos" w:cs="Calibri"/>
              </w:rPr>
              <w:t>Details of how the contract was managed </w:t>
            </w:r>
          </w:p>
        </w:tc>
        <w:tc>
          <w:tcPr>
            <w:tcW w:w="5953" w:type="dxa"/>
            <w:tcMar>
              <w:top w:w="28" w:type="dxa"/>
              <w:bottom w:w="28" w:type="dxa"/>
            </w:tcMar>
            <w:vAlign w:val="center"/>
          </w:tcPr>
          <w:p w14:paraId="5F787E0C" w14:textId="77777777" w:rsidR="022FC708" w:rsidRDefault="022FC708" w:rsidP="022FC708">
            <w:pPr>
              <w:spacing w:before="60" w:after="60"/>
              <w:rPr>
                <w:rFonts w:ascii="Aptos" w:hAnsi="Aptos"/>
              </w:rPr>
            </w:pPr>
          </w:p>
        </w:tc>
      </w:tr>
      <w:tr w:rsidR="022FC708" w14:paraId="69D1D710" w14:textId="77777777" w:rsidTr="022FC708">
        <w:trPr>
          <w:trHeight w:val="25"/>
        </w:trPr>
        <w:tc>
          <w:tcPr>
            <w:tcW w:w="3256" w:type="dxa"/>
            <w:shd w:val="clear" w:color="auto" w:fill="E7E6E6" w:themeFill="background2"/>
            <w:tcMar>
              <w:top w:w="28" w:type="dxa"/>
              <w:bottom w:w="28" w:type="dxa"/>
            </w:tcMar>
            <w:vAlign w:val="center"/>
          </w:tcPr>
          <w:p w14:paraId="66420250" w14:textId="36EB49DB" w:rsidR="022FC708" w:rsidRDefault="022FC708" w:rsidP="022FC708">
            <w:pPr>
              <w:spacing w:before="60" w:after="60"/>
              <w:rPr>
                <w:rFonts w:ascii="Aptos" w:hAnsi="Aptos" w:cs="Calibri"/>
              </w:rPr>
            </w:pPr>
            <w:r w:rsidRPr="022FC708">
              <w:rPr>
                <w:rFonts w:ascii="Aptos" w:hAnsi="Aptos" w:cs="Calibri"/>
              </w:rPr>
              <w:t>Details of equipment provided </w:t>
            </w:r>
          </w:p>
        </w:tc>
        <w:tc>
          <w:tcPr>
            <w:tcW w:w="5953" w:type="dxa"/>
            <w:tcMar>
              <w:top w:w="28" w:type="dxa"/>
              <w:bottom w:w="28" w:type="dxa"/>
            </w:tcMar>
            <w:vAlign w:val="center"/>
          </w:tcPr>
          <w:p w14:paraId="6681B763" w14:textId="77777777" w:rsidR="022FC708" w:rsidRDefault="022FC708" w:rsidP="022FC708">
            <w:pPr>
              <w:spacing w:before="60" w:after="60"/>
              <w:rPr>
                <w:rFonts w:ascii="Aptos" w:hAnsi="Aptos"/>
              </w:rPr>
            </w:pPr>
          </w:p>
        </w:tc>
      </w:tr>
      <w:tr w:rsidR="022FC708" w14:paraId="04E5FCC5" w14:textId="77777777" w:rsidTr="022FC708">
        <w:trPr>
          <w:trHeight w:val="25"/>
        </w:trPr>
        <w:tc>
          <w:tcPr>
            <w:tcW w:w="3256" w:type="dxa"/>
            <w:shd w:val="clear" w:color="auto" w:fill="E7E6E6" w:themeFill="background2"/>
            <w:tcMar>
              <w:top w:w="28" w:type="dxa"/>
              <w:bottom w:w="28" w:type="dxa"/>
            </w:tcMar>
            <w:vAlign w:val="center"/>
          </w:tcPr>
          <w:p w14:paraId="31317534" w14:textId="095DE873" w:rsidR="022FC708" w:rsidRDefault="022FC708" w:rsidP="022FC708">
            <w:pPr>
              <w:spacing w:before="60" w:after="60"/>
              <w:rPr>
                <w:rFonts w:ascii="Aptos" w:hAnsi="Aptos" w:cs="Calibri"/>
              </w:rPr>
            </w:pPr>
            <w:r w:rsidRPr="022FC708">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64B1AE31" w14:textId="77777777" w:rsidR="022FC708" w:rsidRDefault="022FC708" w:rsidP="022FC708">
            <w:pPr>
              <w:spacing w:before="60" w:after="60"/>
              <w:rPr>
                <w:rFonts w:ascii="Aptos" w:hAnsi="Aptos"/>
              </w:rPr>
            </w:pPr>
          </w:p>
        </w:tc>
      </w:tr>
      <w:tr w:rsidR="022FC708" w14:paraId="45CF9D2D" w14:textId="77777777" w:rsidTr="022FC708">
        <w:trPr>
          <w:trHeight w:val="1372"/>
        </w:trPr>
        <w:tc>
          <w:tcPr>
            <w:tcW w:w="3256" w:type="dxa"/>
            <w:shd w:val="clear" w:color="auto" w:fill="E7E6E6" w:themeFill="background2"/>
            <w:tcMar>
              <w:top w:w="28" w:type="dxa"/>
              <w:bottom w:w="28" w:type="dxa"/>
            </w:tcMar>
            <w:vAlign w:val="center"/>
          </w:tcPr>
          <w:p w14:paraId="6632F457" w14:textId="78BD28A9" w:rsidR="022FC708" w:rsidRDefault="022FC708" w:rsidP="022FC708">
            <w:pPr>
              <w:spacing w:before="60" w:after="60"/>
              <w:rPr>
                <w:rFonts w:ascii="Aptos" w:hAnsi="Aptos"/>
              </w:rPr>
            </w:pPr>
            <w:r w:rsidRPr="022FC708">
              <w:rPr>
                <w:rFonts w:ascii="Aptos" w:hAnsi="Aptos"/>
              </w:rPr>
              <w:t>Any other relevant information:</w:t>
            </w:r>
          </w:p>
        </w:tc>
        <w:tc>
          <w:tcPr>
            <w:tcW w:w="5953" w:type="dxa"/>
            <w:tcMar>
              <w:top w:w="28" w:type="dxa"/>
              <w:bottom w:w="28" w:type="dxa"/>
            </w:tcMar>
            <w:vAlign w:val="center"/>
          </w:tcPr>
          <w:p w14:paraId="0F99EB89" w14:textId="77777777" w:rsidR="022FC708" w:rsidRDefault="022FC708" w:rsidP="022FC708">
            <w:pPr>
              <w:spacing w:before="60" w:after="60"/>
              <w:rPr>
                <w:rFonts w:ascii="Aptos" w:hAnsi="Aptos"/>
              </w:rPr>
            </w:pPr>
          </w:p>
        </w:tc>
      </w:tr>
    </w:tbl>
    <w:p w14:paraId="438F7D05" w14:textId="4EE72E58" w:rsidR="022FC708" w:rsidRDefault="022FC708" w:rsidP="022FC708">
      <w:pPr>
        <w:spacing w:before="60" w:after="60" w:line="240" w:lineRule="auto"/>
        <w:rPr>
          <w:rFonts w:ascii="Aptos" w:hAnsi="Aptos"/>
        </w:rPr>
      </w:pPr>
    </w:p>
    <w:p w14:paraId="175A16B3" w14:textId="393C3379" w:rsidR="022FC708" w:rsidRDefault="022FC708" w:rsidP="022FC708">
      <w:pPr>
        <w:spacing w:before="60" w:after="60" w:line="240" w:lineRule="auto"/>
        <w:rPr>
          <w:rFonts w:ascii="Aptos" w:hAnsi="Aptos"/>
        </w:rPr>
      </w:pPr>
    </w:p>
    <w:p w14:paraId="65EDAEB7" w14:textId="06621614" w:rsidR="022FC708" w:rsidRDefault="022FC708" w:rsidP="022FC708">
      <w:pPr>
        <w:spacing w:before="60" w:after="60" w:line="240" w:lineRule="auto"/>
        <w:rPr>
          <w:rFonts w:ascii="Aptos" w:hAnsi="Aptos"/>
        </w:rPr>
      </w:pPr>
    </w:p>
    <w:tbl>
      <w:tblPr>
        <w:tblStyle w:val="TableGrid2"/>
        <w:tblW w:w="0" w:type="auto"/>
        <w:tblLook w:val="04A0" w:firstRow="1" w:lastRow="0" w:firstColumn="1" w:lastColumn="0" w:noHBand="0" w:noVBand="1"/>
      </w:tblPr>
      <w:tblGrid>
        <w:gridCol w:w="3256"/>
        <w:gridCol w:w="5953"/>
      </w:tblGrid>
      <w:tr w:rsidR="022FC708" w14:paraId="4524A876" w14:textId="77777777" w:rsidTr="022FC708">
        <w:trPr>
          <w:trHeight w:val="300"/>
        </w:trPr>
        <w:tc>
          <w:tcPr>
            <w:tcW w:w="9209" w:type="dxa"/>
            <w:gridSpan w:val="2"/>
            <w:shd w:val="clear" w:color="auto" w:fill="00284A"/>
            <w:tcMar>
              <w:top w:w="28" w:type="dxa"/>
              <w:bottom w:w="28" w:type="dxa"/>
            </w:tcMar>
          </w:tcPr>
          <w:p w14:paraId="5F16CA7A" w14:textId="267B2E84" w:rsidR="022FC708" w:rsidRDefault="022FC708" w:rsidP="022FC708">
            <w:pPr>
              <w:spacing w:before="60" w:after="60"/>
              <w:jc w:val="center"/>
              <w:rPr>
                <w:rFonts w:ascii="Aptos" w:hAnsi="Aptos"/>
                <w:b/>
                <w:bCs/>
              </w:rPr>
            </w:pPr>
            <w:r w:rsidRPr="022FC708">
              <w:rPr>
                <w:rFonts w:ascii="Aptos" w:hAnsi="Aptos"/>
                <w:b/>
                <w:bCs/>
              </w:rPr>
              <w:lastRenderedPageBreak/>
              <w:t>Lot 1 Reference Contract #</w:t>
            </w:r>
            <w:r w:rsidR="226AC96C" w:rsidRPr="022FC708">
              <w:rPr>
                <w:rFonts w:ascii="Aptos" w:hAnsi="Aptos"/>
                <w:b/>
                <w:bCs/>
              </w:rPr>
              <w:t>3</w:t>
            </w:r>
          </w:p>
        </w:tc>
      </w:tr>
      <w:tr w:rsidR="022FC708" w14:paraId="082FD61D" w14:textId="77777777" w:rsidTr="022FC708">
        <w:trPr>
          <w:trHeight w:val="300"/>
        </w:trPr>
        <w:tc>
          <w:tcPr>
            <w:tcW w:w="3256" w:type="dxa"/>
            <w:shd w:val="clear" w:color="auto" w:fill="E7E6E6" w:themeFill="background2"/>
            <w:tcMar>
              <w:top w:w="28" w:type="dxa"/>
              <w:bottom w:w="28" w:type="dxa"/>
            </w:tcMar>
            <w:vAlign w:val="center"/>
          </w:tcPr>
          <w:p w14:paraId="4F313B29" w14:textId="77777777" w:rsidR="022FC708" w:rsidRDefault="022FC708" w:rsidP="022FC708">
            <w:pPr>
              <w:spacing w:before="60" w:after="60"/>
              <w:rPr>
                <w:rFonts w:ascii="Aptos" w:hAnsi="Aptos"/>
              </w:rPr>
            </w:pPr>
            <w:r w:rsidRPr="022FC708">
              <w:rPr>
                <w:rFonts w:ascii="Aptos" w:hAnsi="Aptos"/>
              </w:rPr>
              <w:t>Client Name:</w:t>
            </w:r>
          </w:p>
        </w:tc>
        <w:tc>
          <w:tcPr>
            <w:tcW w:w="5953" w:type="dxa"/>
            <w:tcMar>
              <w:top w:w="28" w:type="dxa"/>
              <w:bottom w:w="28" w:type="dxa"/>
            </w:tcMar>
            <w:vAlign w:val="center"/>
          </w:tcPr>
          <w:p w14:paraId="74BF3010" w14:textId="77777777" w:rsidR="022FC708" w:rsidRDefault="022FC708" w:rsidP="022FC708">
            <w:pPr>
              <w:spacing w:before="60" w:after="60"/>
              <w:rPr>
                <w:rFonts w:ascii="Aptos" w:hAnsi="Aptos"/>
              </w:rPr>
            </w:pPr>
          </w:p>
        </w:tc>
      </w:tr>
      <w:tr w:rsidR="022FC708" w14:paraId="1ADDA58F" w14:textId="77777777" w:rsidTr="022FC708">
        <w:trPr>
          <w:trHeight w:val="300"/>
        </w:trPr>
        <w:tc>
          <w:tcPr>
            <w:tcW w:w="3256" w:type="dxa"/>
            <w:shd w:val="clear" w:color="auto" w:fill="E7E6E6" w:themeFill="background2"/>
            <w:tcMar>
              <w:top w:w="28" w:type="dxa"/>
              <w:bottom w:w="28" w:type="dxa"/>
            </w:tcMar>
            <w:vAlign w:val="center"/>
          </w:tcPr>
          <w:p w14:paraId="733E8F6D" w14:textId="77777777" w:rsidR="022FC708" w:rsidRDefault="022FC708" w:rsidP="022FC708">
            <w:pPr>
              <w:spacing w:before="60" w:after="60"/>
              <w:rPr>
                <w:rFonts w:ascii="Aptos" w:hAnsi="Aptos"/>
              </w:rPr>
            </w:pPr>
            <w:r w:rsidRPr="022FC708">
              <w:rPr>
                <w:rFonts w:ascii="Aptos" w:hAnsi="Aptos"/>
              </w:rPr>
              <w:t>Contact Name:</w:t>
            </w:r>
          </w:p>
        </w:tc>
        <w:tc>
          <w:tcPr>
            <w:tcW w:w="5953" w:type="dxa"/>
            <w:tcMar>
              <w:top w:w="28" w:type="dxa"/>
              <w:bottom w:w="28" w:type="dxa"/>
            </w:tcMar>
            <w:vAlign w:val="center"/>
          </w:tcPr>
          <w:p w14:paraId="04CB6B42" w14:textId="77777777" w:rsidR="022FC708" w:rsidRDefault="022FC708" w:rsidP="022FC708">
            <w:pPr>
              <w:spacing w:before="60" w:after="60"/>
              <w:rPr>
                <w:rFonts w:ascii="Aptos" w:hAnsi="Aptos"/>
              </w:rPr>
            </w:pPr>
          </w:p>
        </w:tc>
      </w:tr>
      <w:tr w:rsidR="022FC708" w14:paraId="7314FEF2" w14:textId="77777777" w:rsidTr="022FC708">
        <w:trPr>
          <w:trHeight w:val="300"/>
        </w:trPr>
        <w:tc>
          <w:tcPr>
            <w:tcW w:w="3256" w:type="dxa"/>
            <w:shd w:val="clear" w:color="auto" w:fill="E7E6E6" w:themeFill="background2"/>
            <w:tcMar>
              <w:top w:w="28" w:type="dxa"/>
              <w:bottom w:w="28" w:type="dxa"/>
            </w:tcMar>
            <w:vAlign w:val="center"/>
          </w:tcPr>
          <w:p w14:paraId="104B85E2" w14:textId="77777777" w:rsidR="022FC708" w:rsidRDefault="022FC708" w:rsidP="022FC708">
            <w:pPr>
              <w:spacing w:before="60" w:after="60"/>
              <w:rPr>
                <w:rFonts w:ascii="Aptos" w:hAnsi="Aptos"/>
              </w:rPr>
            </w:pPr>
            <w:r w:rsidRPr="022FC708">
              <w:rPr>
                <w:rFonts w:ascii="Aptos" w:hAnsi="Aptos"/>
              </w:rPr>
              <w:t>Contact email:</w:t>
            </w:r>
          </w:p>
        </w:tc>
        <w:tc>
          <w:tcPr>
            <w:tcW w:w="5953" w:type="dxa"/>
            <w:tcMar>
              <w:top w:w="28" w:type="dxa"/>
              <w:bottom w:w="28" w:type="dxa"/>
            </w:tcMar>
            <w:vAlign w:val="center"/>
          </w:tcPr>
          <w:p w14:paraId="713849DE" w14:textId="77777777" w:rsidR="022FC708" w:rsidRDefault="022FC708" w:rsidP="022FC708">
            <w:pPr>
              <w:spacing w:before="60" w:after="60"/>
              <w:rPr>
                <w:rFonts w:ascii="Aptos" w:hAnsi="Aptos"/>
              </w:rPr>
            </w:pPr>
          </w:p>
        </w:tc>
      </w:tr>
      <w:tr w:rsidR="022FC708" w14:paraId="75396E87" w14:textId="77777777" w:rsidTr="022FC708">
        <w:trPr>
          <w:trHeight w:val="300"/>
        </w:trPr>
        <w:tc>
          <w:tcPr>
            <w:tcW w:w="3256" w:type="dxa"/>
            <w:shd w:val="clear" w:color="auto" w:fill="E7E6E6" w:themeFill="background2"/>
            <w:tcMar>
              <w:top w:w="28" w:type="dxa"/>
              <w:bottom w:w="28" w:type="dxa"/>
            </w:tcMar>
            <w:vAlign w:val="center"/>
          </w:tcPr>
          <w:p w14:paraId="4746E60A" w14:textId="22DA5343" w:rsidR="022FC708" w:rsidRDefault="022FC708" w:rsidP="022FC708">
            <w:pPr>
              <w:spacing w:before="60" w:after="60"/>
              <w:rPr>
                <w:rFonts w:ascii="Aptos" w:hAnsi="Aptos"/>
              </w:rPr>
            </w:pPr>
            <w:r w:rsidRPr="022FC708">
              <w:rPr>
                <w:rFonts w:ascii="Aptos" w:hAnsi="Aptos"/>
              </w:rPr>
              <w:t>Period of delivery (from/to):</w:t>
            </w:r>
          </w:p>
        </w:tc>
        <w:tc>
          <w:tcPr>
            <w:tcW w:w="5953" w:type="dxa"/>
            <w:tcMar>
              <w:top w:w="28" w:type="dxa"/>
              <w:bottom w:w="28" w:type="dxa"/>
            </w:tcMar>
            <w:vAlign w:val="center"/>
          </w:tcPr>
          <w:p w14:paraId="35AF4506" w14:textId="50741821" w:rsidR="022FC708" w:rsidRDefault="022FC708" w:rsidP="022FC708">
            <w:pPr>
              <w:spacing w:before="60" w:after="60"/>
              <w:rPr>
                <w:rFonts w:ascii="Aptos" w:hAnsi="Aptos"/>
              </w:rPr>
            </w:pPr>
          </w:p>
        </w:tc>
      </w:tr>
      <w:tr w:rsidR="022FC708" w14:paraId="624755DF" w14:textId="77777777" w:rsidTr="022FC708">
        <w:trPr>
          <w:trHeight w:val="300"/>
        </w:trPr>
        <w:tc>
          <w:tcPr>
            <w:tcW w:w="3256" w:type="dxa"/>
            <w:shd w:val="clear" w:color="auto" w:fill="E7E6E6" w:themeFill="background2"/>
            <w:tcMar>
              <w:top w:w="28" w:type="dxa"/>
              <w:bottom w:w="28" w:type="dxa"/>
            </w:tcMar>
            <w:vAlign w:val="center"/>
          </w:tcPr>
          <w:p w14:paraId="63D8EC3E" w14:textId="77777777" w:rsidR="022FC708" w:rsidRDefault="022FC708" w:rsidP="022FC708">
            <w:pPr>
              <w:spacing w:before="60" w:after="60"/>
              <w:rPr>
                <w:rFonts w:ascii="Aptos" w:hAnsi="Aptos"/>
              </w:rPr>
            </w:pPr>
            <w:r w:rsidRPr="022FC708">
              <w:rPr>
                <w:rFonts w:ascii="Aptos" w:hAnsi="Aptos"/>
              </w:rPr>
              <w:t>Contract Value:</w:t>
            </w:r>
          </w:p>
        </w:tc>
        <w:tc>
          <w:tcPr>
            <w:tcW w:w="5953" w:type="dxa"/>
            <w:tcMar>
              <w:top w:w="28" w:type="dxa"/>
              <w:bottom w:w="28" w:type="dxa"/>
            </w:tcMar>
            <w:vAlign w:val="center"/>
          </w:tcPr>
          <w:p w14:paraId="3B3E438F" w14:textId="683CC9ED" w:rsidR="022FC708" w:rsidRDefault="022FC708" w:rsidP="022FC708">
            <w:pPr>
              <w:spacing w:before="60" w:after="60"/>
              <w:rPr>
                <w:rFonts w:ascii="Aptos" w:hAnsi="Aptos"/>
              </w:rPr>
            </w:pPr>
            <w:r w:rsidRPr="022FC708">
              <w:rPr>
                <w:rFonts w:ascii="Aptos" w:hAnsi="Aptos"/>
              </w:rPr>
              <w:t>€</w:t>
            </w:r>
          </w:p>
        </w:tc>
      </w:tr>
      <w:tr w:rsidR="022FC708" w14:paraId="3A2A4359" w14:textId="77777777" w:rsidTr="022FC708">
        <w:trPr>
          <w:trHeight w:val="300"/>
        </w:trPr>
        <w:tc>
          <w:tcPr>
            <w:tcW w:w="3256" w:type="dxa"/>
            <w:shd w:val="clear" w:color="auto" w:fill="E7E6E6" w:themeFill="background2"/>
            <w:tcMar>
              <w:top w:w="28" w:type="dxa"/>
              <w:bottom w:w="28" w:type="dxa"/>
            </w:tcMar>
            <w:vAlign w:val="center"/>
          </w:tcPr>
          <w:p w14:paraId="3F0F8557" w14:textId="3353AAC6" w:rsidR="022FC708" w:rsidRDefault="022FC708" w:rsidP="022FC708">
            <w:pPr>
              <w:spacing w:before="60" w:after="60"/>
              <w:rPr>
                <w:rFonts w:ascii="Aptos" w:hAnsi="Aptos"/>
              </w:rPr>
            </w:pPr>
            <w:r w:rsidRPr="022FC708">
              <w:rPr>
                <w:rFonts w:ascii="Aptos" w:hAnsi="Aptos"/>
              </w:rPr>
              <w:t>The contract value above refers to the following period:</w:t>
            </w:r>
          </w:p>
        </w:tc>
        <w:tc>
          <w:tcPr>
            <w:tcW w:w="5953" w:type="dxa"/>
            <w:tcMar>
              <w:top w:w="28" w:type="dxa"/>
              <w:bottom w:w="28" w:type="dxa"/>
            </w:tcMar>
            <w:vAlign w:val="center"/>
          </w:tcPr>
          <w:p w14:paraId="56D4D691" w14:textId="77777777" w:rsidR="022FC708" w:rsidRDefault="022FC708" w:rsidP="022FC708">
            <w:pPr>
              <w:spacing w:before="60" w:after="60"/>
              <w:rPr>
                <w:rFonts w:ascii="Aptos" w:hAnsi="Aptos"/>
              </w:rPr>
            </w:pPr>
          </w:p>
        </w:tc>
      </w:tr>
      <w:tr w:rsidR="022FC708" w14:paraId="597E551E" w14:textId="77777777" w:rsidTr="022FC708">
        <w:trPr>
          <w:trHeight w:val="300"/>
        </w:trPr>
        <w:tc>
          <w:tcPr>
            <w:tcW w:w="3256" w:type="dxa"/>
            <w:shd w:val="clear" w:color="auto" w:fill="E7E6E6" w:themeFill="background2"/>
            <w:tcMar>
              <w:top w:w="28" w:type="dxa"/>
              <w:bottom w:w="28" w:type="dxa"/>
            </w:tcMar>
            <w:vAlign w:val="center"/>
          </w:tcPr>
          <w:p w14:paraId="7F4B3371" w14:textId="25C6DD79" w:rsidR="022FC708" w:rsidRDefault="022FC708" w:rsidP="022FC708">
            <w:pPr>
              <w:spacing w:before="60" w:after="60"/>
              <w:rPr>
                <w:rFonts w:ascii="Aptos" w:hAnsi="Aptos"/>
              </w:rPr>
            </w:pPr>
            <w:r w:rsidRPr="022FC708">
              <w:rPr>
                <w:rFonts w:ascii="Aptos" w:hAnsi="Aptos" w:cs="Calibri"/>
              </w:rPr>
              <w:t>Information in relation to % of contract the Lead Party was responsible for:</w:t>
            </w:r>
          </w:p>
        </w:tc>
        <w:tc>
          <w:tcPr>
            <w:tcW w:w="5953" w:type="dxa"/>
            <w:tcMar>
              <w:top w:w="28" w:type="dxa"/>
              <w:bottom w:w="28" w:type="dxa"/>
            </w:tcMar>
            <w:vAlign w:val="center"/>
          </w:tcPr>
          <w:p w14:paraId="1BA4970D" w14:textId="77777777" w:rsidR="022FC708" w:rsidRDefault="022FC708" w:rsidP="022FC708">
            <w:pPr>
              <w:spacing w:before="60" w:after="60"/>
              <w:rPr>
                <w:rFonts w:ascii="Aptos" w:hAnsi="Aptos"/>
              </w:rPr>
            </w:pPr>
          </w:p>
        </w:tc>
      </w:tr>
      <w:tr w:rsidR="022FC708" w14:paraId="68DC545D" w14:textId="77777777" w:rsidTr="022FC708">
        <w:trPr>
          <w:trHeight w:val="300"/>
        </w:trPr>
        <w:tc>
          <w:tcPr>
            <w:tcW w:w="3256" w:type="dxa"/>
            <w:shd w:val="clear" w:color="auto" w:fill="E7E6E6" w:themeFill="background2"/>
            <w:tcMar>
              <w:top w:w="28" w:type="dxa"/>
              <w:bottom w:w="28" w:type="dxa"/>
            </w:tcMar>
            <w:vAlign w:val="center"/>
          </w:tcPr>
          <w:p w14:paraId="72A465E4" w14:textId="7D444590" w:rsidR="022FC708" w:rsidRDefault="022FC708" w:rsidP="022FC708">
            <w:pPr>
              <w:spacing w:before="60" w:after="60"/>
              <w:rPr>
                <w:rFonts w:ascii="Aptos" w:hAnsi="Aptos"/>
              </w:rPr>
            </w:pPr>
            <w:r w:rsidRPr="022FC708">
              <w:rPr>
                <w:rFonts w:ascii="Aptos" w:hAnsi="Aptos" w:cs="Calibri"/>
              </w:rPr>
              <w:t>If third parties were involved, are they party to this application?</w:t>
            </w:r>
          </w:p>
        </w:tc>
        <w:tc>
          <w:tcPr>
            <w:tcW w:w="5953" w:type="dxa"/>
            <w:tcMar>
              <w:top w:w="28" w:type="dxa"/>
              <w:bottom w:w="28" w:type="dxa"/>
            </w:tcMar>
            <w:vAlign w:val="center"/>
          </w:tcPr>
          <w:p w14:paraId="2252D907" w14:textId="77777777" w:rsidR="022FC708" w:rsidRDefault="00CB5778" w:rsidP="022FC708">
            <w:pPr>
              <w:spacing w:before="60" w:after="60"/>
              <w:rPr>
                <w:rFonts w:ascii="Aptos" w:hAnsi="Aptos" w:cs="Calibri"/>
              </w:rPr>
            </w:pPr>
            <w:sdt>
              <w:sdtPr>
                <w:rPr>
                  <w:rFonts w:ascii="Aptos" w:hAnsi="Aptos" w:cs="Calibri"/>
                </w:rPr>
                <w:id w:val="30166167"/>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Yes</w:t>
            </w:r>
          </w:p>
          <w:p w14:paraId="0355D5A1" w14:textId="562D9F86" w:rsidR="022FC708" w:rsidRDefault="00CB5778" w:rsidP="022FC708">
            <w:pPr>
              <w:spacing w:before="60" w:after="60"/>
              <w:rPr>
                <w:rFonts w:ascii="Aptos" w:hAnsi="Aptos"/>
              </w:rPr>
            </w:pPr>
            <w:sdt>
              <w:sdtPr>
                <w:rPr>
                  <w:rFonts w:ascii="Aptos" w:hAnsi="Aptos" w:cs="Calibri"/>
                </w:rPr>
                <w:id w:val="1998751250"/>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No</w:t>
            </w:r>
          </w:p>
        </w:tc>
      </w:tr>
      <w:tr w:rsidR="022FC708" w14:paraId="0F9E261D" w14:textId="77777777" w:rsidTr="022FC708">
        <w:trPr>
          <w:trHeight w:val="300"/>
        </w:trPr>
        <w:tc>
          <w:tcPr>
            <w:tcW w:w="3256" w:type="dxa"/>
            <w:shd w:val="clear" w:color="auto" w:fill="E7E6E6" w:themeFill="background2"/>
            <w:tcMar>
              <w:top w:w="28" w:type="dxa"/>
              <w:bottom w:w="28" w:type="dxa"/>
            </w:tcMar>
            <w:vAlign w:val="center"/>
          </w:tcPr>
          <w:p w14:paraId="2031E464" w14:textId="2F4DB1BF" w:rsidR="022FC708" w:rsidRDefault="022FC708" w:rsidP="022FC708">
            <w:pPr>
              <w:spacing w:before="60" w:after="60"/>
              <w:rPr>
                <w:rFonts w:ascii="Aptos" w:hAnsi="Aptos"/>
              </w:rPr>
            </w:pPr>
            <w:r w:rsidRPr="022FC708">
              <w:rPr>
                <w:rFonts w:ascii="Aptos" w:hAnsi="Aptos" w:cs="Calibri"/>
              </w:rPr>
              <w:t>Insert name(s) of third party/parties (if applicable):</w:t>
            </w:r>
          </w:p>
        </w:tc>
        <w:tc>
          <w:tcPr>
            <w:tcW w:w="5953" w:type="dxa"/>
            <w:tcMar>
              <w:top w:w="28" w:type="dxa"/>
              <w:bottom w:w="28" w:type="dxa"/>
            </w:tcMar>
            <w:vAlign w:val="center"/>
          </w:tcPr>
          <w:p w14:paraId="47919305" w14:textId="77777777" w:rsidR="022FC708" w:rsidRDefault="022FC708" w:rsidP="022FC708">
            <w:pPr>
              <w:spacing w:before="60" w:after="60"/>
              <w:rPr>
                <w:rFonts w:ascii="Aptos" w:hAnsi="Aptos"/>
              </w:rPr>
            </w:pPr>
          </w:p>
        </w:tc>
      </w:tr>
      <w:tr w:rsidR="022FC708" w14:paraId="7450FF10" w14:textId="77777777" w:rsidTr="022FC708">
        <w:trPr>
          <w:trHeight w:val="300"/>
        </w:trPr>
        <w:tc>
          <w:tcPr>
            <w:tcW w:w="3256" w:type="dxa"/>
            <w:shd w:val="clear" w:color="auto" w:fill="E7E6E6" w:themeFill="background2"/>
            <w:tcMar>
              <w:top w:w="28" w:type="dxa"/>
              <w:bottom w:w="28" w:type="dxa"/>
            </w:tcMar>
            <w:vAlign w:val="center"/>
          </w:tcPr>
          <w:p w14:paraId="047B10F7" w14:textId="52A8AC99" w:rsidR="022FC708" w:rsidRDefault="022FC708" w:rsidP="022FC708">
            <w:pPr>
              <w:spacing w:before="60" w:after="60"/>
              <w:rPr>
                <w:rFonts w:ascii="Aptos" w:hAnsi="Aptos"/>
              </w:rPr>
            </w:pPr>
            <w:r w:rsidRPr="022FC708">
              <w:rPr>
                <w:rFonts w:ascii="Aptos" w:hAnsi="Aptos" w:cs="Calibri"/>
              </w:rPr>
              <w:t>Outline the role of third parties on the contract:</w:t>
            </w:r>
          </w:p>
        </w:tc>
        <w:tc>
          <w:tcPr>
            <w:tcW w:w="5953" w:type="dxa"/>
            <w:tcMar>
              <w:top w:w="28" w:type="dxa"/>
              <w:bottom w:w="28" w:type="dxa"/>
            </w:tcMar>
            <w:vAlign w:val="center"/>
          </w:tcPr>
          <w:p w14:paraId="5DA0BFAA" w14:textId="77777777" w:rsidR="022FC708" w:rsidRDefault="022FC708" w:rsidP="022FC708">
            <w:pPr>
              <w:spacing w:before="60" w:after="60"/>
              <w:rPr>
                <w:rFonts w:ascii="Aptos" w:hAnsi="Aptos"/>
              </w:rPr>
            </w:pPr>
          </w:p>
        </w:tc>
      </w:tr>
      <w:tr w:rsidR="022FC708" w14:paraId="1381E068" w14:textId="77777777" w:rsidTr="022FC708">
        <w:trPr>
          <w:trHeight w:val="300"/>
        </w:trPr>
        <w:tc>
          <w:tcPr>
            <w:tcW w:w="9209" w:type="dxa"/>
            <w:gridSpan w:val="2"/>
            <w:shd w:val="clear" w:color="auto" w:fill="E7E6E6" w:themeFill="background2"/>
            <w:tcMar>
              <w:top w:w="28" w:type="dxa"/>
              <w:bottom w:w="28" w:type="dxa"/>
            </w:tcMar>
          </w:tcPr>
          <w:p w14:paraId="00A71222" w14:textId="2FC21ECF" w:rsidR="022FC708" w:rsidRDefault="022FC708" w:rsidP="022FC708">
            <w:pPr>
              <w:spacing w:before="60" w:after="60"/>
              <w:rPr>
                <w:rFonts w:ascii="Aptos" w:hAnsi="Aptos"/>
              </w:rPr>
            </w:pPr>
            <w:r w:rsidRPr="022FC708">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w:t>
            </w:r>
            <w:r w:rsidRPr="022FC708">
              <w:rPr>
                <w:rFonts w:ascii="Aptos" w:hAnsi="Aptos"/>
                <w:b/>
                <w:bCs/>
                <w:i/>
                <w:iCs/>
                <w:u w:val="single"/>
              </w:rPr>
              <w:t>Mere affirmation will not be sufficient</w:t>
            </w:r>
            <w:r w:rsidRPr="022FC708">
              <w:rPr>
                <w:rFonts w:ascii="Aptos" w:hAnsi="Aptos"/>
              </w:rPr>
              <w:t xml:space="preserve">  </w:t>
            </w:r>
          </w:p>
        </w:tc>
      </w:tr>
      <w:tr w:rsidR="022FC708" w14:paraId="07D031E5" w14:textId="77777777" w:rsidTr="022FC708">
        <w:trPr>
          <w:trHeight w:val="855"/>
        </w:trPr>
        <w:tc>
          <w:tcPr>
            <w:tcW w:w="3256" w:type="dxa"/>
            <w:shd w:val="clear" w:color="auto" w:fill="E7E6E6" w:themeFill="background2"/>
            <w:tcMar>
              <w:top w:w="28" w:type="dxa"/>
              <w:bottom w:w="28" w:type="dxa"/>
            </w:tcMar>
            <w:vAlign w:val="center"/>
          </w:tcPr>
          <w:p w14:paraId="53634C2C" w14:textId="76FA2583" w:rsidR="022FC708" w:rsidRDefault="022FC708" w:rsidP="022FC708">
            <w:pPr>
              <w:spacing w:before="60" w:after="60"/>
              <w:rPr>
                <w:rFonts w:ascii="Aptos" w:hAnsi="Aptos" w:cs="Calibri"/>
              </w:rPr>
            </w:pPr>
            <w:r w:rsidRPr="022FC708">
              <w:rPr>
                <w:rFonts w:ascii="Aptos" w:hAnsi="Aptos" w:cs="Calibri"/>
              </w:rPr>
              <w:t>Description and scope of the services provided by the Tenderer </w:t>
            </w:r>
          </w:p>
        </w:tc>
        <w:tc>
          <w:tcPr>
            <w:tcW w:w="5953" w:type="dxa"/>
            <w:tcMar>
              <w:top w:w="28" w:type="dxa"/>
              <w:bottom w:w="28" w:type="dxa"/>
            </w:tcMar>
            <w:vAlign w:val="center"/>
          </w:tcPr>
          <w:p w14:paraId="026F1660" w14:textId="71E73F48" w:rsidR="022FC708" w:rsidRDefault="022FC708" w:rsidP="022FC708">
            <w:pPr>
              <w:spacing w:before="60" w:after="60"/>
              <w:rPr>
                <w:rFonts w:ascii="Aptos" w:hAnsi="Aptos"/>
              </w:rPr>
            </w:pPr>
          </w:p>
        </w:tc>
      </w:tr>
      <w:tr w:rsidR="022FC708" w14:paraId="526201D1" w14:textId="77777777" w:rsidTr="022FC708">
        <w:trPr>
          <w:trHeight w:val="25"/>
        </w:trPr>
        <w:tc>
          <w:tcPr>
            <w:tcW w:w="3256" w:type="dxa"/>
            <w:shd w:val="clear" w:color="auto" w:fill="E7E6E6" w:themeFill="background2"/>
            <w:tcMar>
              <w:top w:w="28" w:type="dxa"/>
              <w:bottom w:w="28" w:type="dxa"/>
            </w:tcMar>
            <w:vAlign w:val="center"/>
          </w:tcPr>
          <w:p w14:paraId="01F9D1F8" w14:textId="6B432643" w:rsidR="022FC708" w:rsidRDefault="022FC708" w:rsidP="022FC708">
            <w:pPr>
              <w:spacing w:before="60" w:after="60"/>
              <w:rPr>
                <w:rFonts w:ascii="Aptos" w:hAnsi="Aptos" w:cs="Calibri"/>
              </w:rPr>
            </w:pPr>
            <w:r w:rsidRPr="022FC708">
              <w:rPr>
                <w:rFonts w:ascii="Aptos" w:hAnsi="Aptos" w:cs="Calibri"/>
              </w:rPr>
              <w:t>Details of how the contract was managed </w:t>
            </w:r>
          </w:p>
        </w:tc>
        <w:tc>
          <w:tcPr>
            <w:tcW w:w="5953" w:type="dxa"/>
            <w:tcMar>
              <w:top w:w="28" w:type="dxa"/>
              <w:bottom w:w="28" w:type="dxa"/>
            </w:tcMar>
            <w:vAlign w:val="center"/>
          </w:tcPr>
          <w:p w14:paraId="1DD6EA97" w14:textId="77777777" w:rsidR="022FC708" w:rsidRDefault="022FC708" w:rsidP="022FC708">
            <w:pPr>
              <w:spacing w:before="60" w:after="60"/>
              <w:rPr>
                <w:rFonts w:ascii="Aptos" w:hAnsi="Aptos"/>
              </w:rPr>
            </w:pPr>
          </w:p>
        </w:tc>
      </w:tr>
      <w:tr w:rsidR="022FC708" w14:paraId="7D034469" w14:textId="77777777" w:rsidTr="022FC708">
        <w:trPr>
          <w:trHeight w:val="25"/>
        </w:trPr>
        <w:tc>
          <w:tcPr>
            <w:tcW w:w="3256" w:type="dxa"/>
            <w:shd w:val="clear" w:color="auto" w:fill="E7E6E6" w:themeFill="background2"/>
            <w:tcMar>
              <w:top w:w="28" w:type="dxa"/>
              <w:bottom w:w="28" w:type="dxa"/>
            </w:tcMar>
            <w:vAlign w:val="center"/>
          </w:tcPr>
          <w:p w14:paraId="03F746AD" w14:textId="36EB49DB" w:rsidR="022FC708" w:rsidRDefault="022FC708" w:rsidP="022FC708">
            <w:pPr>
              <w:spacing w:before="60" w:after="60"/>
              <w:rPr>
                <w:rFonts w:ascii="Aptos" w:hAnsi="Aptos" w:cs="Calibri"/>
              </w:rPr>
            </w:pPr>
            <w:r w:rsidRPr="022FC708">
              <w:rPr>
                <w:rFonts w:ascii="Aptos" w:hAnsi="Aptos" w:cs="Calibri"/>
              </w:rPr>
              <w:t>Details of equipment provided </w:t>
            </w:r>
          </w:p>
        </w:tc>
        <w:tc>
          <w:tcPr>
            <w:tcW w:w="5953" w:type="dxa"/>
            <w:tcMar>
              <w:top w:w="28" w:type="dxa"/>
              <w:bottom w:w="28" w:type="dxa"/>
            </w:tcMar>
            <w:vAlign w:val="center"/>
          </w:tcPr>
          <w:p w14:paraId="31E66C21" w14:textId="77777777" w:rsidR="022FC708" w:rsidRDefault="022FC708" w:rsidP="022FC708">
            <w:pPr>
              <w:spacing w:before="60" w:after="60"/>
              <w:rPr>
                <w:rFonts w:ascii="Aptos" w:hAnsi="Aptos"/>
              </w:rPr>
            </w:pPr>
          </w:p>
        </w:tc>
      </w:tr>
      <w:tr w:rsidR="022FC708" w14:paraId="0ADFEA71" w14:textId="77777777" w:rsidTr="022FC708">
        <w:trPr>
          <w:trHeight w:val="25"/>
        </w:trPr>
        <w:tc>
          <w:tcPr>
            <w:tcW w:w="3256" w:type="dxa"/>
            <w:shd w:val="clear" w:color="auto" w:fill="E7E6E6" w:themeFill="background2"/>
            <w:tcMar>
              <w:top w:w="28" w:type="dxa"/>
              <w:bottom w:w="28" w:type="dxa"/>
            </w:tcMar>
            <w:vAlign w:val="center"/>
          </w:tcPr>
          <w:p w14:paraId="61598F05" w14:textId="095DE873" w:rsidR="022FC708" w:rsidRDefault="022FC708" w:rsidP="022FC708">
            <w:pPr>
              <w:spacing w:before="60" w:after="60"/>
              <w:rPr>
                <w:rFonts w:ascii="Aptos" w:hAnsi="Aptos" w:cs="Calibri"/>
              </w:rPr>
            </w:pPr>
            <w:r w:rsidRPr="022FC708">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19075703" w14:textId="77777777" w:rsidR="022FC708" w:rsidRDefault="022FC708" w:rsidP="022FC708">
            <w:pPr>
              <w:spacing w:before="60" w:after="60"/>
              <w:rPr>
                <w:rFonts w:ascii="Aptos" w:hAnsi="Aptos"/>
              </w:rPr>
            </w:pPr>
          </w:p>
        </w:tc>
      </w:tr>
      <w:tr w:rsidR="022FC708" w14:paraId="32D98755" w14:textId="77777777" w:rsidTr="022FC708">
        <w:trPr>
          <w:trHeight w:val="1372"/>
        </w:trPr>
        <w:tc>
          <w:tcPr>
            <w:tcW w:w="3256" w:type="dxa"/>
            <w:shd w:val="clear" w:color="auto" w:fill="E7E6E6" w:themeFill="background2"/>
            <w:tcMar>
              <w:top w:w="28" w:type="dxa"/>
              <w:bottom w:w="28" w:type="dxa"/>
            </w:tcMar>
            <w:vAlign w:val="center"/>
          </w:tcPr>
          <w:p w14:paraId="1634C0D6" w14:textId="78BD28A9" w:rsidR="022FC708" w:rsidRDefault="022FC708" w:rsidP="022FC708">
            <w:pPr>
              <w:spacing w:before="60" w:after="60"/>
              <w:rPr>
                <w:rFonts w:ascii="Aptos" w:hAnsi="Aptos"/>
              </w:rPr>
            </w:pPr>
            <w:r w:rsidRPr="022FC708">
              <w:rPr>
                <w:rFonts w:ascii="Aptos" w:hAnsi="Aptos"/>
              </w:rPr>
              <w:t>Any other relevant information:</w:t>
            </w:r>
          </w:p>
        </w:tc>
        <w:tc>
          <w:tcPr>
            <w:tcW w:w="5953" w:type="dxa"/>
            <w:tcMar>
              <w:top w:w="28" w:type="dxa"/>
              <w:bottom w:w="28" w:type="dxa"/>
            </w:tcMar>
            <w:vAlign w:val="center"/>
          </w:tcPr>
          <w:p w14:paraId="4F0A7914" w14:textId="77777777" w:rsidR="022FC708" w:rsidRDefault="022FC708" w:rsidP="022FC708">
            <w:pPr>
              <w:spacing w:before="60" w:after="60"/>
              <w:rPr>
                <w:rFonts w:ascii="Aptos" w:hAnsi="Aptos"/>
              </w:rPr>
            </w:pPr>
          </w:p>
        </w:tc>
      </w:tr>
    </w:tbl>
    <w:p w14:paraId="699B09E0" w14:textId="7714CD81" w:rsidR="022FC708" w:rsidRDefault="022FC708" w:rsidP="022FC708">
      <w:pPr>
        <w:spacing w:before="60" w:after="60" w:line="240" w:lineRule="auto"/>
        <w:rPr>
          <w:rFonts w:ascii="Aptos" w:hAnsi="Aptos"/>
        </w:rPr>
      </w:pPr>
    </w:p>
    <w:p w14:paraId="2CBD6775" w14:textId="0904FDD4" w:rsidR="022FC708" w:rsidRDefault="022FC708" w:rsidP="022FC708">
      <w:pPr>
        <w:spacing w:before="60" w:after="60" w:line="240" w:lineRule="auto"/>
        <w:rPr>
          <w:rFonts w:ascii="Aptos" w:hAnsi="Aptos"/>
        </w:rPr>
      </w:pPr>
    </w:p>
    <w:p w14:paraId="23A8B489" w14:textId="0699FD8F" w:rsidR="022FC708" w:rsidRDefault="022FC708">
      <w:r>
        <w:br w:type="page"/>
      </w:r>
    </w:p>
    <w:p w14:paraId="2E36D492" w14:textId="21EDCD72" w:rsidR="022FC708" w:rsidRDefault="022FC708" w:rsidP="022FC708">
      <w:pPr>
        <w:spacing w:before="60" w:after="60" w:line="240" w:lineRule="auto"/>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256"/>
        <w:gridCol w:w="5953"/>
      </w:tblGrid>
      <w:tr w:rsidR="00EF47EC" w:rsidRPr="000A7865" w14:paraId="5CAA2189" w14:textId="77777777" w:rsidTr="00006ABA">
        <w:tc>
          <w:tcPr>
            <w:tcW w:w="9209" w:type="dxa"/>
            <w:gridSpan w:val="2"/>
            <w:shd w:val="clear" w:color="auto" w:fill="00284A"/>
            <w:tcMar>
              <w:top w:w="28" w:type="dxa"/>
              <w:bottom w:w="28" w:type="dxa"/>
            </w:tcMar>
          </w:tcPr>
          <w:p w14:paraId="4CD9DAC2" w14:textId="1D23D3D9" w:rsidR="00EF47EC" w:rsidRPr="000A7865" w:rsidRDefault="00EF47EC" w:rsidP="00006ABA">
            <w:pPr>
              <w:spacing w:before="60" w:after="60"/>
              <w:jc w:val="center"/>
              <w:rPr>
                <w:rFonts w:ascii="Aptos" w:hAnsi="Aptos"/>
                <w:b/>
              </w:rPr>
            </w:pPr>
            <w:r w:rsidRPr="022FC708">
              <w:rPr>
                <w:rFonts w:ascii="Aptos" w:hAnsi="Aptos"/>
                <w:b/>
              </w:rPr>
              <w:t>Lot 2 Reference Contract #1</w:t>
            </w:r>
          </w:p>
        </w:tc>
      </w:tr>
      <w:tr w:rsidR="00EF47EC" w:rsidRPr="000A7865" w14:paraId="63C393E6" w14:textId="77777777" w:rsidTr="00006ABA">
        <w:tc>
          <w:tcPr>
            <w:tcW w:w="3256" w:type="dxa"/>
            <w:shd w:val="clear" w:color="auto" w:fill="E7E6E6" w:themeFill="background2"/>
            <w:tcMar>
              <w:top w:w="28" w:type="dxa"/>
              <w:bottom w:w="28" w:type="dxa"/>
            </w:tcMar>
            <w:vAlign w:val="center"/>
          </w:tcPr>
          <w:p w14:paraId="05D5758A" w14:textId="77777777" w:rsidR="00EF47EC" w:rsidRPr="000A7865" w:rsidRDefault="00EF47EC" w:rsidP="00006ABA">
            <w:pPr>
              <w:spacing w:before="60" w:after="60"/>
              <w:rPr>
                <w:rFonts w:ascii="Aptos" w:hAnsi="Aptos" w:cstheme="minorHAnsi"/>
              </w:rPr>
            </w:pPr>
            <w:r w:rsidRPr="000A7865">
              <w:rPr>
                <w:rFonts w:ascii="Aptos" w:hAnsi="Aptos" w:cstheme="minorHAnsi"/>
              </w:rPr>
              <w:t>Client Name:</w:t>
            </w:r>
          </w:p>
        </w:tc>
        <w:tc>
          <w:tcPr>
            <w:tcW w:w="5953" w:type="dxa"/>
            <w:tcMar>
              <w:top w:w="28" w:type="dxa"/>
              <w:bottom w:w="28" w:type="dxa"/>
            </w:tcMar>
            <w:vAlign w:val="center"/>
          </w:tcPr>
          <w:p w14:paraId="690AF0C5" w14:textId="77777777" w:rsidR="00EF47EC" w:rsidRPr="000A7865" w:rsidRDefault="00EF47EC" w:rsidP="00006ABA">
            <w:pPr>
              <w:spacing w:before="60" w:after="60"/>
              <w:rPr>
                <w:rFonts w:ascii="Aptos" w:hAnsi="Aptos" w:cstheme="minorHAnsi"/>
              </w:rPr>
            </w:pPr>
          </w:p>
        </w:tc>
      </w:tr>
      <w:tr w:rsidR="00EF47EC" w:rsidRPr="000A7865" w14:paraId="69A314CC" w14:textId="77777777" w:rsidTr="00006ABA">
        <w:tc>
          <w:tcPr>
            <w:tcW w:w="3256" w:type="dxa"/>
            <w:shd w:val="clear" w:color="auto" w:fill="E7E6E6" w:themeFill="background2"/>
            <w:tcMar>
              <w:top w:w="28" w:type="dxa"/>
              <w:bottom w:w="28" w:type="dxa"/>
            </w:tcMar>
            <w:vAlign w:val="center"/>
          </w:tcPr>
          <w:p w14:paraId="610DD2B1" w14:textId="77777777" w:rsidR="00EF47EC" w:rsidRPr="000A7865" w:rsidRDefault="00EF47EC" w:rsidP="00006ABA">
            <w:pPr>
              <w:spacing w:before="60" w:after="60"/>
              <w:rPr>
                <w:rFonts w:ascii="Aptos" w:hAnsi="Aptos" w:cstheme="minorHAnsi"/>
              </w:rPr>
            </w:pPr>
            <w:r w:rsidRPr="000A7865">
              <w:rPr>
                <w:rFonts w:ascii="Aptos" w:hAnsi="Aptos" w:cstheme="minorHAnsi"/>
              </w:rPr>
              <w:t>Contact Name:</w:t>
            </w:r>
          </w:p>
        </w:tc>
        <w:tc>
          <w:tcPr>
            <w:tcW w:w="5953" w:type="dxa"/>
            <w:tcMar>
              <w:top w:w="28" w:type="dxa"/>
              <w:bottom w:w="28" w:type="dxa"/>
            </w:tcMar>
            <w:vAlign w:val="center"/>
          </w:tcPr>
          <w:p w14:paraId="6A58BEF8" w14:textId="77777777" w:rsidR="00EF47EC" w:rsidRPr="000A7865" w:rsidRDefault="00EF47EC" w:rsidP="00006ABA">
            <w:pPr>
              <w:spacing w:before="60" w:after="60"/>
              <w:rPr>
                <w:rFonts w:ascii="Aptos" w:hAnsi="Aptos" w:cstheme="minorHAnsi"/>
              </w:rPr>
            </w:pPr>
          </w:p>
        </w:tc>
      </w:tr>
      <w:tr w:rsidR="00EF47EC" w:rsidRPr="000A7865" w14:paraId="085592AC" w14:textId="77777777" w:rsidTr="00006ABA">
        <w:tc>
          <w:tcPr>
            <w:tcW w:w="3256" w:type="dxa"/>
            <w:shd w:val="clear" w:color="auto" w:fill="E7E6E6" w:themeFill="background2"/>
            <w:tcMar>
              <w:top w:w="28" w:type="dxa"/>
              <w:bottom w:w="28" w:type="dxa"/>
            </w:tcMar>
            <w:vAlign w:val="center"/>
          </w:tcPr>
          <w:p w14:paraId="3061B4BF" w14:textId="77777777" w:rsidR="00EF47EC" w:rsidRPr="000A7865" w:rsidRDefault="00EF47EC" w:rsidP="00006ABA">
            <w:pPr>
              <w:spacing w:before="60" w:after="60"/>
              <w:rPr>
                <w:rFonts w:ascii="Aptos" w:hAnsi="Aptos" w:cstheme="minorHAnsi"/>
              </w:rPr>
            </w:pPr>
            <w:r w:rsidRPr="000A7865">
              <w:rPr>
                <w:rFonts w:ascii="Aptos" w:hAnsi="Aptos" w:cstheme="minorHAnsi"/>
              </w:rPr>
              <w:t>Contact email:</w:t>
            </w:r>
          </w:p>
        </w:tc>
        <w:tc>
          <w:tcPr>
            <w:tcW w:w="5953" w:type="dxa"/>
            <w:tcMar>
              <w:top w:w="28" w:type="dxa"/>
              <w:bottom w:w="28" w:type="dxa"/>
            </w:tcMar>
            <w:vAlign w:val="center"/>
          </w:tcPr>
          <w:p w14:paraId="2F5FC6AC" w14:textId="77777777" w:rsidR="00EF47EC" w:rsidRPr="000A7865" w:rsidRDefault="00EF47EC" w:rsidP="00006ABA">
            <w:pPr>
              <w:spacing w:before="60" w:after="60"/>
              <w:rPr>
                <w:rFonts w:ascii="Aptos" w:hAnsi="Aptos" w:cstheme="minorHAnsi"/>
              </w:rPr>
            </w:pPr>
          </w:p>
        </w:tc>
      </w:tr>
      <w:tr w:rsidR="00EF47EC" w:rsidRPr="000A7865" w14:paraId="48BD06FB" w14:textId="77777777" w:rsidTr="00006ABA">
        <w:tc>
          <w:tcPr>
            <w:tcW w:w="3256" w:type="dxa"/>
            <w:shd w:val="clear" w:color="auto" w:fill="E7E6E6" w:themeFill="background2"/>
            <w:tcMar>
              <w:top w:w="28" w:type="dxa"/>
              <w:bottom w:w="28" w:type="dxa"/>
            </w:tcMar>
            <w:vAlign w:val="center"/>
          </w:tcPr>
          <w:p w14:paraId="55E89053" w14:textId="77777777" w:rsidR="00EF47EC" w:rsidRPr="000A7865" w:rsidRDefault="00EF47EC" w:rsidP="00006ABA">
            <w:pPr>
              <w:spacing w:before="60" w:after="60"/>
              <w:rPr>
                <w:rFonts w:ascii="Aptos" w:hAnsi="Aptos" w:cstheme="minorHAnsi"/>
              </w:rPr>
            </w:pPr>
            <w:r w:rsidRPr="000A7865">
              <w:rPr>
                <w:rFonts w:ascii="Aptos" w:hAnsi="Aptos" w:cstheme="minorHAnsi"/>
              </w:rPr>
              <w:t>Period of delivery (from/to):</w:t>
            </w:r>
          </w:p>
        </w:tc>
        <w:tc>
          <w:tcPr>
            <w:tcW w:w="5953" w:type="dxa"/>
            <w:tcMar>
              <w:top w:w="28" w:type="dxa"/>
              <w:bottom w:w="28" w:type="dxa"/>
            </w:tcMar>
            <w:vAlign w:val="center"/>
          </w:tcPr>
          <w:p w14:paraId="55F590B3" w14:textId="77777777" w:rsidR="00EF47EC" w:rsidRPr="000A7865" w:rsidRDefault="00EF47EC" w:rsidP="00006ABA">
            <w:pPr>
              <w:spacing w:before="60" w:after="60"/>
              <w:rPr>
                <w:rFonts w:ascii="Aptos" w:hAnsi="Aptos" w:cstheme="minorHAnsi"/>
              </w:rPr>
            </w:pPr>
          </w:p>
        </w:tc>
      </w:tr>
      <w:tr w:rsidR="00EF47EC" w:rsidRPr="000A7865" w14:paraId="77A3E74E" w14:textId="77777777" w:rsidTr="00006ABA">
        <w:tc>
          <w:tcPr>
            <w:tcW w:w="3256" w:type="dxa"/>
            <w:shd w:val="clear" w:color="auto" w:fill="E7E6E6" w:themeFill="background2"/>
            <w:tcMar>
              <w:top w:w="28" w:type="dxa"/>
              <w:bottom w:w="28" w:type="dxa"/>
            </w:tcMar>
            <w:vAlign w:val="center"/>
          </w:tcPr>
          <w:p w14:paraId="16C1B0DD" w14:textId="77777777" w:rsidR="00EF47EC" w:rsidRPr="000A7865" w:rsidRDefault="00EF47EC" w:rsidP="00006ABA">
            <w:pPr>
              <w:spacing w:before="60" w:after="60"/>
              <w:rPr>
                <w:rFonts w:ascii="Aptos" w:hAnsi="Aptos" w:cstheme="minorHAnsi"/>
              </w:rPr>
            </w:pPr>
            <w:r w:rsidRPr="000A7865">
              <w:rPr>
                <w:rFonts w:ascii="Aptos" w:hAnsi="Aptos" w:cstheme="minorHAnsi"/>
              </w:rPr>
              <w:t>Contract Value:</w:t>
            </w:r>
          </w:p>
        </w:tc>
        <w:tc>
          <w:tcPr>
            <w:tcW w:w="5953" w:type="dxa"/>
            <w:tcMar>
              <w:top w:w="28" w:type="dxa"/>
              <w:bottom w:w="28" w:type="dxa"/>
            </w:tcMar>
            <w:vAlign w:val="center"/>
          </w:tcPr>
          <w:p w14:paraId="1FAAD46C" w14:textId="77777777" w:rsidR="00EF47EC" w:rsidRPr="000A7865" w:rsidRDefault="00EF47EC" w:rsidP="00006ABA">
            <w:pPr>
              <w:spacing w:before="60" w:after="60"/>
              <w:rPr>
                <w:rFonts w:ascii="Aptos" w:hAnsi="Aptos" w:cstheme="minorHAnsi"/>
              </w:rPr>
            </w:pPr>
            <w:r w:rsidRPr="000A7865">
              <w:rPr>
                <w:rFonts w:ascii="Aptos" w:hAnsi="Aptos" w:cstheme="minorHAnsi"/>
              </w:rPr>
              <w:t>€</w:t>
            </w:r>
          </w:p>
        </w:tc>
      </w:tr>
      <w:tr w:rsidR="00EF47EC" w:rsidRPr="000A7865" w14:paraId="03092E86" w14:textId="77777777" w:rsidTr="00006ABA">
        <w:tc>
          <w:tcPr>
            <w:tcW w:w="3256" w:type="dxa"/>
            <w:shd w:val="clear" w:color="auto" w:fill="E7E6E6" w:themeFill="background2"/>
            <w:tcMar>
              <w:top w:w="28" w:type="dxa"/>
              <w:bottom w:w="28" w:type="dxa"/>
            </w:tcMar>
            <w:vAlign w:val="center"/>
          </w:tcPr>
          <w:p w14:paraId="65EDA4C1" w14:textId="77777777" w:rsidR="00EF47EC" w:rsidRPr="000A7865" w:rsidRDefault="00EF47EC" w:rsidP="00006ABA">
            <w:pPr>
              <w:spacing w:before="60" w:after="60"/>
              <w:rPr>
                <w:rFonts w:ascii="Aptos" w:hAnsi="Aptos" w:cstheme="minorHAnsi"/>
              </w:rPr>
            </w:pPr>
            <w:r w:rsidRPr="000A7865">
              <w:rPr>
                <w:rFonts w:ascii="Aptos" w:hAnsi="Aptos" w:cstheme="minorHAnsi"/>
              </w:rPr>
              <w:t>The contract value above refers to the following period:</w:t>
            </w:r>
          </w:p>
        </w:tc>
        <w:tc>
          <w:tcPr>
            <w:tcW w:w="5953" w:type="dxa"/>
            <w:tcMar>
              <w:top w:w="28" w:type="dxa"/>
              <w:bottom w:w="28" w:type="dxa"/>
            </w:tcMar>
            <w:vAlign w:val="center"/>
          </w:tcPr>
          <w:p w14:paraId="68D65F0C" w14:textId="77777777" w:rsidR="00EF47EC" w:rsidRPr="000A7865" w:rsidRDefault="00EF47EC" w:rsidP="00006ABA">
            <w:pPr>
              <w:spacing w:before="60" w:after="60"/>
              <w:rPr>
                <w:rFonts w:ascii="Aptos" w:hAnsi="Aptos" w:cstheme="minorHAnsi"/>
              </w:rPr>
            </w:pPr>
          </w:p>
        </w:tc>
      </w:tr>
      <w:tr w:rsidR="00EF47EC" w:rsidRPr="000A7865" w14:paraId="50BE36FF" w14:textId="77777777" w:rsidTr="00006ABA">
        <w:tc>
          <w:tcPr>
            <w:tcW w:w="3256" w:type="dxa"/>
            <w:shd w:val="clear" w:color="auto" w:fill="E7E6E6" w:themeFill="background2"/>
            <w:tcMar>
              <w:top w:w="28" w:type="dxa"/>
              <w:bottom w:w="28" w:type="dxa"/>
            </w:tcMar>
            <w:vAlign w:val="center"/>
          </w:tcPr>
          <w:p w14:paraId="124A7205" w14:textId="77777777" w:rsidR="00EF47EC" w:rsidRPr="000A7865" w:rsidRDefault="00EF47EC" w:rsidP="00006ABA">
            <w:pPr>
              <w:spacing w:before="60" w:after="60"/>
              <w:rPr>
                <w:rFonts w:ascii="Aptos" w:hAnsi="Aptos" w:cstheme="minorHAnsi"/>
              </w:rPr>
            </w:pPr>
            <w:r w:rsidRPr="000A7865">
              <w:rPr>
                <w:rFonts w:ascii="Aptos" w:hAnsi="Aptos" w:cs="Calibri"/>
              </w:rPr>
              <w:t>Information in relation to % of contract the Lead Party was responsible for:</w:t>
            </w:r>
          </w:p>
        </w:tc>
        <w:tc>
          <w:tcPr>
            <w:tcW w:w="5953" w:type="dxa"/>
            <w:tcMar>
              <w:top w:w="28" w:type="dxa"/>
              <w:bottom w:w="28" w:type="dxa"/>
            </w:tcMar>
            <w:vAlign w:val="center"/>
          </w:tcPr>
          <w:p w14:paraId="4D04EB28" w14:textId="77777777" w:rsidR="00EF47EC" w:rsidRPr="000A7865" w:rsidRDefault="00EF47EC" w:rsidP="00006ABA">
            <w:pPr>
              <w:spacing w:before="60" w:after="60"/>
              <w:rPr>
                <w:rFonts w:ascii="Aptos" w:hAnsi="Aptos" w:cstheme="minorHAnsi"/>
              </w:rPr>
            </w:pPr>
          </w:p>
        </w:tc>
      </w:tr>
      <w:tr w:rsidR="00EF47EC" w:rsidRPr="000A7865" w14:paraId="76228769" w14:textId="77777777" w:rsidTr="00006ABA">
        <w:tc>
          <w:tcPr>
            <w:tcW w:w="3256" w:type="dxa"/>
            <w:shd w:val="clear" w:color="auto" w:fill="E7E6E6" w:themeFill="background2"/>
            <w:tcMar>
              <w:top w:w="28" w:type="dxa"/>
              <w:bottom w:w="28" w:type="dxa"/>
            </w:tcMar>
            <w:vAlign w:val="center"/>
          </w:tcPr>
          <w:p w14:paraId="2C50A9D5" w14:textId="77777777" w:rsidR="00EF47EC" w:rsidRPr="000A7865" w:rsidRDefault="00EF47EC" w:rsidP="00006ABA">
            <w:pPr>
              <w:spacing w:before="60" w:after="60"/>
              <w:rPr>
                <w:rFonts w:ascii="Aptos" w:hAnsi="Aptos" w:cstheme="minorHAnsi"/>
              </w:rPr>
            </w:pPr>
            <w:r w:rsidRPr="000A7865">
              <w:rPr>
                <w:rFonts w:ascii="Aptos" w:hAnsi="Aptos" w:cs="Calibri"/>
              </w:rPr>
              <w:t>If</w:t>
            </w:r>
            <w:r w:rsidRPr="000A7865">
              <w:rPr>
                <w:rFonts w:ascii="Aptos" w:hAnsi="Aptos" w:cs="Calibri"/>
                <w:spacing w:val="-8"/>
              </w:rPr>
              <w:t xml:space="preserve"> </w:t>
            </w:r>
            <w:r w:rsidRPr="000A7865">
              <w:rPr>
                <w:rFonts w:ascii="Aptos" w:hAnsi="Aptos" w:cs="Calibri"/>
              </w:rPr>
              <w:t xml:space="preserve">third parties </w:t>
            </w:r>
            <w:r w:rsidRPr="000A7865">
              <w:rPr>
                <w:rFonts w:ascii="Aptos" w:hAnsi="Aptos" w:cs="Calibri"/>
                <w:spacing w:val="-4"/>
              </w:rPr>
              <w:t xml:space="preserve">were </w:t>
            </w:r>
            <w:r w:rsidRPr="000A7865">
              <w:rPr>
                <w:rFonts w:ascii="Aptos" w:hAnsi="Aptos" w:cs="Calibri"/>
                <w:spacing w:val="-2"/>
              </w:rPr>
              <w:t xml:space="preserve">involved, </w:t>
            </w:r>
            <w:r w:rsidRPr="000A7865">
              <w:rPr>
                <w:rFonts w:ascii="Aptos" w:hAnsi="Aptos" w:cs="Calibri"/>
              </w:rPr>
              <w:t>are they party</w:t>
            </w:r>
            <w:r w:rsidRPr="000A7865">
              <w:rPr>
                <w:rFonts w:ascii="Aptos" w:hAnsi="Aptos" w:cs="Calibri"/>
                <w:spacing w:val="-1"/>
              </w:rPr>
              <w:t xml:space="preserve"> </w:t>
            </w:r>
            <w:r w:rsidRPr="000A7865">
              <w:rPr>
                <w:rFonts w:ascii="Aptos" w:hAnsi="Aptos" w:cs="Calibri"/>
              </w:rPr>
              <w:t>to</w:t>
            </w:r>
            <w:r w:rsidRPr="000A7865">
              <w:rPr>
                <w:rFonts w:ascii="Aptos" w:hAnsi="Aptos" w:cs="Calibri"/>
                <w:spacing w:val="-1"/>
              </w:rPr>
              <w:t xml:space="preserve"> </w:t>
            </w:r>
            <w:r w:rsidRPr="000A7865">
              <w:rPr>
                <w:rFonts w:ascii="Aptos" w:hAnsi="Aptos" w:cs="Calibri"/>
              </w:rPr>
              <w:t xml:space="preserve">this </w:t>
            </w:r>
            <w:r w:rsidRPr="000A7865">
              <w:rPr>
                <w:rFonts w:ascii="Aptos" w:hAnsi="Aptos" w:cs="Calibri"/>
                <w:spacing w:val="-2"/>
              </w:rPr>
              <w:t>application?</w:t>
            </w:r>
          </w:p>
        </w:tc>
        <w:tc>
          <w:tcPr>
            <w:tcW w:w="5953" w:type="dxa"/>
            <w:tcMar>
              <w:top w:w="28" w:type="dxa"/>
              <w:bottom w:w="28" w:type="dxa"/>
            </w:tcMar>
            <w:vAlign w:val="center"/>
          </w:tcPr>
          <w:p w14:paraId="2D901803" w14:textId="77777777" w:rsidR="00EF47EC" w:rsidRPr="000A7865" w:rsidRDefault="00CB5778" w:rsidP="00006ABA">
            <w:pPr>
              <w:spacing w:before="60" w:after="60"/>
              <w:rPr>
                <w:rFonts w:ascii="Aptos" w:hAnsi="Aptos" w:cs="Calibri"/>
              </w:rPr>
            </w:pPr>
            <w:sdt>
              <w:sdtPr>
                <w:rPr>
                  <w:rFonts w:ascii="Aptos" w:hAnsi="Aptos" w:cs="Calibri"/>
                </w:rPr>
                <w:id w:val="-223528389"/>
                <w14:checkbox>
                  <w14:checked w14:val="0"/>
                  <w14:checkedState w14:val="2612" w14:font="MS Gothic"/>
                  <w14:uncheckedState w14:val="2610" w14:font="MS Gothic"/>
                </w14:checkbox>
              </w:sdtPr>
              <w:sdtEndPr/>
              <w:sdtContent>
                <w:r w:rsidR="00EF47EC" w:rsidRPr="000A7865">
                  <w:rPr>
                    <w:rFonts w:ascii="Aptos" w:eastAsia="MS Gothic" w:hAnsi="Aptos" w:cs="Segoe UI Symbol"/>
                  </w:rPr>
                  <w:t>☐</w:t>
                </w:r>
              </w:sdtContent>
            </w:sdt>
            <w:r w:rsidR="00EF47EC" w:rsidRPr="000A7865">
              <w:rPr>
                <w:rFonts w:ascii="Aptos" w:hAnsi="Aptos" w:cs="Calibri"/>
              </w:rPr>
              <w:t xml:space="preserve"> Yes</w:t>
            </w:r>
          </w:p>
          <w:p w14:paraId="0BF5F772" w14:textId="77777777" w:rsidR="00EF47EC" w:rsidRPr="000A7865" w:rsidRDefault="00CB5778" w:rsidP="00006ABA">
            <w:pPr>
              <w:spacing w:before="60" w:after="60"/>
              <w:rPr>
                <w:rFonts w:ascii="Aptos" w:hAnsi="Aptos" w:cstheme="minorHAnsi"/>
              </w:rPr>
            </w:pPr>
            <w:sdt>
              <w:sdtPr>
                <w:rPr>
                  <w:rFonts w:ascii="Aptos" w:hAnsi="Aptos" w:cs="Calibri"/>
                </w:rPr>
                <w:id w:val="847382237"/>
                <w14:checkbox>
                  <w14:checked w14:val="0"/>
                  <w14:checkedState w14:val="2612" w14:font="MS Gothic"/>
                  <w14:uncheckedState w14:val="2610" w14:font="MS Gothic"/>
                </w14:checkbox>
              </w:sdtPr>
              <w:sdtEndPr/>
              <w:sdtContent>
                <w:r w:rsidR="00EF47EC" w:rsidRPr="000A7865">
                  <w:rPr>
                    <w:rFonts w:ascii="Aptos" w:eastAsia="MS Gothic" w:hAnsi="Aptos" w:cs="Segoe UI Symbol"/>
                  </w:rPr>
                  <w:t>☐</w:t>
                </w:r>
              </w:sdtContent>
            </w:sdt>
            <w:r w:rsidR="00EF47EC" w:rsidRPr="000A7865">
              <w:rPr>
                <w:rFonts w:ascii="Aptos" w:hAnsi="Aptos" w:cs="Calibri"/>
              </w:rPr>
              <w:t xml:space="preserve"> No</w:t>
            </w:r>
          </w:p>
        </w:tc>
      </w:tr>
      <w:tr w:rsidR="00EF47EC" w:rsidRPr="000A7865" w14:paraId="1BD58875" w14:textId="77777777" w:rsidTr="00006ABA">
        <w:tc>
          <w:tcPr>
            <w:tcW w:w="3256" w:type="dxa"/>
            <w:shd w:val="clear" w:color="auto" w:fill="E7E6E6" w:themeFill="background2"/>
            <w:tcMar>
              <w:top w:w="28" w:type="dxa"/>
              <w:bottom w:w="28" w:type="dxa"/>
            </w:tcMar>
            <w:vAlign w:val="center"/>
          </w:tcPr>
          <w:p w14:paraId="25B1AD6C" w14:textId="77777777" w:rsidR="00EF47EC" w:rsidRPr="000A7865" w:rsidRDefault="00EF47EC" w:rsidP="00006ABA">
            <w:pPr>
              <w:spacing w:before="60" w:after="60"/>
              <w:rPr>
                <w:rFonts w:ascii="Aptos" w:hAnsi="Aptos" w:cstheme="minorHAnsi"/>
              </w:rPr>
            </w:pPr>
            <w:r w:rsidRPr="000A7865">
              <w:rPr>
                <w:rFonts w:ascii="Aptos" w:hAnsi="Aptos" w:cs="Calibri"/>
              </w:rPr>
              <w:t>Insert name(s) of third party/parties (if applicable):</w:t>
            </w:r>
          </w:p>
        </w:tc>
        <w:tc>
          <w:tcPr>
            <w:tcW w:w="5953" w:type="dxa"/>
            <w:tcMar>
              <w:top w:w="28" w:type="dxa"/>
              <w:bottom w:w="28" w:type="dxa"/>
            </w:tcMar>
            <w:vAlign w:val="center"/>
          </w:tcPr>
          <w:p w14:paraId="2C56DFD4" w14:textId="77777777" w:rsidR="00EF47EC" w:rsidRPr="000A7865" w:rsidRDefault="00EF47EC" w:rsidP="00006ABA">
            <w:pPr>
              <w:spacing w:before="60" w:after="60"/>
              <w:rPr>
                <w:rFonts w:ascii="Aptos" w:hAnsi="Aptos" w:cstheme="minorHAnsi"/>
              </w:rPr>
            </w:pPr>
          </w:p>
        </w:tc>
      </w:tr>
      <w:tr w:rsidR="00EF47EC" w:rsidRPr="000A7865" w14:paraId="153F4825" w14:textId="77777777" w:rsidTr="00006ABA">
        <w:tc>
          <w:tcPr>
            <w:tcW w:w="3256" w:type="dxa"/>
            <w:shd w:val="clear" w:color="auto" w:fill="E7E6E6" w:themeFill="background2"/>
            <w:tcMar>
              <w:top w:w="28" w:type="dxa"/>
              <w:bottom w:w="28" w:type="dxa"/>
            </w:tcMar>
            <w:vAlign w:val="center"/>
          </w:tcPr>
          <w:p w14:paraId="69E0AC12" w14:textId="77777777" w:rsidR="00EF47EC" w:rsidRPr="000A7865" w:rsidRDefault="00EF47EC" w:rsidP="00006ABA">
            <w:pPr>
              <w:spacing w:before="60" w:after="60"/>
              <w:rPr>
                <w:rFonts w:ascii="Aptos" w:hAnsi="Aptos" w:cstheme="minorHAnsi"/>
              </w:rPr>
            </w:pPr>
            <w:r w:rsidRPr="000A7865">
              <w:rPr>
                <w:rFonts w:ascii="Aptos" w:hAnsi="Aptos" w:cs="Calibri"/>
              </w:rPr>
              <w:t>Outline the role of third parties on the contract:</w:t>
            </w:r>
          </w:p>
        </w:tc>
        <w:tc>
          <w:tcPr>
            <w:tcW w:w="5953" w:type="dxa"/>
            <w:tcMar>
              <w:top w:w="28" w:type="dxa"/>
              <w:bottom w:w="28" w:type="dxa"/>
            </w:tcMar>
            <w:vAlign w:val="center"/>
          </w:tcPr>
          <w:p w14:paraId="6B3617E3" w14:textId="77777777" w:rsidR="00EF47EC" w:rsidRPr="000A7865" w:rsidRDefault="00EF47EC" w:rsidP="00006ABA">
            <w:pPr>
              <w:spacing w:before="60" w:after="60"/>
              <w:rPr>
                <w:rFonts w:ascii="Aptos" w:hAnsi="Aptos" w:cstheme="minorHAnsi"/>
              </w:rPr>
            </w:pPr>
          </w:p>
        </w:tc>
      </w:tr>
      <w:tr w:rsidR="00EF47EC" w:rsidRPr="000A7865" w14:paraId="4371E757" w14:textId="77777777" w:rsidTr="00006ABA">
        <w:tc>
          <w:tcPr>
            <w:tcW w:w="9209" w:type="dxa"/>
            <w:gridSpan w:val="2"/>
            <w:shd w:val="clear" w:color="auto" w:fill="E7E6E6" w:themeFill="background2"/>
            <w:tcMar>
              <w:top w:w="28" w:type="dxa"/>
              <w:bottom w:w="28" w:type="dxa"/>
            </w:tcMar>
          </w:tcPr>
          <w:p w14:paraId="37BF5D7A" w14:textId="77777777" w:rsidR="00EF47EC" w:rsidRPr="000A7865" w:rsidRDefault="00EF47EC" w:rsidP="00006ABA">
            <w:pPr>
              <w:spacing w:before="60" w:after="60"/>
              <w:rPr>
                <w:rFonts w:ascii="Aptos" w:hAnsi="Aptos" w:cstheme="minorHAnsi"/>
              </w:rPr>
            </w:pPr>
            <w:r w:rsidRPr="000A7865">
              <w:rPr>
                <w:rFonts w:ascii="Aptos" w:hAnsi="Aptos"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r w:rsidRPr="008C1E65">
              <w:rPr>
                <w:rFonts w:ascii="Aptos" w:hAnsi="Aptos" w:cstheme="minorHAnsi"/>
                <w:b/>
                <w:bCs/>
                <w:i/>
                <w:iCs/>
                <w:u w:val="single"/>
              </w:rPr>
              <w:t>Mere affirmation will not be sufficient</w:t>
            </w:r>
            <w:r w:rsidRPr="000A7865">
              <w:rPr>
                <w:rFonts w:ascii="Aptos" w:hAnsi="Aptos" w:cstheme="minorHAnsi"/>
              </w:rPr>
              <w:t xml:space="preserve">  </w:t>
            </w:r>
          </w:p>
        </w:tc>
      </w:tr>
      <w:tr w:rsidR="004521F3" w:rsidRPr="000A7865" w14:paraId="3DB5E10F" w14:textId="77777777" w:rsidTr="00006ABA">
        <w:trPr>
          <w:trHeight w:val="25"/>
        </w:trPr>
        <w:tc>
          <w:tcPr>
            <w:tcW w:w="3256" w:type="dxa"/>
            <w:shd w:val="clear" w:color="auto" w:fill="E7E6E6" w:themeFill="background2"/>
            <w:tcMar>
              <w:top w:w="28" w:type="dxa"/>
              <w:bottom w:w="28" w:type="dxa"/>
            </w:tcMar>
            <w:vAlign w:val="center"/>
          </w:tcPr>
          <w:p w14:paraId="03C4BC2A" w14:textId="22C0093C" w:rsidR="004521F3" w:rsidRPr="000A7865" w:rsidRDefault="004521F3" w:rsidP="004521F3">
            <w:pPr>
              <w:spacing w:before="60" w:after="60"/>
              <w:rPr>
                <w:rFonts w:ascii="Aptos" w:hAnsi="Aptos" w:cstheme="minorHAnsi"/>
                <w:highlight w:val="yellow"/>
              </w:rPr>
            </w:pPr>
            <w:r w:rsidRPr="00295A6E">
              <w:rPr>
                <w:rFonts w:ascii="Aptos" w:hAnsi="Aptos" w:cs="Calibri"/>
              </w:rPr>
              <w:t>Description and scope of the services provided by the Tenderer </w:t>
            </w:r>
          </w:p>
        </w:tc>
        <w:tc>
          <w:tcPr>
            <w:tcW w:w="5953" w:type="dxa"/>
            <w:tcMar>
              <w:top w:w="28" w:type="dxa"/>
              <w:bottom w:w="28" w:type="dxa"/>
            </w:tcMar>
            <w:vAlign w:val="center"/>
          </w:tcPr>
          <w:p w14:paraId="2D735CA5" w14:textId="77777777" w:rsidR="004521F3" w:rsidRPr="000A7865" w:rsidRDefault="004521F3" w:rsidP="004521F3">
            <w:pPr>
              <w:spacing w:before="60" w:after="60"/>
              <w:rPr>
                <w:rFonts w:ascii="Aptos" w:hAnsi="Aptos" w:cstheme="minorHAnsi"/>
              </w:rPr>
            </w:pPr>
          </w:p>
        </w:tc>
      </w:tr>
      <w:tr w:rsidR="004521F3" w:rsidRPr="000A7865" w14:paraId="242F0760" w14:textId="77777777" w:rsidTr="00006ABA">
        <w:trPr>
          <w:trHeight w:val="25"/>
        </w:trPr>
        <w:tc>
          <w:tcPr>
            <w:tcW w:w="3256" w:type="dxa"/>
            <w:shd w:val="clear" w:color="auto" w:fill="E7E6E6" w:themeFill="background2"/>
            <w:tcMar>
              <w:top w:w="28" w:type="dxa"/>
              <w:bottom w:w="28" w:type="dxa"/>
            </w:tcMar>
            <w:vAlign w:val="center"/>
          </w:tcPr>
          <w:p w14:paraId="0587E25B" w14:textId="71FDDDD7" w:rsidR="004521F3" w:rsidRPr="000A7865" w:rsidRDefault="004521F3" w:rsidP="004521F3">
            <w:pPr>
              <w:spacing w:before="60" w:after="60"/>
              <w:rPr>
                <w:rFonts w:ascii="Aptos" w:hAnsi="Aptos" w:cstheme="minorHAnsi"/>
                <w:highlight w:val="yellow"/>
              </w:rPr>
            </w:pPr>
            <w:r w:rsidRPr="00295A6E">
              <w:rPr>
                <w:rFonts w:ascii="Aptos" w:hAnsi="Aptos" w:cs="Calibri"/>
              </w:rPr>
              <w:t>Details of how the contract was managed </w:t>
            </w:r>
          </w:p>
        </w:tc>
        <w:tc>
          <w:tcPr>
            <w:tcW w:w="5953" w:type="dxa"/>
            <w:tcMar>
              <w:top w:w="28" w:type="dxa"/>
              <w:bottom w:w="28" w:type="dxa"/>
            </w:tcMar>
            <w:vAlign w:val="center"/>
          </w:tcPr>
          <w:p w14:paraId="490371BC" w14:textId="77777777" w:rsidR="004521F3" w:rsidRPr="000A7865" w:rsidRDefault="004521F3" w:rsidP="004521F3">
            <w:pPr>
              <w:spacing w:before="60" w:after="60"/>
              <w:rPr>
                <w:rFonts w:ascii="Aptos" w:hAnsi="Aptos" w:cstheme="minorHAnsi"/>
              </w:rPr>
            </w:pPr>
          </w:p>
        </w:tc>
      </w:tr>
      <w:tr w:rsidR="004521F3" w:rsidRPr="000A7865" w14:paraId="3617C373" w14:textId="77777777" w:rsidTr="00006ABA">
        <w:trPr>
          <w:trHeight w:val="25"/>
        </w:trPr>
        <w:tc>
          <w:tcPr>
            <w:tcW w:w="3256" w:type="dxa"/>
            <w:shd w:val="clear" w:color="auto" w:fill="E7E6E6" w:themeFill="background2"/>
            <w:tcMar>
              <w:top w:w="28" w:type="dxa"/>
              <w:bottom w:w="28" w:type="dxa"/>
            </w:tcMar>
            <w:vAlign w:val="center"/>
          </w:tcPr>
          <w:p w14:paraId="3B3AABB1" w14:textId="333466EF" w:rsidR="004521F3" w:rsidRPr="000A7865" w:rsidRDefault="004521F3" w:rsidP="004521F3">
            <w:pPr>
              <w:spacing w:before="60" w:after="60"/>
              <w:rPr>
                <w:rFonts w:ascii="Aptos" w:hAnsi="Aptos" w:cstheme="minorHAnsi"/>
                <w:highlight w:val="yellow"/>
              </w:rPr>
            </w:pPr>
            <w:r w:rsidRPr="00295A6E">
              <w:rPr>
                <w:rFonts w:ascii="Aptos" w:hAnsi="Aptos" w:cs="Calibri"/>
              </w:rPr>
              <w:t>Details of equipment provided </w:t>
            </w:r>
          </w:p>
        </w:tc>
        <w:tc>
          <w:tcPr>
            <w:tcW w:w="5953" w:type="dxa"/>
            <w:tcMar>
              <w:top w:w="28" w:type="dxa"/>
              <w:bottom w:w="28" w:type="dxa"/>
            </w:tcMar>
            <w:vAlign w:val="center"/>
          </w:tcPr>
          <w:p w14:paraId="54D97985" w14:textId="77777777" w:rsidR="004521F3" w:rsidRPr="000A7865" w:rsidRDefault="004521F3" w:rsidP="004521F3">
            <w:pPr>
              <w:spacing w:before="60" w:after="60"/>
              <w:rPr>
                <w:rFonts w:ascii="Aptos" w:hAnsi="Aptos" w:cstheme="minorHAnsi"/>
              </w:rPr>
            </w:pPr>
          </w:p>
        </w:tc>
      </w:tr>
      <w:tr w:rsidR="004521F3" w:rsidRPr="000A7865" w14:paraId="4D6D7E6A" w14:textId="77777777" w:rsidTr="00006ABA">
        <w:trPr>
          <w:trHeight w:val="1372"/>
        </w:trPr>
        <w:tc>
          <w:tcPr>
            <w:tcW w:w="3256" w:type="dxa"/>
            <w:shd w:val="clear" w:color="auto" w:fill="E7E6E6" w:themeFill="background2"/>
            <w:tcMar>
              <w:top w:w="28" w:type="dxa"/>
              <w:bottom w:w="28" w:type="dxa"/>
            </w:tcMar>
            <w:vAlign w:val="center"/>
          </w:tcPr>
          <w:p w14:paraId="48B1EE57" w14:textId="31A7AD42" w:rsidR="004521F3" w:rsidRPr="000A7865" w:rsidRDefault="004521F3" w:rsidP="004521F3">
            <w:pPr>
              <w:spacing w:before="60" w:after="60"/>
              <w:rPr>
                <w:rFonts w:ascii="Aptos" w:hAnsi="Aptos" w:cstheme="minorHAnsi"/>
                <w:iCs/>
              </w:rPr>
            </w:pPr>
            <w:r w:rsidRPr="00295A6E">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6D115818" w14:textId="77777777" w:rsidR="004521F3" w:rsidRPr="000A7865" w:rsidRDefault="004521F3" w:rsidP="004521F3">
            <w:pPr>
              <w:spacing w:before="60" w:after="60"/>
              <w:rPr>
                <w:rFonts w:ascii="Aptos" w:hAnsi="Aptos" w:cstheme="minorHAnsi"/>
              </w:rPr>
            </w:pPr>
          </w:p>
        </w:tc>
      </w:tr>
    </w:tbl>
    <w:p w14:paraId="39900E2C" w14:textId="77777777" w:rsidR="00D44CB7" w:rsidRPr="000A7865" w:rsidRDefault="00D44CB7" w:rsidP="005103AF">
      <w:pPr>
        <w:spacing w:before="60" w:after="60" w:line="240" w:lineRule="auto"/>
        <w:rPr>
          <w:rFonts w:ascii="Aptos" w:hAnsi="Aptos"/>
        </w:rPr>
      </w:pPr>
    </w:p>
    <w:bookmarkEnd w:id="22"/>
    <w:p w14:paraId="7A2DFAFD" w14:textId="481FCA2A" w:rsidR="60991AB4" w:rsidRDefault="60991AB4">
      <w:r>
        <w:br w:type="page"/>
      </w:r>
    </w:p>
    <w:p w14:paraId="0229E171" w14:textId="7B633408" w:rsidR="60991AB4" w:rsidRDefault="60991AB4" w:rsidP="60991AB4">
      <w:pPr>
        <w:spacing w:before="60" w:after="60" w:line="240" w:lineRule="auto"/>
        <w:rPr>
          <w:rFonts w:ascii="Aptos" w:hAnsi="Aptos"/>
        </w:rPr>
      </w:pPr>
    </w:p>
    <w:tbl>
      <w:tblPr>
        <w:tblStyle w:val="TableGrid2"/>
        <w:tblW w:w="0" w:type="auto"/>
        <w:tblLook w:val="04A0" w:firstRow="1" w:lastRow="0" w:firstColumn="1" w:lastColumn="0" w:noHBand="0" w:noVBand="1"/>
      </w:tblPr>
      <w:tblGrid>
        <w:gridCol w:w="3256"/>
        <w:gridCol w:w="5953"/>
      </w:tblGrid>
      <w:tr w:rsidR="022FC708" w14:paraId="4EB4E34D" w14:textId="77777777" w:rsidTr="022FC708">
        <w:trPr>
          <w:trHeight w:val="300"/>
        </w:trPr>
        <w:tc>
          <w:tcPr>
            <w:tcW w:w="9209" w:type="dxa"/>
            <w:gridSpan w:val="2"/>
            <w:shd w:val="clear" w:color="auto" w:fill="00284A"/>
            <w:tcMar>
              <w:top w:w="28" w:type="dxa"/>
              <w:bottom w:w="28" w:type="dxa"/>
            </w:tcMar>
          </w:tcPr>
          <w:p w14:paraId="482A8067" w14:textId="21CF0673" w:rsidR="022FC708" w:rsidRDefault="022FC708" w:rsidP="022FC708">
            <w:pPr>
              <w:spacing w:before="60" w:after="60"/>
              <w:jc w:val="center"/>
              <w:rPr>
                <w:rFonts w:ascii="Aptos" w:hAnsi="Aptos"/>
                <w:b/>
                <w:bCs/>
              </w:rPr>
            </w:pPr>
            <w:r w:rsidRPr="022FC708">
              <w:rPr>
                <w:rFonts w:ascii="Aptos" w:hAnsi="Aptos"/>
                <w:b/>
                <w:bCs/>
              </w:rPr>
              <w:t>Lot 2 Reference Contract #</w:t>
            </w:r>
            <w:r w:rsidR="275C1FBD" w:rsidRPr="022FC708">
              <w:rPr>
                <w:rFonts w:ascii="Aptos" w:hAnsi="Aptos"/>
                <w:b/>
                <w:bCs/>
              </w:rPr>
              <w:t>2</w:t>
            </w:r>
          </w:p>
        </w:tc>
      </w:tr>
      <w:tr w:rsidR="022FC708" w14:paraId="24BFE6BE" w14:textId="77777777" w:rsidTr="022FC708">
        <w:trPr>
          <w:trHeight w:val="300"/>
        </w:trPr>
        <w:tc>
          <w:tcPr>
            <w:tcW w:w="3256" w:type="dxa"/>
            <w:shd w:val="clear" w:color="auto" w:fill="E7E6E6" w:themeFill="background2"/>
            <w:tcMar>
              <w:top w:w="28" w:type="dxa"/>
              <w:bottom w:w="28" w:type="dxa"/>
            </w:tcMar>
            <w:vAlign w:val="center"/>
          </w:tcPr>
          <w:p w14:paraId="7A218FBF" w14:textId="77777777" w:rsidR="022FC708" w:rsidRDefault="022FC708" w:rsidP="022FC708">
            <w:pPr>
              <w:spacing w:before="60" w:after="60"/>
              <w:rPr>
                <w:rFonts w:ascii="Aptos" w:hAnsi="Aptos"/>
              </w:rPr>
            </w:pPr>
            <w:r w:rsidRPr="022FC708">
              <w:rPr>
                <w:rFonts w:ascii="Aptos" w:hAnsi="Aptos"/>
              </w:rPr>
              <w:t>Client Name:</w:t>
            </w:r>
          </w:p>
        </w:tc>
        <w:tc>
          <w:tcPr>
            <w:tcW w:w="5953" w:type="dxa"/>
            <w:tcMar>
              <w:top w:w="28" w:type="dxa"/>
              <w:bottom w:w="28" w:type="dxa"/>
            </w:tcMar>
            <w:vAlign w:val="center"/>
          </w:tcPr>
          <w:p w14:paraId="2C3BD368" w14:textId="77777777" w:rsidR="022FC708" w:rsidRDefault="022FC708" w:rsidP="022FC708">
            <w:pPr>
              <w:spacing w:before="60" w:after="60"/>
              <w:rPr>
                <w:rFonts w:ascii="Aptos" w:hAnsi="Aptos"/>
              </w:rPr>
            </w:pPr>
          </w:p>
        </w:tc>
      </w:tr>
      <w:tr w:rsidR="022FC708" w14:paraId="1AA9C8A7" w14:textId="77777777" w:rsidTr="022FC708">
        <w:trPr>
          <w:trHeight w:val="300"/>
        </w:trPr>
        <w:tc>
          <w:tcPr>
            <w:tcW w:w="3256" w:type="dxa"/>
            <w:shd w:val="clear" w:color="auto" w:fill="E7E6E6" w:themeFill="background2"/>
            <w:tcMar>
              <w:top w:w="28" w:type="dxa"/>
              <w:bottom w:w="28" w:type="dxa"/>
            </w:tcMar>
            <w:vAlign w:val="center"/>
          </w:tcPr>
          <w:p w14:paraId="2F5B766A" w14:textId="77777777" w:rsidR="022FC708" w:rsidRDefault="022FC708" w:rsidP="022FC708">
            <w:pPr>
              <w:spacing w:before="60" w:after="60"/>
              <w:rPr>
                <w:rFonts w:ascii="Aptos" w:hAnsi="Aptos"/>
              </w:rPr>
            </w:pPr>
            <w:r w:rsidRPr="022FC708">
              <w:rPr>
                <w:rFonts w:ascii="Aptos" w:hAnsi="Aptos"/>
              </w:rPr>
              <w:t>Contact Name:</w:t>
            </w:r>
          </w:p>
        </w:tc>
        <w:tc>
          <w:tcPr>
            <w:tcW w:w="5953" w:type="dxa"/>
            <w:tcMar>
              <w:top w:w="28" w:type="dxa"/>
              <w:bottom w:w="28" w:type="dxa"/>
            </w:tcMar>
            <w:vAlign w:val="center"/>
          </w:tcPr>
          <w:p w14:paraId="3E5A5635" w14:textId="77777777" w:rsidR="022FC708" w:rsidRDefault="022FC708" w:rsidP="022FC708">
            <w:pPr>
              <w:spacing w:before="60" w:after="60"/>
              <w:rPr>
                <w:rFonts w:ascii="Aptos" w:hAnsi="Aptos"/>
              </w:rPr>
            </w:pPr>
          </w:p>
        </w:tc>
      </w:tr>
      <w:tr w:rsidR="022FC708" w14:paraId="585BF9A0" w14:textId="77777777" w:rsidTr="022FC708">
        <w:trPr>
          <w:trHeight w:val="300"/>
        </w:trPr>
        <w:tc>
          <w:tcPr>
            <w:tcW w:w="3256" w:type="dxa"/>
            <w:shd w:val="clear" w:color="auto" w:fill="E7E6E6" w:themeFill="background2"/>
            <w:tcMar>
              <w:top w:w="28" w:type="dxa"/>
              <w:bottom w:w="28" w:type="dxa"/>
            </w:tcMar>
            <w:vAlign w:val="center"/>
          </w:tcPr>
          <w:p w14:paraId="7553734D" w14:textId="77777777" w:rsidR="022FC708" w:rsidRDefault="022FC708" w:rsidP="022FC708">
            <w:pPr>
              <w:spacing w:before="60" w:after="60"/>
              <w:rPr>
                <w:rFonts w:ascii="Aptos" w:hAnsi="Aptos"/>
              </w:rPr>
            </w:pPr>
            <w:r w:rsidRPr="022FC708">
              <w:rPr>
                <w:rFonts w:ascii="Aptos" w:hAnsi="Aptos"/>
              </w:rPr>
              <w:t>Contact email:</w:t>
            </w:r>
          </w:p>
        </w:tc>
        <w:tc>
          <w:tcPr>
            <w:tcW w:w="5953" w:type="dxa"/>
            <w:tcMar>
              <w:top w:w="28" w:type="dxa"/>
              <w:bottom w:w="28" w:type="dxa"/>
            </w:tcMar>
            <w:vAlign w:val="center"/>
          </w:tcPr>
          <w:p w14:paraId="1F00C311" w14:textId="77777777" w:rsidR="022FC708" w:rsidRDefault="022FC708" w:rsidP="022FC708">
            <w:pPr>
              <w:spacing w:before="60" w:after="60"/>
              <w:rPr>
                <w:rFonts w:ascii="Aptos" w:hAnsi="Aptos"/>
              </w:rPr>
            </w:pPr>
          </w:p>
        </w:tc>
      </w:tr>
      <w:tr w:rsidR="022FC708" w14:paraId="393C4241" w14:textId="77777777" w:rsidTr="022FC708">
        <w:trPr>
          <w:trHeight w:val="300"/>
        </w:trPr>
        <w:tc>
          <w:tcPr>
            <w:tcW w:w="3256" w:type="dxa"/>
            <w:shd w:val="clear" w:color="auto" w:fill="E7E6E6" w:themeFill="background2"/>
            <w:tcMar>
              <w:top w:w="28" w:type="dxa"/>
              <w:bottom w:w="28" w:type="dxa"/>
            </w:tcMar>
            <w:vAlign w:val="center"/>
          </w:tcPr>
          <w:p w14:paraId="2821FD86" w14:textId="77777777" w:rsidR="022FC708" w:rsidRDefault="022FC708" w:rsidP="022FC708">
            <w:pPr>
              <w:spacing w:before="60" w:after="60"/>
              <w:rPr>
                <w:rFonts w:ascii="Aptos" w:hAnsi="Aptos"/>
              </w:rPr>
            </w:pPr>
            <w:r w:rsidRPr="022FC708">
              <w:rPr>
                <w:rFonts w:ascii="Aptos" w:hAnsi="Aptos"/>
              </w:rPr>
              <w:t>Period of delivery (from/to):</w:t>
            </w:r>
          </w:p>
        </w:tc>
        <w:tc>
          <w:tcPr>
            <w:tcW w:w="5953" w:type="dxa"/>
            <w:tcMar>
              <w:top w:w="28" w:type="dxa"/>
              <w:bottom w:w="28" w:type="dxa"/>
            </w:tcMar>
            <w:vAlign w:val="center"/>
          </w:tcPr>
          <w:p w14:paraId="0F78AF35" w14:textId="77777777" w:rsidR="022FC708" w:rsidRDefault="022FC708" w:rsidP="022FC708">
            <w:pPr>
              <w:spacing w:before="60" w:after="60"/>
              <w:rPr>
                <w:rFonts w:ascii="Aptos" w:hAnsi="Aptos"/>
              </w:rPr>
            </w:pPr>
          </w:p>
        </w:tc>
      </w:tr>
      <w:tr w:rsidR="022FC708" w14:paraId="3DB2742D" w14:textId="77777777" w:rsidTr="022FC708">
        <w:trPr>
          <w:trHeight w:val="300"/>
        </w:trPr>
        <w:tc>
          <w:tcPr>
            <w:tcW w:w="3256" w:type="dxa"/>
            <w:shd w:val="clear" w:color="auto" w:fill="E7E6E6" w:themeFill="background2"/>
            <w:tcMar>
              <w:top w:w="28" w:type="dxa"/>
              <w:bottom w:w="28" w:type="dxa"/>
            </w:tcMar>
            <w:vAlign w:val="center"/>
          </w:tcPr>
          <w:p w14:paraId="25E73304" w14:textId="77777777" w:rsidR="022FC708" w:rsidRDefault="022FC708" w:rsidP="022FC708">
            <w:pPr>
              <w:spacing w:before="60" w:after="60"/>
              <w:rPr>
                <w:rFonts w:ascii="Aptos" w:hAnsi="Aptos"/>
              </w:rPr>
            </w:pPr>
            <w:r w:rsidRPr="022FC708">
              <w:rPr>
                <w:rFonts w:ascii="Aptos" w:hAnsi="Aptos"/>
              </w:rPr>
              <w:t>Contract Value:</w:t>
            </w:r>
          </w:p>
        </w:tc>
        <w:tc>
          <w:tcPr>
            <w:tcW w:w="5953" w:type="dxa"/>
            <w:tcMar>
              <w:top w:w="28" w:type="dxa"/>
              <w:bottom w:w="28" w:type="dxa"/>
            </w:tcMar>
            <w:vAlign w:val="center"/>
          </w:tcPr>
          <w:p w14:paraId="5875E60F" w14:textId="77777777" w:rsidR="022FC708" w:rsidRDefault="022FC708" w:rsidP="022FC708">
            <w:pPr>
              <w:spacing w:before="60" w:after="60"/>
              <w:rPr>
                <w:rFonts w:ascii="Aptos" w:hAnsi="Aptos"/>
              </w:rPr>
            </w:pPr>
            <w:r w:rsidRPr="022FC708">
              <w:rPr>
                <w:rFonts w:ascii="Aptos" w:hAnsi="Aptos"/>
              </w:rPr>
              <w:t>€</w:t>
            </w:r>
          </w:p>
        </w:tc>
      </w:tr>
      <w:tr w:rsidR="022FC708" w14:paraId="4907FBF2" w14:textId="77777777" w:rsidTr="022FC708">
        <w:trPr>
          <w:trHeight w:val="300"/>
        </w:trPr>
        <w:tc>
          <w:tcPr>
            <w:tcW w:w="3256" w:type="dxa"/>
            <w:shd w:val="clear" w:color="auto" w:fill="E7E6E6" w:themeFill="background2"/>
            <w:tcMar>
              <w:top w:w="28" w:type="dxa"/>
              <w:bottom w:w="28" w:type="dxa"/>
            </w:tcMar>
            <w:vAlign w:val="center"/>
          </w:tcPr>
          <w:p w14:paraId="0515BA65" w14:textId="77777777" w:rsidR="022FC708" w:rsidRDefault="022FC708" w:rsidP="022FC708">
            <w:pPr>
              <w:spacing w:before="60" w:after="60"/>
              <w:rPr>
                <w:rFonts w:ascii="Aptos" w:hAnsi="Aptos"/>
              </w:rPr>
            </w:pPr>
            <w:r w:rsidRPr="022FC708">
              <w:rPr>
                <w:rFonts w:ascii="Aptos" w:hAnsi="Aptos"/>
              </w:rPr>
              <w:t>The contract value above refers to the following period:</w:t>
            </w:r>
          </w:p>
        </w:tc>
        <w:tc>
          <w:tcPr>
            <w:tcW w:w="5953" w:type="dxa"/>
            <w:tcMar>
              <w:top w:w="28" w:type="dxa"/>
              <w:bottom w:w="28" w:type="dxa"/>
            </w:tcMar>
            <w:vAlign w:val="center"/>
          </w:tcPr>
          <w:p w14:paraId="5E7A6F31" w14:textId="77777777" w:rsidR="022FC708" w:rsidRDefault="022FC708" w:rsidP="022FC708">
            <w:pPr>
              <w:spacing w:before="60" w:after="60"/>
              <w:rPr>
                <w:rFonts w:ascii="Aptos" w:hAnsi="Aptos"/>
              </w:rPr>
            </w:pPr>
          </w:p>
        </w:tc>
      </w:tr>
      <w:tr w:rsidR="022FC708" w14:paraId="5143B4E7" w14:textId="77777777" w:rsidTr="022FC708">
        <w:trPr>
          <w:trHeight w:val="300"/>
        </w:trPr>
        <w:tc>
          <w:tcPr>
            <w:tcW w:w="3256" w:type="dxa"/>
            <w:shd w:val="clear" w:color="auto" w:fill="E7E6E6" w:themeFill="background2"/>
            <w:tcMar>
              <w:top w:w="28" w:type="dxa"/>
              <w:bottom w:w="28" w:type="dxa"/>
            </w:tcMar>
            <w:vAlign w:val="center"/>
          </w:tcPr>
          <w:p w14:paraId="0B50B1ED" w14:textId="77777777" w:rsidR="022FC708" w:rsidRDefault="022FC708" w:rsidP="022FC708">
            <w:pPr>
              <w:spacing w:before="60" w:after="60"/>
              <w:rPr>
                <w:rFonts w:ascii="Aptos" w:hAnsi="Aptos"/>
              </w:rPr>
            </w:pPr>
            <w:r w:rsidRPr="022FC708">
              <w:rPr>
                <w:rFonts w:ascii="Aptos" w:hAnsi="Aptos" w:cs="Calibri"/>
              </w:rPr>
              <w:t>Information in relation to % of contract the Lead Party was responsible for:</w:t>
            </w:r>
          </w:p>
        </w:tc>
        <w:tc>
          <w:tcPr>
            <w:tcW w:w="5953" w:type="dxa"/>
            <w:tcMar>
              <w:top w:w="28" w:type="dxa"/>
              <w:bottom w:w="28" w:type="dxa"/>
            </w:tcMar>
            <w:vAlign w:val="center"/>
          </w:tcPr>
          <w:p w14:paraId="6F523C71" w14:textId="77777777" w:rsidR="022FC708" w:rsidRDefault="022FC708" w:rsidP="022FC708">
            <w:pPr>
              <w:spacing w:before="60" w:after="60"/>
              <w:rPr>
                <w:rFonts w:ascii="Aptos" w:hAnsi="Aptos"/>
              </w:rPr>
            </w:pPr>
          </w:p>
        </w:tc>
      </w:tr>
      <w:tr w:rsidR="022FC708" w14:paraId="20E285AA" w14:textId="77777777" w:rsidTr="022FC708">
        <w:trPr>
          <w:trHeight w:val="300"/>
        </w:trPr>
        <w:tc>
          <w:tcPr>
            <w:tcW w:w="3256" w:type="dxa"/>
            <w:shd w:val="clear" w:color="auto" w:fill="E7E6E6" w:themeFill="background2"/>
            <w:tcMar>
              <w:top w:w="28" w:type="dxa"/>
              <w:bottom w:w="28" w:type="dxa"/>
            </w:tcMar>
            <w:vAlign w:val="center"/>
          </w:tcPr>
          <w:p w14:paraId="62285B0D" w14:textId="77777777" w:rsidR="022FC708" w:rsidRDefault="022FC708" w:rsidP="022FC708">
            <w:pPr>
              <w:spacing w:before="60" w:after="60"/>
              <w:rPr>
                <w:rFonts w:ascii="Aptos" w:hAnsi="Aptos"/>
              </w:rPr>
            </w:pPr>
            <w:r w:rsidRPr="022FC708">
              <w:rPr>
                <w:rFonts w:ascii="Aptos" w:hAnsi="Aptos" w:cs="Calibri"/>
              </w:rPr>
              <w:t>If third parties were involved, are they party to this application?</w:t>
            </w:r>
          </w:p>
        </w:tc>
        <w:tc>
          <w:tcPr>
            <w:tcW w:w="5953" w:type="dxa"/>
            <w:tcMar>
              <w:top w:w="28" w:type="dxa"/>
              <w:bottom w:w="28" w:type="dxa"/>
            </w:tcMar>
            <w:vAlign w:val="center"/>
          </w:tcPr>
          <w:p w14:paraId="0C146E81" w14:textId="77777777" w:rsidR="022FC708" w:rsidRDefault="00CB5778" w:rsidP="022FC708">
            <w:pPr>
              <w:spacing w:before="60" w:after="60"/>
              <w:rPr>
                <w:rFonts w:ascii="Aptos" w:hAnsi="Aptos" w:cs="Calibri"/>
              </w:rPr>
            </w:pPr>
            <w:sdt>
              <w:sdtPr>
                <w:rPr>
                  <w:rFonts w:ascii="Aptos" w:hAnsi="Aptos" w:cs="Calibri"/>
                </w:rPr>
                <w:id w:val="1195305578"/>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Yes</w:t>
            </w:r>
          </w:p>
          <w:p w14:paraId="6F9B31A7" w14:textId="77777777" w:rsidR="022FC708" w:rsidRDefault="00CB5778" w:rsidP="022FC708">
            <w:pPr>
              <w:spacing w:before="60" w:after="60"/>
              <w:rPr>
                <w:rFonts w:ascii="Aptos" w:hAnsi="Aptos"/>
              </w:rPr>
            </w:pPr>
            <w:sdt>
              <w:sdtPr>
                <w:rPr>
                  <w:rFonts w:ascii="Aptos" w:hAnsi="Aptos" w:cs="Calibri"/>
                </w:rPr>
                <w:id w:val="1585722734"/>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No</w:t>
            </w:r>
          </w:p>
        </w:tc>
      </w:tr>
      <w:tr w:rsidR="022FC708" w14:paraId="18E0CB55" w14:textId="77777777" w:rsidTr="022FC708">
        <w:trPr>
          <w:trHeight w:val="300"/>
        </w:trPr>
        <w:tc>
          <w:tcPr>
            <w:tcW w:w="3256" w:type="dxa"/>
            <w:shd w:val="clear" w:color="auto" w:fill="E7E6E6" w:themeFill="background2"/>
            <w:tcMar>
              <w:top w:w="28" w:type="dxa"/>
              <w:bottom w:w="28" w:type="dxa"/>
            </w:tcMar>
            <w:vAlign w:val="center"/>
          </w:tcPr>
          <w:p w14:paraId="4F991510" w14:textId="77777777" w:rsidR="022FC708" w:rsidRDefault="022FC708" w:rsidP="022FC708">
            <w:pPr>
              <w:spacing w:before="60" w:after="60"/>
              <w:rPr>
                <w:rFonts w:ascii="Aptos" w:hAnsi="Aptos"/>
              </w:rPr>
            </w:pPr>
            <w:r w:rsidRPr="022FC708">
              <w:rPr>
                <w:rFonts w:ascii="Aptos" w:hAnsi="Aptos" w:cs="Calibri"/>
              </w:rPr>
              <w:t>Insert name(s) of third party/parties (if applicable):</w:t>
            </w:r>
          </w:p>
        </w:tc>
        <w:tc>
          <w:tcPr>
            <w:tcW w:w="5953" w:type="dxa"/>
            <w:tcMar>
              <w:top w:w="28" w:type="dxa"/>
              <w:bottom w:w="28" w:type="dxa"/>
            </w:tcMar>
            <w:vAlign w:val="center"/>
          </w:tcPr>
          <w:p w14:paraId="3ABF135E" w14:textId="77777777" w:rsidR="022FC708" w:rsidRDefault="022FC708" w:rsidP="022FC708">
            <w:pPr>
              <w:spacing w:before="60" w:after="60"/>
              <w:rPr>
                <w:rFonts w:ascii="Aptos" w:hAnsi="Aptos"/>
              </w:rPr>
            </w:pPr>
          </w:p>
        </w:tc>
      </w:tr>
      <w:tr w:rsidR="022FC708" w14:paraId="6065B5B7" w14:textId="77777777" w:rsidTr="022FC708">
        <w:trPr>
          <w:trHeight w:val="300"/>
        </w:trPr>
        <w:tc>
          <w:tcPr>
            <w:tcW w:w="3256" w:type="dxa"/>
            <w:shd w:val="clear" w:color="auto" w:fill="E7E6E6" w:themeFill="background2"/>
            <w:tcMar>
              <w:top w:w="28" w:type="dxa"/>
              <w:bottom w:w="28" w:type="dxa"/>
            </w:tcMar>
            <w:vAlign w:val="center"/>
          </w:tcPr>
          <w:p w14:paraId="63C8A17B" w14:textId="77777777" w:rsidR="022FC708" w:rsidRDefault="022FC708" w:rsidP="022FC708">
            <w:pPr>
              <w:spacing w:before="60" w:after="60"/>
              <w:rPr>
                <w:rFonts w:ascii="Aptos" w:hAnsi="Aptos"/>
              </w:rPr>
            </w:pPr>
            <w:r w:rsidRPr="022FC708">
              <w:rPr>
                <w:rFonts w:ascii="Aptos" w:hAnsi="Aptos" w:cs="Calibri"/>
              </w:rPr>
              <w:t>Outline the role of third parties on the contract:</w:t>
            </w:r>
          </w:p>
        </w:tc>
        <w:tc>
          <w:tcPr>
            <w:tcW w:w="5953" w:type="dxa"/>
            <w:tcMar>
              <w:top w:w="28" w:type="dxa"/>
              <w:bottom w:w="28" w:type="dxa"/>
            </w:tcMar>
            <w:vAlign w:val="center"/>
          </w:tcPr>
          <w:p w14:paraId="453B2B4D" w14:textId="77777777" w:rsidR="022FC708" w:rsidRDefault="022FC708" w:rsidP="022FC708">
            <w:pPr>
              <w:spacing w:before="60" w:after="60"/>
              <w:rPr>
                <w:rFonts w:ascii="Aptos" w:hAnsi="Aptos"/>
              </w:rPr>
            </w:pPr>
          </w:p>
        </w:tc>
      </w:tr>
      <w:tr w:rsidR="022FC708" w14:paraId="722723D4" w14:textId="77777777" w:rsidTr="022FC708">
        <w:trPr>
          <w:trHeight w:val="300"/>
        </w:trPr>
        <w:tc>
          <w:tcPr>
            <w:tcW w:w="9209" w:type="dxa"/>
            <w:gridSpan w:val="2"/>
            <w:shd w:val="clear" w:color="auto" w:fill="E7E6E6" w:themeFill="background2"/>
            <w:tcMar>
              <w:top w:w="28" w:type="dxa"/>
              <w:bottom w:w="28" w:type="dxa"/>
            </w:tcMar>
          </w:tcPr>
          <w:p w14:paraId="2D2A7BC2" w14:textId="77777777" w:rsidR="022FC708" w:rsidRDefault="022FC708" w:rsidP="022FC708">
            <w:pPr>
              <w:spacing w:before="60" w:after="60"/>
              <w:rPr>
                <w:rFonts w:ascii="Aptos" w:hAnsi="Aptos"/>
              </w:rPr>
            </w:pPr>
            <w:r w:rsidRPr="022FC708">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w:t>
            </w:r>
            <w:r w:rsidRPr="022FC708">
              <w:rPr>
                <w:rFonts w:ascii="Aptos" w:hAnsi="Aptos"/>
                <w:b/>
                <w:bCs/>
                <w:i/>
                <w:iCs/>
                <w:u w:val="single"/>
              </w:rPr>
              <w:t>Mere affirmation will not be sufficient</w:t>
            </w:r>
            <w:r w:rsidRPr="022FC708">
              <w:rPr>
                <w:rFonts w:ascii="Aptos" w:hAnsi="Aptos"/>
              </w:rPr>
              <w:t xml:space="preserve">  </w:t>
            </w:r>
          </w:p>
        </w:tc>
      </w:tr>
      <w:tr w:rsidR="022FC708" w14:paraId="54B801C4" w14:textId="77777777" w:rsidTr="022FC708">
        <w:trPr>
          <w:trHeight w:val="25"/>
        </w:trPr>
        <w:tc>
          <w:tcPr>
            <w:tcW w:w="3256" w:type="dxa"/>
            <w:shd w:val="clear" w:color="auto" w:fill="E7E6E6" w:themeFill="background2"/>
            <w:tcMar>
              <w:top w:w="28" w:type="dxa"/>
              <w:bottom w:w="28" w:type="dxa"/>
            </w:tcMar>
            <w:vAlign w:val="center"/>
          </w:tcPr>
          <w:p w14:paraId="5F8AB716" w14:textId="22C0093C" w:rsidR="022FC708" w:rsidRDefault="022FC708" w:rsidP="022FC708">
            <w:pPr>
              <w:spacing w:before="60" w:after="60"/>
              <w:rPr>
                <w:rFonts w:ascii="Aptos" w:hAnsi="Aptos"/>
                <w:highlight w:val="yellow"/>
              </w:rPr>
            </w:pPr>
            <w:r w:rsidRPr="022FC708">
              <w:rPr>
                <w:rFonts w:ascii="Aptos" w:hAnsi="Aptos" w:cs="Calibri"/>
              </w:rPr>
              <w:t>Description and scope of the services provided by the Tenderer </w:t>
            </w:r>
          </w:p>
        </w:tc>
        <w:tc>
          <w:tcPr>
            <w:tcW w:w="5953" w:type="dxa"/>
            <w:tcMar>
              <w:top w:w="28" w:type="dxa"/>
              <w:bottom w:w="28" w:type="dxa"/>
            </w:tcMar>
            <w:vAlign w:val="center"/>
          </w:tcPr>
          <w:p w14:paraId="1323C6F8" w14:textId="77777777" w:rsidR="022FC708" w:rsidRDefault="022FC708" w:rsidP="022FC708">
            <w:pPr>
              <w:spacing w:before="60" w:after="60"/>
              <w:rPr>
                <w:rFonts w:ascii="Aptos" w:hAnsi="Aptos"/>
              </w:rPr>
            </w:pPr>
          </w:p>
        </w:tc>
      </w:tr>
      <w:tr w:rsidR="022FC708" w14:paraId="4F76DDFB" w14:textId="77777777" w:rsidTr="022FC708">
        <w:trPr>
          <w:trHeight w:val="25"/>
        </w:trPr>
        <w:tc>
          <w:tcPr>
            <w:tcW w:w="3256" w:type="dxa"/>
            <w:shd w:val="clear" w:color="auto" w:fill="E7E6E6" w:themeFill="background2"/>
            <w:tcMar>
              <w:top w:w="28" w:type="dxa"/>
              <w:bottom w:w="28" w:type="dxa"/>
            </w:tcMar>
            <w:vAlign w:val="center"/>
          </w:tcPr>
          <w:p w14:paraId="02A7C9B0" w14:textId="71FDDDD7" w:rsidR="022FC708" w:rsidRDefault="022FC708" w:rsidP="022FC708">
            <w:pPr>
              <w:spacing w:before="60" w:after="60"/>
              <w:rPr>
                <w:rFonts w:ascii="Aptos" w:hAnsi="Aptos"/>
                <w:highlight w:val="yellow"/>
              </w:rPr>
            </w:pPr>
            <w:r w:rsidRPr="022FC708">
              <w:rPr>
                <w:rFonts w:ascii="Aptos" w:hAnsi="Aptos" w:cs="Calibri"/>
              </w:rPr>
              <w:t>Details of how the contract was managed </w:t>
            </w:r>
          </w:p>
        </w:tc>
        <w:tc>
          <w:tcPr>
            <w:tcW w:w="5953" w:type="dxa"/>
            <w:tcMar>
              <w:top w:w="28" w:type="dxa"/>
              <w:bottom w:w="28" w:type="dxa"/>
            </w:tcMar>
            <w:vAlign w:val="center"/>
          </w:tcPr>
          <w:p w14:paraId="650CB675" w14:textId="77777777" w:rsidR="022FC708" w:rsidRDefault="022FC708" w:rsidP="022FC708">
            <w:pPr>
              <w:spacing w:before="60" w:after="60"/>
              <w:rPr>
                <w:rFonts w:ascii="Aptos" w:hAnsi="Aptos"/>
              </w:rPr>
            </w:pPr>
          </w:p>
        </w:tc>
      </w:tr>
      <w:tr w:rsidR="022FC708" w14:paraId="0BC28D13" w14:textId="77777777" w:rsidTr="022FC708">
        <w:trPr>
          <w:trHeight w:val="25"/>
        </w:trPr>
        <w:tc>
          <w:tcPr>
            <w:tcW w:w="3256" w:type="dxa"/>
            <w:shd w:val="clear" w:color="auto" w:fill="E7E6E6" w:themeFill="background2"/>
            <w:tcMar>
              <w:top w:w="28" w:type="dxa"/>
              <w:bottom w:w="28" w:type="dxa"/>
            </w:tcMar>
            <w:vAlign w:val="center"/>
          </w:tcPr>
          <w:p w14:paraId="1731C8B1" w14:textId="333466EF" w:rsidR="022FC708" w:rsidRDefault="022FC708" w:rsidP="022FC708">
            <w:pPr>
              <w:spacing w:before="60" w:after="60"/>
              <w:rPr>
                <w:rFonts w:ascii="Aptos" w:hAnsi="Aptos"/>
                <w:highlight w:val="yellow"/>
              </w:rPr>
            </w:pPr>
            <w:r w:rsidRPr="022FC708">
              <w:rPr>
                <w:rFonts w:ascii="Aptos" w:hAnsi="Aptos" w:cs="Calibri"/>
              </w:rPr>
              <w:t>Details of equipment provided </w:t>
            </w:r>
          </w:p>
        </w:tc>
        <w:tc>
          <w:tcPr>
            <w:tcW w:w="5953" w:type="dxa"/>
            <w:tcMar>
              <w:top w:w="28" w:type="dxa"/>
              <w:bottom w:w="28" w:type="dxa"/>
            </w:tcMar>
            <w:vAlign w:val="center"/>
          </w:tcPr>
          <w:p w14:paraId="67B45043" w14:textId="77777777" w:rsidR="022FC708" w:rsidRDefault="022FC708" w:rsidP="022FC708">
            <w:pPr>
              <w:spacing w:before="60" w:after="60"/>
              <w:rPr>
                <w:rFonts w:ascii="Aptos" w:hAnsi="Aptos"/>
              </w:rPr>
            </w:pPr>
          </w:p>
        </w:tc>
      </w:tr>
      <w:tr w:rsidR="022FC708" w14:paraId="063027B6" w14:textId="77777777" w:rsidTr="022FC708">
        <w:trPr>
          <w:trHeight w:val="1372"/>
        </w:trPr>
        <w:tc>
          <w:tcPr>
            <w:tcW w:w="3256" w:type="dxa"/>
            <w:shd w:val="clear" w:color="auto" w:fill="E7E6E6" w:themeFill="background2"/>
            <w:tcMar>
              <w:top w:w="28" w:type="dxa"/>
              <w:bottom w:w="28" w:type="dxa"/>
            </w:tcMar>
            <w:vAlign w:val="center"/>
          </w:tcPr>
          <w:p w14:paraId="30510C20" w14:textId="31A7AD42" w:rsidR="022FC708" w:rsidRDefault="022FC708" w:rsidP="022FC708">
            <w:pPr>
              <w:spacing w:before="60" w:after="60"/>
              <w:rPr>
                <w:rFonts w:ascii="Aptos" w:hAnsi="Aptos"/>
              </w:rPr>
            </w:pPr>
            <w:r w:rsidRPr="022FC708">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640248B3" w14:textId="77777777" w:rsidR="022FC708" w:rsidRDefault="022FC708" w:rsidP="022FC708">
            <w:pPr>
              <w:spacing w:before="60" w:after="60"/>
              <w:rPr>
                <w:rFonts w:ascii="Aptos" w:hAnsi="Aptos"/>
              </w:rPr>
            </w:pPr>
          </w:p>
        </w:tc>
      </w:tr>
    </w:tbl>
    <w:p w14:paraId="5D339414" w14:textId="01A5A825" w:rsidR="022FC708" w:rsidRDefault="022FC708" w:rsidP="022FC708">
      <w:pPr>
        <w:spacing w:before="60" w:after="60" w:line="240" w:lineRule="auto"/>
        <w:rPr>
          <w:rFonts w:ascii="Aptos" w:hAnsi="Aptos"/>
        </w:rPr>
      </w:pPr>
    </w:p>
    <w:p w14:paraId="0CF8713D" w14:textId="5CA2615B" w:rsidR="491CD782" w:rsidRDefault="491CD782">
      <w:r>
        <w:br w:type="page"/>
      </w:r>
    </w:p>
    <w:p w14:paraId="6B1DA9D3" w14:textId="197C993D" w:rsidR="491CD782" w:rsidRDefault="491CD782" w:rsidP="491CD782">
      <w:pPr>
        <w:spacing w:before="60" w:after="60" w:line="240" w:lineRule="auto"/>
        <w:rPr>
          <w:rFonts w:ascii="Aptos" w:hAnsi="Aptos"/>
        </w:rPr>
      </w:pPr>
    </w:p>
    <w:tbl>
      <w:tblPr>
        <w:tblStyle w:val="TableGrid2"/>
        <w:tblW w:w="0" w:type="auto"/>
        <w:tblLook w:val="04A0" w:firstRow="1" w:lastRow="0" w:firstColumn="1" w:lastColumn="0" w:noHBand="0" w:noVBand="1"/>
      </w:tblPr>
      <w:tblGrid>
        <w:gridCol w:w="3256"/>
        <w:gridCol w:w="5953"/>
      </w:tblGrid>
      <w:tr w:rsidR="022FC708" w14:paraId="5A9D7094" w14:textId="77777777" w:rsidTr="022FC708">
        <w:trPr>
          <w:trHeight w:val="300"/>
        </w:trPr>
        <w:tc>
          <w:tcPr>
            <w:tcW w:w="9209" w:type="dxa"/>
            <w:gridSpan w:val="2"/>
            <w:shd w:val="clear" w:color="auto" w:fill="00284A"/>
            <w:tcMar>
              <w:top w:w="28" w:type="dxa"/>
              <w:bottom w:w="28" w:type="dxa"/>
            </w:tcMar>
          </w:tcPr>
          <w:p w14:paraId="23CD503E" w14:textId="36A42057" w:rsidR="022FC708" w:rsidRDefault="022FC708" w:rsidP="022FC708">
            <w:pPr>
              <w:spacing w:before="60" w:after="60"/>
              <w:jc w:val="center"/>
              <w:rPr>
                <w:rFonts w:ascii="Aptos" w:hAnsi="Aptos"/>
                <w:b/>
                <w:bCs/>
              </w:rPr>
            </w:pPr>
            <w:r w:rsidRPr="022FC708">
              <w:rPr>
                <w:rFonts w:ascii="Aptos" w:hAnsi="Aptos"/>
                <w:b/>
                <w:bCs/>
              </w:rPr>
              <w:t>Lot 2 Reference Contract #</w:t>
            </w:r>
            <w:r w:rsidR="0AE95E1A" w:rsidRPr="022FC708">
              <w:rPr>
                <w:rFonts w:ascii="Aptos" w:hAnsi="Aptos"/>
                <w:b/>
                <w:bCs/>
              </w:rPr>
              <w:t>3</w:t>
            </w:r>
          </w:p>
        </w:tc>
      </w:tr>
      <w:tr w:rsidR="022FC708" w14:paraId="2C06B6F9" w14:textId="77777777" w:rsidTr="022FC708">
        <w:trPr>
          <w:trHeight w:val="300"/>
        </w:trPr>
        <w:tc>
          <w:tcPr>
            <w:tcW w:w="3256" w:type="dxa"/>
            <w:shd w:val="clear" w:color="auto" w:fill="E7E6E6" w:themeFill="background2"/>
            <w:tcMar>
              <w:top w:w="28" w:type="dxa"/>
              <w:bottom w:w="28" w:type="dxa"/>
            </w:tcMar>
            <w:vAlign w:val="center"/>
          </w:tcPr>
          <w:p w14:paraId="7E9742FD" w14:textId="77777777" w:rsidR="022FC708" w:rsidRDefault="022FC708" w:rsidP="022FC708">
            <w:pPr>
              <w:spacing w:before="60" w:after="60"/>
              <w:rPr>
                <w:rFonts w:ascii="Aptos" w:hAnsi="Aptos"/>
              </w:rPr>
            </w:pPr>
            <w:r w:rsidRPr="022FC708">
              <w:rPr>
                <w:rFonts w:ascii="Aptos" w:hAnsi="Aptos"/>
              </w:rPr>
              <w:t>Client Name:</w:t>
            </w:r>
          </w:p>
        </w:tc>
        <w:tc>
          <w:tcPr>
            <w:tcW w:w="5953" w:type="dxa"/>
            <w:tcMar>
              <w:top w:w="28" w:type="dxa"/>
              <w:bottom w:w="28" w:type="dxa"/>
            </w:tcMar>
            <w:vAlign w:val="center"/>
          </w:tcPr>
          <w:p w14:paraId="45B75875" w14:textId="77777777" w:rsidR="022FC708" w:rsidRDefault="022FC708" w:rsidP="022FC708">
            <w:pPr>
              <w:spacing w:before="60" w:after="60"/>
              <w:rPr>
                <w:rFonts w:ascii="Aptos" w:hAnsi="Aptos"/>
              </w:rPr>
            </w:pPr>
          </w:p>
        </w:tc>
      </w:tr>
      <w:tr w:rsidR="022FC708" w14:paraId="3E122C0E" w14:textId="77777777" w:rsidTr="022FC708">
        <w:trPr>
          <w:trHeight w:val="300"/>
        </w:trPr>
        <w:tc>
          <w:tcPr>
            <w:tcW w:w="3256" w:type="dxa"/>
            <w:shd w:val="clear" w:color="auto" w:fill="E7E6E6" w:themeFill="background2"/>
            <w:tcMar>
              <w:top w:w="28" w:type="dxa"/>
              <w:bottom w:w="28" w:type="dxa"/>
            </w:tcMar>
            <w:vAlign w:val="center"/>
          </w:tcPr>
          <w:p w14:paraId="4CA37BA1" w14:textId="77777777" w:rsidR="022FC708" w:rsidRDefault="022FC708" w:rsidP="022FC708">
            <w:pPr>
              <w:spacing w:before="60" w:after="60"/>
              <w:rPr>
                <w:rFonts w:ascii="Aptos" w:hAnsi="Aptos"/>
              </w:rPr>
            </w:pPr>
            <w:r w:rsidRPr="022FC708">
              <w:rPr>
                <w:rFonts w:ascii="Aptos" w:hAnsi="Aptos"/>
              </w:rPr>
              <w:t>Contact Name:</w:t>
            </w:r>
          </w:p>
        </w:tc>
        <w:tc>
          <w:tcPr>
            <w:tcW w:w="5953" w:type="dxa"/>
            <w:tcMar>
              <w:top w:w="28" w:type="dxa"/>
              <w:bottom w:w="28" w:type="dxa"/>
            </w:tcMar>
            <w:vAlign w:val="center"/>
          </w:tcPr>
          <w:p w14:paraId="4E920912" w14:textId="77777777" w:rsidR="022FC708" w:rsidRDefault="022FC708" w:rsidP="022FC708">
            <w:pPr>
              <w:spacing w:before="60" w:after="60"/>
              <w:rPr>
                <w:rFonts w:ascii="Aptos" w:hAnsi="Aptos"/>
              </w:rPr>
            </w:pPr>
          </w:p>
        </w:tc>
      </w:tr>
      <w:tr w:rsidR="022FC708" w14:paraId="2E81AFA2" w14:textId="77777777" w:rsidTr="022FC708">
        <w:trPr>
          <w:trHeight w:val="300"/>
        </w:trPr>
        <w:tc>
          <w:tcPr>
            <w:tcW w:w="3256" w:type="dxa"/>
            <w:shd w:val="clear" w:color="auto" w:fill="E7E6E6" w:themeFill="background2"/>
            <w:tcMar>
              <w:top w:w="28" w:type="dxa"/>
              <w:bottom w:w="28" w:type="dxa"/>
            </w:tcMar>
            <w:vAlign w:val="center"/>
          </w:tcPr>
          <w:p w14:paraId="638424B6" w14:textId="77777777" w:rsidR="022FC708" w:rsidRDefault="022FC708" w:rsidP="022FC708">
            <w:pPr>
              <w:spacing w:before="60" w:after="60"/>
              <w:rPr>
                <w:rFonts w:ascii="Aptos" w:hAnsi="Aptos"/>
              </w:rPr>
            </w:pPr>
            <w:r w:rsidRPr="022FC708">
              <w:rPr>
                <w:rFonts w:ascii="Aptos" w:hAnsi="Aptos"/>
              </w:rPr>
              <w:t>Contact email:</w:t>
            </w:r>
          </w:p>
        </w:tc>
        <w:tc>
          <w:tcPr>
            <w:tcW w:w="5953" w:type="dxa"/>
            <w:tcMar>
              <w:top w:w="28" w:type="dxa"/>
              <w:bottom w:w="28" w:type="dxa"/>
            </w:tcMar>
            <w:vAlign w:val="center"/>
          </w:tcPr>
          <w:p w14:paraId="5CFCD225" w14:textId="77777777" w:rsidR="022FC708" w:rsidRDefault="022FC708" w:rsidP="022FC708">
            <w:pPr>
              <w:spacing w:before="60" w:after="60"/>
              <w:rPr>
                <w:rFonts w:ascii="Aptos" w:hAnsi="Aptos"/>
              </w:rPr>
            </w:pPr>
          </w:p>
        </w:tc>
      </w:tr>
      <w:tr w:rsidR="022FC708" w14:paraId="57FE68EE" w14:textId="77777777" w:rsidTr="022FC708">
        <w:trPr>
          <w:trHeight w:val="300"/>
        </w:trPr>
        <w:tc>
          <w:tcPr>
            <w:tcW w:w="3256" w:type="dxa"/>
            <w:shd w:val="clear" w:color="auto" w:fill="E7E6E6" w:themeFill="background2"/>
            <w:tcMar>
              <w:top w:w="28" w:type="dxa"/>
              <w:bottom w:w="28" w:type="dxa"/>
            </w:tcMar>
            <w:vAlign w:val="center"/>
          </w:tcPr>
          <w:p w14:paraId="6D9A2B87" w14:textId="77777777" w:rsidR="022FC708" w:rsidRDefault="022FC708" w:rsidP="022FC708">
            <w:pPr>
              <w:spacing w:before="60" w:after="60"/>
              <w:rPr>
                <w:rFonts w:ascii="Aptos" w:hAnsi="Aptos"/>
              </w:rPr>
            </w:pPr>
            <w:r w:rsidRPr="022FC708">
              <w:rPr>
                <w:rFonts w:ascii="Aptos" w:hAnsi="Aptos"/>
              </w:rPr>
              <w:t>Period of delivery (from/to):</w:t>
            </w:r>
          </w:p>
        </w:tc>
        <w:tc>
          <w:tcPr>
            <w:tcW w:w="5953" w:type="dxa"/>
            <w:tcMar>
              <w:top w:w="28" w:type="dxa"/>
              <w:bottom w:w="28" w:type="dxa"/>
            </w:tcMar>
            <w:vAlign w:val="center"/>
          </w:tcPr>
          <w:p w14:paraId="19E3068E" w14:textId="77777777" w:rsidR="022FC708" w:rsidRDefault="022FC708" w:rsidP="022FC708">
            <w:pPr>
              <w:spacing w:before="60" w:after="60"/>
              <w:rPr>
                <w:rFonts w:ascii="Aptos" w:hAnsi="Aptos"/>
              </w:rPr>
            </w:pPr>
          </w:p>
        </w:tc>
      </w:tr>
      <w:tr w:rsidR="022FC708" w14:paraId="61743F75" w14:textId="77777777" w:rsidTr="022FC708">
        <w:trPr>
          <w:trHeight w:val="300"/>
        </w:trPr>
        <w:tc>
          <w:tcPr>
            <w:tcW w:w="3256" w:type="dxa"/>
            <w:shd w:val="clear" w:color="auto" w:fill="E7E6E6" w:themeFill="background2"/>
            <w:tcMar>
              <w:top w:w="28" w:type="dxa"/>
              <w:bottom w:w="28" w:type="dxa"/>
            </w:tcMar>
            <w:vAlign w:val="center"/>
          </w:tcPr>
          <w:p w14:paraId="78ABDA8F" w14:textId="77777777" w:rsidR="022FC708" w:rsidRDefault="022FC708" w:rsidP="022FC708">
            <w:pPr>
              <w:spacing w:before="60" w:after="60"/>
              <w:rPr>
                <w:rFonts w:ascii="Aptos" w:hAnsi="Aptos"/>
              </w:rPr>
            </w:pPr>
            <w:r w:rsidRPr="022FC708">
              <w:rPr>
                <w:rFonts w:ascii="Aptos" w:hAnsi="Aptos"/>
              </w:rPr>
              <w:t>Contract Value:</w:t>
            </w:r>
          </w:p>
        </w:tc>
        <w:tc>
          <w:tcPr>
            <w:tcW w:w="5953" w:type="dxa"/>
            <w:tcMar>
              <w:top w:w="28" w:type="dxa"/>
              <w:bottom w:w="28" w:type="dxa"/>
            </w:tcMar>
            <w:vAlign w:val="center"/>
          </w:tcPr>
          <w:p w14:paraId="1C2C2262" w14:textId="77777777" w:rsidR="022FC708" w:rsidRDefault="022FC708" w:rsidP="022FC708">
            <w:pPr>
              <w:spacing w:before="60" w:after="60"/>
              <w:rPr>
                <w:rFonts w:ascii="Aptos" w:hAnsi="Aptos"/>
              </w:rPr>
            </w:pPr>
            <w:r w:rsidRPr="022FC708">
              <w:rPr>
                <w:rFonts w:ascii="Aptos" w:hAnsi="Aptos"/>
              </w:rPr>
              <w:t>€</w:t>
            </w:r>
          </w:p>
        </w:tc>
      </w:tr>
      <w:tr w:rsidR="022FC708" w14:paraId="1CA27C4D" w14:textId="77777777" w:rsidTr="022FC708">
        <w:trPr>
          <w:trHeight w:val="300"/>
        </w:trPr>
        <w:tc>
          <w:tcPr>
            <w:tcW w:w="3256" w:type="dxa"/>
            <w:shd w:val="clear" w:color="auto" w:fill="E7E6E6" w:themeFill="background2"/>
            <w:tcMar>
              <w:top w:w="28" w:type="dxa"/>
              <w:bottom w:w="28" w:type="dxa"/>
            </w:tcMar>
            <w:vAlign w:val="center"/>
          </w:tcPr>
          <w:p w14:paraId="1CAFB12D" w14:textId="77777777" w:rsidR="022FC708" w:rsidRDefault="022FC708" w:rsidP="022FC708">
            <w:pPr>
              <w:spacing w:before="60" w:after="60"/>
              <w:rPr>
                <w:rFonts w:ascii="Aptos" w:hAnsi="Aptos"/>
              </w:rPr>
            </w:pPr>
            <w:r w:rsidRPr="022FC708">
              <w:rPr>
                <w:rFonts w:ascii="Aptos" w:hAnsi="Aptos"/>
              </w:rPr>
              <w:t>The contract value above refers to the following period:</w:t>
            </w:r>
          </w:p>
        </w:tc>
        <w:tc>
          <w:tcPr>
            <w:tcW w:w="5953" w:type="dxa"/>
            <w:tcMar>
              <w:top w:w="28" w:type="dxa"/>
              <w:bottom w:w="28" w:type="dxa"/>
            </w:tcMar>
            <w:vAlign w:val="center"/>
          </w:tcPr>
          <w:p w14:paraId="7FCD99E3" w14:textId="77777777" w:rsidR="022FC708" w:rsidRDefault="022FC708" w:rsidP="022FC708">
            <w:pPr>
              <w:spacing w:before="60" w:after="60"/>
              <w:rPr>
                <w:rFonts w:ascii="Aptos" w:hAnsi="Aptos"/>
              </w:rPr>
            </w:pPr>
          </w:p>
        </w:tc>
      </w:tr>
      <w:tr w:rsidR="022FC708" w14:paraId="48DB8F87" w14:textId="77777777" w:rsidTr="022FC708">
        <w:trPr>
          <w:trHeight w:val="300"/>
        </w:trPr>
        <w:tc>
          <w:tcPr>
            <w:tcW w:w="3256" w:type="dxa"/>
            <w:shd w:val="clear" w:color="auto" w:fill="E7E6E6" w:themeFill="background2"/>
            <w:tcMar>
              <w:top w:w="28" w:type="dxa"/>
              <w:bottom w:w="28" w:type="dxa"/>
            </w:tcMar>
            <w:vAlign w:val="center"/>
          </w:tcPr>
          <w:p w14:paraId="162384BC" w14:textId="77777777" w:rsidR="022FC708" w:rsidRDefault="022FC708" w:rsidP="022FC708">
            <w:pPr>
              <w:spacing w:before="60" w:after="60"/>
              <w:rPr>
                <w:rFonts w:ascii="Aptos" w:hAnsi="Aptos"/>
              </w:rPr>
            </w:pPr>
            <w:r w:rsidRPr="022FC708">
              <w:rPr>
                <w:rFonts w:ascii="Aptos" w:hAnsi="Aptos" w:cs="Calibri"/>
              </w:rPr>
              <w:t>Information in relation to % of contract the Lead Party was responsible for:</w:t>
            </w:r>
          </w:p>
        </w:tc>
        <w:tc>
          <w:tcPr>
            <w:tcW w:w="5953" w:type="dxa"/>
            <w:tcMar>
              <w:top w:w="28" w:type="dxa"/>
              <w:bottom w:w="28" w:type="dxa"/>
            </w:tcMar>
            <w:vAlign w:val="center"/>
          </w:tcPr>
          <w:p w14:paraId="4F991411" w14:textId="77777777" w:rsidR="022FC708" w:rsidRDefault="022FC708" w:rsidP="022FC708">
            <w:pPr>
              <w:spacing w:before="60" w:after="60"/>
              <w:rPr>
                <w:rFonts w:ascii="Aptos" w:hAnsi="Aptos"/>
              </w:rPr>
            </w:pPr>
          </w:p>
        </w:tc>
      </w:tr>
      <w:tr w:rsidR="022FC708" w14:paraId="7C3F3509" w14:textId="77777777" w:rsidTr="022FC708">
        <w:trPr>
          <w:trHeight w:val="300"/>
        </w:trPr>
        <w:tc>
          <w:tcPr>
            <w:tcW w:w="3256" w:type="dxa"/>
            <w:shd w:val="clear" w:color="auto" w:fill="E7E6E6" w:themeFill="background2"/>
            <w:tcMar>
              <w:top w:w="28" w:type="dxa"/>
              <w:bottom w:w="28" w:type="dxa"/>
            </w:tcMar>
            <w:vAlign w:val="center"/>
          </w:tcPr>
          <w:p w14:paraId="13E92B18" w14:textId="77777777" w:rsidR="022FC708" w:rsidRDefault="022FC708" w:rsidP="022FC708">
            <w:pPr>
              <w:spacing w:before="60" w:after="60"/>
              <w:rPr>
                <w:rFonts w:ascii="Aptos" w:hAnsi="Aptos"/>
              </w:rPr>
            </w:pPr>
            <w:r w:rsidRPr="022FC708">
              <w:rPr>
                <w:rFonts w:ascii="Aptos" w:hAnsi="Aptos" w:cs="Calibri"/>
              </w:rPr>
              <w:t>If third parties were involved, are they party to this application?</w:t>
            </w:r>
          </w:p>
        </w:tc>
        <w:tc>
          <w:tcPr>
            <w:tcW w:w="5953" w:type="dxa"/>
            <w:tcMar>
              <w:top w:w="28" w:type="dxa"/>
              <w:bottom w:w="28" w:type="dxa"/>
            </w:tcMar>
            <w:vAlign w:val="center"/>
          </w:tcPr>
          <w:p w14:paraId="36062162" w14:textId="77777777" w:rsidR="022FC708" w:rsidRDefault="00CB5778" w:rsidP="022FC708">
            <w:pPr>
              <w:spacing w:before="60" w:after="60"/>
              <w:rPr>
                <w:rFonts w:ascii="Aptos" w:hAnsi="Aptos" w:cs="Calibri"/>
              </w:rPr>
            </w:pPr>
            <w:sdt>
              <w:sdtPr>
                <w:rPr>
                  <w:rFonts w:ascii="Aptos" w:hAnsi="Aptos" w:cs="Calibri"/>
                </w:rPr>
                <w:id w:val="1026498115"/>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Yes</w:t>
            </w:r>
          </w:p>
          <w:p w14:paraId="4E8844D2" w14:textId="77777777" w:rsidR="022FC708" w:rsidRDefault="00CB5778" w:rsidP="022FC708">
            <w:pPr>
              <w:spacing w:before="60" w:after="60"/>
              <w:rPr>
                <w:rFonts w:ascii="Aptos" w:hAnsi="Aptos"/>
              </w:rPr>
            </w:pPr>
            <w:sdt>
              <w:sdtPr>
                <w:rPr>
                  <w:rFonts w:ascii="Aptos" w:hAnsi="Aptos" w:cs="Calibri"/>
                </w:rPr>
                <w:id w:val="790510583"/>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No</w:t>
            </w:r>
          </w:p>
        </w:tc>
      </w:tr>
      <w:tr w:rsidR="022FC708" w14:paraId="05B0B25E" w14:textId="77777777" w:rsidTr="022FC708">
        <w:trPr>
          <w:trHeight w:val="300"/>
        </w:trPr>
        <w:tc>
          <w:tcPr>
            <w:tcW w:w="3256" w:type="dxa"/>
            <w:shd w:val="clear" w:color="auto" w:fill="E7E6E6" w:themeFill="background2"/>
            <w:tcMar>
              <w:top w:w="28" w:type="dxa"/>
              <w:bottom w:w="28" w:type="dxa"/>
            </w:tcMar>
            <w:vAlign w:val="center"/>
          </w:tcPr>
          <w:p w14:paraId="4B83E400" w14:textId="77777777" w:rsidR="022FC708" w:rsidRDefault="022FC708" w:rsidP="022FC708">
            <w:pPr>
              <w:spacing w:before="60" w:after="60"/>
              <w:rPr>
                <w:rFonts w:ascii="Aptos" w:hAnsi="Aptos"/>
              </w:rPr>
            </w:pPr>
            <w:r w:rsidRPr="022FC708">
              <w:rPr>
                <w:rFonts w:ascii="Aptos" w:hAnsi="Aptos" w:cs="Calibri"/>
              </w:rPr>
              <w:t>Insert name(s) of third party/parties (if applicable):</w:t>
            </w:r>
          </w:p>
        </w:tc>
        <w:tc>
          <w:tcPr>
            <w:tcW w:w="5953" w:type="dxa"/>
            <w:tcMar>
              <w:top w:w="28" w:type="dxa"/>
              <w:bottom w:w="28" w:type="dxa"/>
            </w:tcMar>
            <w:vAlign w:val="center"/>
          </w:tcPr>
          <w:p w14:paraId="315764AA" w14:textId="77777777" w:rsidR="022FC708" w:rsidRDefault="022FC708" w:rsidP="022FC708">
            <w:pPr>
              <w:spacing w:before="60" w:after="60"/>
              <w:rPr>
                <w:rFonts w:ascii="Aptos" w:hAnsi="Aptos"/>
              </w:rPr>
            </w:pPr>
          </w:p>
        </w:tc>
      </w:tr>
      <w:tr w:rsidR="022FC708" w14:paraId="741BA8C6" w14:textId="77777777" w:rsidTr="022FC708">
        <w:trPr>
          <w:trHeight w:val="300"/>
        </w:trPr>
        <w:tc>
          <w:tcPr>
            <w:tcW w:w="3256" w:type="dxa"/>
            <w:shd w:val="clear" w:color="auto" w:fill="E7E6E6" w:themeFill="background2"/>
            <w:tcMar>
              <w:top w:w="28" w:type="dxa"/>
              <w:bottom w:w="28" w:type="dxa"/>
            </w:tcMar>
            <w:vAlign w:val="center"/>
          </w:tcPr>
          <w:p w14:paraId="423D3FE6" w14:textId="77777777" w:rsidR="022FC708" w:rsidRDefault="022FC708" w:rsidP="022FC708">
            <w:pPr>
              <w:spacing w:before="60" w:after="60"/>
              <w:rPr>
                <w:rFonts w:ascii="Aptos" w:hAnsi="Aptos"/>
              </w:rPr>
            </w:pPr>
            <w:r w:rsidRPr="022FC708">
              <w:rPr>
                <w:rFonts w:ascii="Aptos" w:hAnsi="Aptos" w:cs="Calibri"/>
              </w:rPr>
              <w:t>Outline the role of third parties on the contract:</w:t>
            </w:r>
          </w:p>
        </w:tc>
        <w:tc>
          <w:tcPr>
            <w:tcW w:w="5953" w:type="dxa"/>
            <w:tcMar>
              <w:top w:w="28" w:type="dxa"/>
              <w:bottom w:w="28" w:type="dxa"/>
            </w:tcMar>
            <w:vAlign w:val="center"/>
          </w:tcPr>
          <w:p w14:paraId="71708B5A" w14:textId="77777777" w:rsidR="022FC708" w:rsidRDefault="022FC708" w:rsidP="022FC708">
            <w:pPr>
              <w:spacing w:before="60" w:after="60"/>
              <w:rPr>
                <w:rFonts w:ascii="Aptos" w:hAnsi="Aptos"/>
              </w:rPr>
            </w:pPr>
          </w:p>
        </w:tc>
      </w:tr>
      <w:tr w:rsidR="022FC708" w14:paraId="6E7908CF" w14:textId="77777777" w:rsidTr="022FC708">
        <w:trPr>
          <w:trHeight w:val="300"/>
        </w:trPr>
        <w:tc>
          <w:tcPr>
            <w:tcW w:w="9209" w:type="dxa"/>
            <w:gridSpan w:val="2"/>
            <w:shd w:val="clear" w:color="auto" w:fill="E7E6E6" w:themeFill="background2"/>
            <w:tcMar>
              <w:top w:w="28" w:type="dxa"/>
              <w:bottom w:w="28" w:type="dxa"/>
            </w:tcMar>
          </w:tcPr>
          <w:p w14:paraId="61926CEA" w14:textId="77777777" w:rsidR="022FC708" w:rsidRDefault="022FC708" w:rsidP="022FC708">
            <w:pPr>
              <w:spacing w:before="60" w:after="60"/>
              <w:rPr>
                <w:rFonts w:ascii="Aptos" w:hAnsi="Aptos"/>
              </w:rPr>
            </w:pPr>
            <w:r w:rsidRPr="022FC708">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w:t>
            </w:r>
            <w:r w:rsidRPr="022FC708">
              <w:rPr>
                <w:rFonts w:ascii="Aptos" w:hAnsi="Aptos"/>
                <w:b/>
                <w:bCs/>
                <w:i/>
                <w:iCs/>
                <w:u w:val="single"/>
              </w:rPr>
              <w:t>Mere affirmation will not be sufficient</w:t>
            </w:r>
            <w:r w:rsidRPr="022FC708">
              <w:rPr>
                <w:rFonts w:ascii="Aptos" w:hAnsi="Aptos"/>
              </w:rPr>
              <w:t xml:space="preserve">  </w:t>
            </w:r>
          </w:p>
        </w:tc>
      </w:tr>
      <w:tr w:rsidR="022FC708" w14:paraId="33F17E41" w14:textId="77777777" w:rsidTr="022FC708">
        <w:trPr>
          <w:trHeight w:val="25"/>
        </w:trPr>
        <w:tc>
          <w:tcPr>
            <w:tcW w:w="3256" w:type="dxa"/>
            <w:shd w:val="clear" w:color="auto" w:fill="E7E6E6" w:themeFill="background2"/>
            <w:tcMar>
              <w:top w:w="28" w:type="dxa"/>
              <w:bottom w:w="28" w:type="dxa"/>
            </w:tcMar>
            <w:vAlign w:val="center"/>
          </w:tcPr>
          <w:p w14:paraId="4168F462" w14:textId="22C0093C" w:rsidR="022FC708" w:rsidRDefault="022FC708" w:rsidP="022FC708">
            <w:pPr>
              <w:spacing w:before="60" w:after="60"/>
              <w:rPr>
                <w:rFonts w:ascii="Aptos" w:hAnsi="Aptos"/>
                <w:highlight w:val="yellow"/>
              </w:rPr>
            </w:pPr>
            <w:r w:rsidRPr="022FC708">
              <w:rPr>
                <w:rFonts w:ascii="Aptos" w:hAnsi="Aptos" w:cs="Calibri"/>
              </w:rPr>
              <w:t>Description and scope of the services provided by the Tenderer </w:t>
            </w:r>
          </w:p>
        </w:tc>
        <w:tc>
          <w:tcPr>
            <w:tcW w:w="5953" w:type="dxa"/>
            <w:tcMar>
              <w:top w:w="28" w:type="dxa"/>
              <w:bottom w:w="28" w:type="dxa"/>
            </w:tcMar>
            <w:vAlign w:val="center"/>
          </w:tcPr>
          <w:p w14:paraId="2CC3FA91" w14:textId="77777777" w:rsidR="022FC708" w:rsidRDefault="022FC708" w:rsidP="022FC708">
            <w:pPr>
              <w:spacing w:before="60" w:after="60"/>
              <w:rPr>
                <w:rFonts w:ascii="Aptos" w:hAnsi="Aptos"/>
              </w:rPr>
            </w:pPr>
          </w:p>
        </w:tc>
      </w:tr>
      <w:tr w:rsidR="022FC708" w14:paraId="66D91956" w14:textId="77777777" w:rsidTr="022FC708">
        <w:trPr>
          <w:trHeight w:val="25"/>
        </w:trPr>
        <w:tc>
          <w:tcPr>
            <w:tcW w:w="3256" w:type="dxa"/>
            <w:shd w:val="clear" w:color="auto" w:fill="E7E6E6" w:themeFill="background2"/>
            <w:tcMar>
              <w:top w:w="28" w:type="dxa"/>
              <w:bottom w:w="28" w:type="dxa"/>
            </w:tcMar>
            <w:vAlign w:val="center"/>
          </w:tcPr>
          <w:p w14:paraId="79F94DBA" w14:textId="71FDDDD7" w:rsidR="022FC708" w:rsidRDefault="022FC708" w:rsidP="022FC708">
            <w:pPr>
              <w:spacing w:before="60" w:after="60"/>
              <w:rPr>
                <w:rFonts w:ascii="Aptos" w:hAnsi="Aptos"/>
                <w:highlight w:val="yellow"/>
              </w:rPr>
            </w:pPr>
            <w:r w:rsidRPr="022FC708">
              <w:rPr>
                <w:rFonts w:ascii="Aptos" w:hAnsi="Aptos" w:cs="Calibri"/>
              </w:rPr>
              <w:t>Details of how the contract was managed </w:t>
            </w:r>
          </w:p>
        </w:tc>
        <w:tc>
          <w:tcPr>
            <w:tcW w:w="5953" w:type="dxa"/>
            <w:tcMar>
              <w:top w:w="28" w:type="dxa"/>
              <w:bottom w:w="28" w:type="dxa"/>
            </w:tcMar>
            <w:vAlign w:val="center"/>
          </w:tcPr>
          <w:p w14:paraId="7D820453" w14:textId="77777777" w:rsidR="022FC708" w:rsidRDefault="022FC708" w:rsidP="022FC708">
            <w:pPr>
              <w:spacing w:before="60" w:after="60"/>
              <w:rPr>
                <w:rFonts w:ascii="Aptos" w:hAnsi="Aptos"/>
              </w:rPr>
            </w:pPr>
          </w:p>
        </w:tc>
      </w:tr>
      <w:tr w:rsidR="022FC708" w14:paraId="59F32586" w14:textId="77777777" w:rsidTr="022FC708">
        <w:trPr>
          <w:trHeight w:val="25"/>
        </w:trPr>
        <w:tc>
          <w:tcPr>
            <w:tcW w:w="3256" w:type="dxa"/>
            <w:shd w:val="clear" w:color="auto" w:fill="E7E6E6" w:themeFill="background2"/>
            <w:tcMar>
              <w:top w:w="28" w:type="dxa"/>
              <w:bottom w:w="28" w:type="dxa"/>
            </w:tcMar>
            <w:vAlign w:val="center"/>
          </w:tcPr>
          <w:p w14:paraId="485CA3D0" w14:textId="333466EF" w:rsidR="022FC708" w:rsidRDefault="022FC708" w:rsidP="022FC708">
            <w:pPr>
              <w:spacing w:before="60" w:after="60"/>
              <w:rPr>
                <w:rFonts w:ascii="Aptos" w:hAnsi="Aptos"/>
                <w:highlight w:val="yellow"/>
              </w:rPr>
            </w:pPr>
            <w:r w:rsidRPr="022FC708">
              <w:rPr>
                <w:rFonts w:ascii="Aptos" w:hAnsi="Aptos" w:cs="Calibri"/>
              </w:rPr>
              <w:t>Details of equipment provided </w:t>
            </w:r>
          </w:p>
        </w:tc>
        <w:tc>
          <w:tcPr>
            <w:tcW w:w="5953" w:type="dxa"/>
            <w:tcMar>
              <w:top w:w="28" w:type="dxa"/>
              <w:bottom w:w="28" w:type="dxa"/>
            </w:tcMar>
            <w:vAlign w:val="center"/>
          </w:tcPr>
          <w:p w14:paraId="216744FC" w14:textId="77777777" w:rsidR="022FC708" w:rsidRDefault="022FC708" w:rsidP="022FC708">
            <w:pPr>
              <w:spacing w:before="60" w:after="60"/>
              <w:rPr>
                <w:rFonts w:ascii="Aptos" w:hAnsi="Aptos"/>
              </w:rPr>
            </w:pPr>
          </w:p>
        </w:tc>
      </w:tr>
      <w:tr w:rsidR="022FC708" w14:paraId="069F6AC9" w14:textId="77777777" w:rsidTr="022FC708">
        <w:trPr>
          <w:trHeight w:val="1372"/>
        </w:trPr>
        <w:tc>
          <w:tcPr>
            <w:tcW w:w="3256" w:type="dxa"/>
            <w:shd w:val="clear" w:color="auto" w:fill="E7E6E6" w:themeFill="background2"/>
            <w:tcMar>
              <w:top w:w="28" w:type="dxa"/>
              <w:bottom w:w="28" w:type="dxa"/>
            </w:tcMar>
            <w:vAlign w:val="center"/>
          </w:tcPr>
          <w:p w14:paraId="761675E2" w14:textId="31A7AD42" w:rsidR="022FC708" w:rsidRDefault="022FC708" w:rsidP="022FC708">
            <w:pPr>
              <w:spacing w:before="60" w:after="60"/>
              <w:rPr>
                <w:rFonts w:ascii="Aptos" w:hAnsi="Aptos"/>
              </w:rPr>
            </w:pPr>
            <w:r w:rsidRPr="022FC708">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169E4FB1" w14:textId="77777777" w:rsidR="022FC708" w:rsidRDefault="022FC708" w:rsidP="022FC708">
            <w:pPr>
              <w:spacing w:before="60" w:after="60"/>
              <w:rPr>
                <w:rFonts w:ascii="Aptos" w:hAnsi="Aptos"/>
              </w:rPr>
            </w:pPr>
          </w:p>
        </w:tc>
      </w:tr>
    </w:tbl>
    <w:p w14:paraId="65AA237D" w14:textId="72115832" w:rsidR="022FC708" w:rsidRDefault="022FC708" w:rsidP="022FC708">
      <w:pPr>
        <w:spacing w:before="60" w:after="60" w:line="240" w:lineRule="auto"/>
        <w:rPr>
          <w:rFonts w:ascii="Aptos" w:hAnsi="Aptos"/>
        </w:rPr>
      </w:pPr>
    </w:p>
    <w:p w14:paraId="6B2C0191" w14:textId="0FE4DDB7" w:rsidR="022FC708" w:rsidRDefault="022FC708" w:rsidP="022FC708">
      <w:pPr>
        <w:spacing w:before="60" w:after="60" w:line="240" w:lineRule="auto"/>
        <w:rPr>
          <w:rFonts w:ascii="Aptos" w:hAnsi="Aptos"/>
        </w:rPr>
      </w:pPr>
    </w:p>
    <w:p w14:paraId="19A8C3E8" w14:textId="45AA11DE" w:rsidR="022FC708" w:rsidRDefault="022FC708" w:rsidP="022FC708">
      <w:pPr>
        <w:spacing w:before="60" w:after="60" w:line="240" w:lineRule="auto"/>
        <w:rPr>
          <w:rFonts w:ascii="Aptos" w:hAnsi="Aptos"/>
        </w:rPr>
      </w:pPr>
    </w:p>
    <w:p w14:paraId="17FEDECE" w14:textId="7DA7D28A" w:rsidR="22A89FC6" w:rsidRDefault="22A89FC6">
      <w:r>
        <w:br w:type="page"/>
      </w:r>
    </w:p>
    <w:p w14:paraId="1754E7BE" w14:textId="67F55756" w:rsidR="22A89FC6" w:rsidRDefault="22A89FC6" w:rsidP="22A89FC6">
      <w:pPr>
        <w:spacing w:before="60" w:after="60" w:line="240" w:lineRule="auto"/>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256"/>
        <w:gridCol w:w="5953"/>
      </w:tblGrid>
      <w:tr w:rsidR="00EF47EC" w:rsidRPr="000A7865" w14:paraId="63D95955" w14:textId="77777777" w:rsidTr="00006ABA">
        <w:tc>
          <w:tcPr>
            <w:tcW w:w="9209" w:type="dxa"/>
            <w:gridSpan w:val="2"/>
            <w:shd w:val="clear" w:color="auto" w:fill="00284A"/>
            <w:tcMar>
              <w:top w:w="28" w:type="dxa"/>
              <w:bottom w:w="28" w:type="dxa"/>
            </w:tcMar>
          </w:tcPr>
          <w:p w14:paraId="4BCBC88B" w14:textId="5AFD2858" w:rsidR="00EF47EC" w:rsidRPr="000A7865" w:rsidRDefault="00EF47EC" w:rsidP="00006ABA">
            <w:pPr>
              <w:spacing w:before="60" w:after="60"/>
              <w:jc w:val="center"/>
              <w:rPr>
                <w:rFonts w:ascii="Aptos" w:hAnsi="Aptos"/>
                <w:b/>
              </w:rPr>
            </w:pPr>
            <w:r w:rsidRPr="22A89FC6">
              <w:rPr>
                <w:rFonts w:ascii="Aptos" w:hAnsi="Aptos"/>
                <w:b/>
              </w:rPr>
              <w:t>Lot 3  Reference Contract #1</w:t>
            </w:r>
          </w:p>
        </w:tc>
      </w:tr>
      <w:tr w:rsidR="00EF47EC" w:rsidRPr="000A7865" w14:paraId="49ADA364" w14:textId="77777777" w:rsidTr="00006ABA">
        <w:tc>
          <w:tcPr>
            <w:tcW w:w="3256" w:type="dxa"/>
            <w:shd w:val="clear" w:color="auto" w:fill="E7E6E6" w:themeFill="background2"/>
            <w:tcMar>
              <w:top w:w="28" w:type="dxa"/>
              <w:bottom w:w="28" w:type="dxa"/>
            </w:tcMar>
            <w:vAlign w:val="center"/>
          </w:tcPr>
          <w:p w14:paraId="2444EDBE" w14:textId="77777777" w:rsidR="00EF47EC" w:rsidRPr="000A7865" w:rsidRDefault="00EF47EC" w:rsidP="00006ABA">
            <w:pPr>
              <w:spacing w:before="60" w:after="60"/>
              <w:rPr>
                <w:rFonts w:ascii="Aptos" w:hAnsi="Aptos" w:cstheme="minorHAnsi"/>
              </w:rPr>
            </w:pPr>
            <w:r w:rsidRPr="000A7865">
              <w:rPr>
                <w:rFonts w:ascii="Aptos" w:hAnsi="Aptos" w:cstheme="minorHAnsi"/>
              </w:rPr>
              <w:t>Client Name:</w:t>
            </w:r>
          </w:p>
        </w:tc>
        <w:tc>
          <w:tcPr>
            <w:tcW w:w="5953" w:type="dxa"/>
            <w:tcMar>
              <w:top w:w="28" w:type="dxa"/>
              <w:bottom w:w="28" w:type="dxa"/>
            </w:tcMar>
            <w:vAlign w:val="center"/>
          </w:tcPr>
          <w:p w14:paraId="03616007" w14:textId="77777777" w:rsidR="00EF47EC" w:rsidRPr="000A7865" w:rsidRDefault="00EF47EC" w:rsidP="00006ABA">
            <w:pPr>
              <w:spacing w:before="60" w:after="60"/>
              <w:rPr>
                <w:rFonts w:ascii="Aptos" w:hAnsi="Aptos" w:cstheme="minorHAnsi"/>
              </w:rPr>
            </w:pPr>
          </w:p>
        </w:tc>
      </w:tr>
      <w:tr w:rsidR="00EF47EC" w:rsidRPr="000A7865" w14:paraId="201E5CD3" w14:textId="77777777" w:rsidTr="00006ABA">
        <w:tc>
          <w:tcPr>
            <w:tcW w:w="3256" w:type="dxa"/>
            <w:shd w:val="clear" w:color="auto" w:fill="E7E6E6" w:themeFill="background2"/>
            <w:tcMar>
              <w:top w:w="28" w:type="dxa"/>
              <w:bottom w:w="28" w:type="dxa"/>
            </w:tcMar>
            <w:vAlign w:val="center"/>
          </w:tcPr>
          <w:p w14:paraId="25620BAC" w14:textId="77777777" w:rsidR="00EF47EC" w:rsidRPr="000A7865" w:rsidRDefault="00EF47EC" w:rsidP="00006ABA">
            <w:pPr>
              <w:spacing w:before="60" w:after="60"/>
              <w:rPr>
                <w:rFonts w:ascii="Aptos" w:hAnsi="Aptos" w:cstheme="minorHAnsi"/>
              </w:rPr>
            </w:pPr>
            <w:r w:rsidRPr="000A7865">
              <w:rPr>
                <w:rFonts w:ascii="Aptos" w:hAnsi="Aptos" w:cstheme="minorHAnsi"/>
              </w:rPr>
              <w:t>Contact Name:</w:t>
            </w:r>
          </w:p>
        </w:tc>
        <w:tc>
          <w:tcPr>
            <w:tcW w:w="5953" w:type="dxa"/>
            <w:tcMar>
              <w:top w:w="28" w:type="dxa"/>
              <w:bottom w:w="28" w:type="dxa"/>
            </w:tcMar>
            <w:vAlign w:val="center"/>
          </w:tcPr>
          <w:p w14:paraId="3D667EE1" w14:textId="77777777" w:rsidR="00EF47EC" w:rsidRPr="000A7865" w:rsidRDefault="00EF47EC" w:rsidP="00006ABA">
            <w:pPr>
              <w:spacing w:before="60" w:after="60"/>
              <w:rPr>
                <w:rFonts w:ascii="Aptos" w:hAnsi="Aptos" w:cstheme="minorHAnsi"/>
              </w:rPr>
            </w:pPr>
          </w:p>
        </w:tc>
      </w:tr>
      <w:tr w:rsidR="00EF47EC" w:rsidRPr="000A7865" w14:paraId="310A7FB0" w14:textId="77777777" w:rsidTr="00006ABA">
        <w:tc>
          <w:tcPr>
            <w:tcW w:w="3256" w:type="dxa"/>
            <w:shd w:val="clear" w:color="auto" w:fill="E7E6E6" w:themeFill="background2"/>
            <w:tcMar>
              <w:top w:w="28" w:type="dxa"/>
              <w:bottom w:w="28" w:type="dxa"/>
            </w:tcMar>
            <w:vAlign w:val="center"/>
          </w:tcPr>
          <w:p w14:paraId="47DBD162" w14:textId="77777777" w:rsidR="00EF47EC" w:rsidRPr="000A7865" w:rsidRDefault="00EF47EC" w:rsidP="00006ABA">
            <w:pPr>
              <w:spacing w:before="60" w:after="60"/>
              <w:rPr>
                <w:rFonts w:ascii="Aptos" w:hAnsi="Aptos" w:cstheme="minorHAnsi"/>
              </w:rPr>
            </w:pPr>
            <w:r w:rsidRPr="000A7865">
              <w:rPr>
                <w:rFonts w:ascii="Aptos" w:hAnsi="Aptos" w:cstheme="minorHAnsi"/>
              </w:rPr>
              <w:t>Contact email:</w:t>
            </w:r>
          </w:p>
        </w:tc>
        <w:tc>
          <w:tcPr>
            <w:tcW w:w="5953" w:type="dxa"/>
            <w:tcMar>
              <w:top w:w="28" w:type="dxa"/>
              <w:bottom w:w="28" w:type="dxa"/>
            </w:tcMar>
            <w:vAlign w:val="center"/>
          </w:tcPr>
          <w:p w14:paraId="56FC886C" w14:textId="77777777" w:rsidR="00EF47EC" w:rsidRPr="000A7865" w:rsidRDefault="00EF47EC" w:rsidP="00006ABA">
            <w:pPr>
              <w:spacing w:before="60" w:after="60"/>
              <w:rPr>
                <w:rFonts w:ascii="Aptos" w:hAnsi="Aptos" w:cstheme="minorHAnsi"/>
              </w:rPr>
            </w:pPr>
          </w:p>
        </w:tc>
      </w:tr>
      <w:tr w:rsidR="00EF47EC" w:rsidRPr="000A7865" w14:paraId="0D826084" w14:textId="77777777" w:rsidTr="00006ABA">
        <w:tc>
          <w:tcPr>
            <w:tcW w:w="3256" w:type="dxa"/>
            <w:shd w:val="clear" w:color="auto" w:fill="E7E6E6" w:themeFill="background2"/>
            <w:tcMar>
              <w:top w:w="28" w:type="dxa"/>
              <w:bottom w:w="28" w:type="dxa"/>
            </w:tcMar>
            <w:vAlign w:val="center"/>
          </w:tcPr>
          <w:p w14:paraId="7AD13E5A" w14:textId="77777777" w:rsidR="00EF47EC" w:rsidRPr="000A7865" w:rsidRDefault="00EF47EC" w:rsidP="00006ABA">
            <w:pPr>
              <w:spacing w:before="60" w:after="60"/>
              <w:rPr>
                <w:rFonts w:ascii="Aptos" w:hAnsi="Aptos" w:cstheme="minorHAnsi"/>
              </w:rPr>
            </w:pPr>
            <w:r w:rsidRPr="000A7865">
              <w:rPr>
                <w:rFonts w:ascii="Aptos" w:hAnsi="Aptos" w:cstheme="minorHAnsi"/>
              </w:rPr>
              <w:t>Period of delivery (from/to):</w:t>
            </w:r>
          </w:p>
        </w:tc>
        <w:tc>
          <w:tcPr>
            <w:tcW w:w="5953" w:type="dxa"/>
            <w:tcMar>
              <w:top w:w="28" w:type="dxa"/>
              <w:bottom w:w="28" w:type="dxa"/>
            </w:tcMar>
            <w:vAlign w:val="center"/>
          </w:tcPr>
          <w:p w14:paraId="48520479" w14:textId="77777777" w:rsidR="00EF47EC" w:rsidRPr="000A7865" w:rsidRDefault="00EF47EC" w:rsidP="00006ABA">
            <w:pPr>
              <w:spacing w:before="60" w:after="60"/>
              <w:rPr>
                <w:rFonts w:ascii="Aptos" w:hAnsi="Aptos" w:cstheme="minorHAnsi"/>
              </w:rPr>
            </w:pPr>
          </w:p>
        </w:tc>
      </w:tr>
      <w:tr w:rsidR="00EF47EC" w:rsidRPr="000A7865" w14:paraId="1564E139" w14:textId="77777777" w:rsidTr="00006ABA">
        <w:tc>
          <w:tcPr>
            <w:tcW w:w="3256" w:type="dxa"/>
            <w:shd w:val="clear" w:color="auto" w:fill="E7E6E6" w:themeFill="background2"/>
            <w:tcMar>
              <w:top w:w="28" w:type="dxa"/>
              <w:bottom w:w="28" w:type="dxa"/>
            </w:tcMar>
            <w:vAlign w:val="center"/>
          </w:tcPr>
          <w:p w14:paraId="5DBD512A" w14:textId="77777777" w:rsidR="00EF47EC" w:rsidRPr="000A7865" w:rsidRDefault="00EF47EC" w:rsidP="00006ABA">
            <w:pPr>
              <w:spacing w:before="60" w:after="60"/>
              <w:rPr>
                <w:rFonts w:ascii="Aptos" w:hAnsi="Aptos" w:cstheme="minorHAnsi"/>
              </w:rPr>
            </w:pPr>
            <w:r w:rsidRPr="000A7865">
              <w:rPr>
                <w:rFonts w:ascii="Aptos" w:hAnsi="Aptos" w:cstheme="minorHAnsi"/>
              </w:rPr>
              <w:t>Contract Value:</w:t>
            </w:r>
          </w:p>
        </w:tc>
        <w:tc>
          <w:tcPr>
            <w:tcW w:w="5953" w:type="dxa"/>
            <w:tcMar>
              <w:top w:w="28" w:type="dxa"/>
              <w:bottom w:w="28" w:type="dxa"/>
            </w:tcMar>
            <w:vAlign w:val="center"/>
          </w:tcPr>
          <w:p w14:paraId="42DF8E5A" w14:textId="77777777" w:rsidR="00EF47EC" w:rsidRPr="000A7865" w:rsidRDefault="00EF47EC" w:rsidP="00006ABA">
            <w:pPr>
              <w:spacing w:before="60" w:after="60"/>
              <w:rPr>
                <w:rFonts w:ascii="Aptos" w:hAnsi="Aptos" w:cstheme="minorHAnsi"/>
              </w:rPr>
            </w:pPr>
            <w:r w:rsidRPr="000A7865">
              <w:rPr>
                <w:rFonts w:ascii="Aptos" w:hAnsi="Aptos" w:cstheme="minorHAnsi"/>
              </w:rPr>
              <w:t>€</w:t>
            </w:r>
          </w:p>
        </w:tc>
      </w:tr>
      <w:tr w:rsidR="00EF47EC" w:rsidRPr="000A7865" w14:paraId="08D893A9" w14:textId="77777777" w:rsidTr="00006ABA">
        <w:tc>
          <w:tcPr>
            <w:tcW w:w="3256" w:type="dxa"/>
            <w:shd w:val="clear" w:color="auto" w:fill="E7E6E6" w:themeFill="background2"/>
            <w:tcMar>
              <w:top w:w="28" w:type="dxa"/>
              <w:bottom w:w="28" w:type="dxa"/>
            </w:tcMar>
            <w:vAlign w:val="center"/>
          </w:tcPr>
          <w:p w14:paraId="5A2108F8" w14:textId="77777777" w:rsidR="00EF47EC" w:rsidRPr="000A7865" w:rsidRDefault="00EF47EC" w:rsidP="00006ABA">
            <w:pPr>
              <w:spacing w:before="60" w:after="60"/>
              <w:rPr>
                <w:rFonts w:ascii="Aptos" w:hAnsi="Aptos" w:cstheme="minorHAnsi"/>
              </w:rPr>
            </w:pPr>
            <w:r w:rsidRPr="000A7865">
              <w:rPr>
                <w:rFonts w:ascii="Aptos" w:hAnsi="Aptos" w:cstheme="minorHAnsi"/>
              </w:rPr>
              <w:t>The contract value above refers to the following period:</w:t>
            </w:r>
          </w:p>
        </w:tc>
        <w:tc>
          <w:tcPr>
            <w:tcW w:w="5953" w:type="dxa"/>
            <w:tcMar>
              <w:top w:w="28" w:type="dxa"/>
              <w:bottom w:w="28" w:type="dxa"/>
            </w:tcMar>
            <w:vAlign w:val="center"/>
          </w:tcPr>
          <w:p w14:paraId="4061F3F3" w14:textId="77777777" w:rsidR="00EF47EC" w:rsidRPr="000A7865" w:rsidRDefault="00EF47EC" w:rsidP="00006ABA">
            <w:pPr>
              <w:spacing w:before="60" w:after="60"/>
              <w:rPr>
                <w:rFonts w:ascii="Aptos" w:hAnsi="Aptos" w:cstheme="minorHAnsi"/>
              </w:rPr>
            </w:pPr>
          </w:p>
        </w:tc>
      </w:tr>
      <w:tr w:rsidR="00EF47EC" w:rsidRPr="000A7865" w14:paraId="38CD1A61" w14:textId="77777777" w:rsidTr="00006ABA">
        <w:tc>
          <w:tcPr>
            <w:tcW w:w="3256" w:type="dxa"/>
            <w:shd w:val="clear" w:color="auto" w:fill="E7E6E6" w:themeFill="background2"/>
            <w:tcMar>
              <w:top w:w="28" w:type="dxa"/>
              <w:bottom w:w="28" w:type="dxa"/>
            </w:tcMar>
            <w:vAlign w:val="center"/>
          </w:tcPr>
          <w:p w14:paraId="77A580D3" w14:textId="77777777" w:rsidR="00EF47EC" w:rsidRPr="000A7865" w:rsidRDefault="00EF47EC" w:rsidP="00006ABA">
            <w:pPr>
              <w:spacing w:before="60" w:after="60"/>
              <w:rPr>
                <w:rFonts w:ascii="Aptos" w:hAnsi="Aptos" w:cstheme="minorHAnsi"/>
              </w:rPr>
            </w:pPr>
            <w:r w:rsidRPr="000A7865">
              <w:rPr>
                <w:rFonts w:ascii="Aptos" w:hAnsi="Aptos" w:cs="Calibri"/>
              </w:rPr>
              <w:t>Information in relation to % of contract the Lead Party was responsible for:</w:t>
            </w:r>
          </w:p>
        </w:tc>
        <w:tc>
          <w:tcPr>
            <w:tcW w:w="5953" w:type="dxa"/>
            <w:tcMar>
              <w:top w:w="28" w:type="dxa"/>
              <w:bottom w:w="28" w:type="dxa"/>
            </w:tcMar>
            <w:vAlign w:val="center"/>
          </w:tcPr>
          <w:p w14:paraId="234C14F7" w14:textId="77777777" w:rsidR="00EF47EC" w:rsidRPr="000A7865" w:rsidRDefault="00EF47EC" w:rsidP="00006ABA">
            <w:pPr>
              <w:spacing w:before="60" w:after="60"/>
              <w:rPr>
                <w:rFonts w:ascii="Aptos" w:hAnsi="Aptos" w:cstheme="minorHAnsi"/>
              </w:rPr>
            </w:pPr>
          </w:p>
        </w:tc>
      </w:tr>
      <w:tr w:rsidR="00EF47EC" w:rsidRPr="000A7865" w14:paraId="373DB178" w14:textId="77777777" w:rsidTr="00006ABA">
        <w:tc>
          <w:tcPr>
            <w:tcW w:w="3256" w:type="dxa"/>
            <w:shd w:val="clear" w:color="auto" w:fill="E7E6E6" w:themeFill="background2"/>
            <w:tcMar>
              <w:top w:w="28" w:type="dxa"/>
              <w:bottom w:w="28" w:type="dxa"/>
            </w:tcMar>
            <w:vAlign w:val="center"/>
          </w:tcPr>
          <w:p w14:paraId="2F79BC21" w14:textId="77777777" w:rsidR="00EF47EC" w:rsidRPr="000A7865" w:rsidRDefault="00EF47EC" w:rsidP="00006ABA">
            <w:pPr>
              <w:spacing w:before="60" w:after="60"/>
              <w:rPr>
                <w:rFonts w:ascii="Aptos" w:hAnsi="Aptos" w:cstheme="minorHAnsi"/>
              </w:rPr>
            </w:pPr>
            <w:r w:rsidRPr="000A7865">
              <w:rPr>
                <w:rFonts w:ascii="Aptos" w:hAnsi="Aptos" w:cs="Calibri"/>
              </w:rPr>
              <w:t>If</w:t>
            </w:r>
            <w:r w:rsidRPr="000A7865">
              <w:rPr>
                <w:rFonts w:ascii="Aptos" w:hAnsi="Aptos" w:cs="Calibri"/>
                <w:spacing w:val="-8"/>
              </w:rPr>
              <w:t xml:space="preserve"> </w:t>
            </w:r>
            <w:r w:rsidRPr="000A7865">
              <w:rPr>
                <w:rFonts w:ascii="Aptos" w:hAnsi="Aptos" w:cs="Calibri"/>
              </w:rPr>
              <w:t xml:space="preserve">third parties </w:t>
            </w:r>
            <w:r w:rsidRPr="000A7865">
              <w:rPr>
                <w:rFonts w:ascii="Aptos" w:hAnsi="Aptos" w:cs="Calibri"/>
                <w:spacing w:val="-4"/>
              </w:rPr>
              <w:t xml:space="preserve">were </w:t>
            </w:r>
            <w:r w:rsidRPr="000A7865">
              <w:rPr>
                <w:rFonts w:ascii="Aptos" w:hAnsi="Aptos" w:cs="Calibri"/>
                <w:spacing w:val="-2"/>
              </w:rPr>
              <w:t xml:space="preserve">involved, </w:t>
            </w:r>
            <w:r w:rsidRPr="000A7865">
              <w:rPr>
                <w:rFonts w:ascii="Aptos" w:hAnsi="Aptos" w:cs="Calibri"/>
              </w:rPr>
              <w:t>are they party</w:t>
            </w:r>
            <w:r w:rsidRPr="000A7865">
              <w:rPr>
                <w:rFonts w:ascii="Aptos" w:hAnsi="Aptos" w:cs="Calibri"/>
                <w:spacing w:val="-1"/>
              </w:rPr>
              <w:t xml:space="preserve"> </w:t>
            </w:r>
            <w:r w:rsidRPr="000A7865">
              <w:rPr>
                <w:rFonts w:ascii="Aptos" w:hAnsi="Aptos" w:cs="Calibri"/>
              </w:rPr>
              <w:t>to</w:t>
            </w:r>
            <w:r w:rsidRPr="000A7865">
              <w:rPr>
                <w:rFonts w:ascii="Aptos" w:hAnsi="Aptos" w:cs="Calibri"/>
                <w:spacing w:val="-1"/>
              </w:rPr>
              <w:t xml:space="preserve"> </w:t>
            </w:r>
            <w:r w:rsidRPr="000A7865">
              <w:rPr>
                <w:rFonts w:ascii="Aptos" w:hAnsi="Aptos" w:cs="Calibri"/>
              </w:rPr>
              <w:t xml:space="preserve">this </w:t>
            </w:r>
            <w:r w:rsidRPr="000A7865">
              <w:rPr>
                <w:rFonts w:ascii="Aptos" w:hAnsi="Aptos" w:cs="Calibri"/>
                <w:spacing w:val="-2"/>
              </w:rPr>
              <w:t>application?</w:t>
            </w:r>
          </w:p>
        </w:tc>
        <w:tc>
          <w:tcPr>
            <w:tcW w:w="5953" w:type="dxa"/>
            <w:tcMar>
              <w:top w:w="28" w:type="dxa"/>
              <w:bottom w:w="28" w:type="dxa"/>
            </w:tcMar>
            <w:vAlign w:val="center"/>
          </w:tcPr>
          <w:p w14:paraId="6C32FD00" w14:textId="77777777" w:rsidR="00EF47EC" w:rsidRPr="000A7865" w:rsidRDefault="00CB5778" w:rsidP="00006ABA">
            <w:pPr>
              <w:spacing w:before="60" w:after="60"/>
              <w:rPr>
                <w:rFonts w:ascii="Aptos" w:hAnsi="Aptos" w:cs="Calibri"/>
              </w:rPr>
            </w:pPr>
            <w:sdt>
              <w:sdtPr>
                <w:rPr>
                  <w:rFonts w:ascii="Aptos" w:hAnsi="Aptos" w:cs="Calibri"/>
                </w:rPr>
                <w:id w:val="84274098"/>
                <w14:checkbox>
                  <w14:checked w14:val="0"/>
                  <w14:checkedState w14:val="2612" w14:font="MS Gothic"/>
                  <w14:uncheckedState w14:val="2610" w14:font="MS Gothic"/>
                </w14:checkbox>
              </w:sdtPr>
              <w:sdtEndPr/>
              <w:sdtContent>
                <w:r w:rsidR="00EF47EC" w:rsidRPr="000A7865">
                  <w:rPr>
                    <w:rFonts w:ascii="Aptos" w:eastAsia="MS Gothic" w:hAnsi="Aptos" w:cs="Segoe UI Symbol"/>
                  </w:rPr>
                  <w:t>☐</w:t>
                </w:r>
              </w:sdtContent>
            </w:sdt>
            <w:r w:rsidR="00EF47EC" w:rsidRPr="000A7865">
              <w:rPr>
                <w:rFonts w:ascii="Aptos" w:hAnsi="Aptos" w:cs="Calibri"/>
              </w:rPr>
              <w:t xml:space="preserve"> Yes</w:t>
            </w:r>
          </w:p>
          <w:p w14:paraId="7B20DFFC" w14:textId="77777777" w:rsidR="00EF47EC" w:rsidRPr="000A7865" w:rsidRDefault="00CB5778" w:rsidP="00006ABA">
            <w:pPr>
              <w:spacing w:before="60" w:after="60"/>
              <w:rPr>
                <w:rFonts w:ascii="Aptos" w:hAnsi="Aptos" w:cstheme="minorHAnsi"/>
              </w:rPr>
            </w:pPr>
            <w:sdt>
              <w:sdtPr>
                <w:rPr>
                  <w:rFonts w:ascii="Aptos" w:hAnsi="Aptos" w:cs="Calibri"/>
                </w:rPr>
                <w:id w:val="2048799953"/>
                <w14:checkbox>
                  <w14:checked w14:val="0"/>
                  <w14:checkedState w14:val="2612" w14:font="MS Gothic"/>
                  <w14:uncheckedState w14:val="2610" w14:font="MS Gothic"/>
                </w14:checkbox>
              </w:sdtPr>
              <w:sdtEndPr/>
              <w:sdtContent>
                <w:r w:rsidR="00EF47EC" w:rsidRPr="000A7865">
                  <w:rPr>
                    <w:rFonts w:ascii="Aptos" w:eastAsia="MS Gothic" w:hAnsi="Aptos" w:cs="Segoe UI Symbol"/>
                  </w:rPr>
                  <w:t>☐</w:t>
                </w:r>
              </w:sdtContent>
            </w:sdt>
            <w:r w:rsidR="00EF47EC" w:rsidRPr="000A7865">
              <w:rPr>
                <w:rFonts w:ascii="Aptos" w:hAnsi="Aptos" w:cs="Calibri"/>
              </w:rPr>
              <w:t xml:space="preserve"> No</w:t>
            </w:r>
          </w:p>
        </w:tc>
      </w:tr>
      <w:tr w:rsidR="00EF47EC" w:rsidRPr="000A7865" w14:paraId="43858DA8" w14:textId="77777777" w:rsidTr="00006ABA">
        <w:tc>
          <w:tcPr>
            <w:tcW w:w="3256" w:type="dxa"/>
            <w:shd w:val="clear" w:color="auto" w:fill="E7E6E6" w:themeFill="background2"/>
            <w:tcMar>
              <w:top w:w="28" w:type="dxa"/>
              <w:bottom w:w="28" w:type="dxa"/>
            </w:tcMar>
            <w:vAlign w:val="center"/>
          </w:tcPr>
          <w:p w14:paraId="54CE2A39" w14:textId="77777777" w:rsidR="00EF47EC" w:rsidRPr="000A7865" w:rsidRDefault="00EF47EC" w:rsidP="00006ABA">
            <w:pPr>
              <w:spacing w:before="60" w:after="60"/>
              <w:rPr>
                <w:rFonts w:ascii="Aptos" w:hAnsi="Aptos" w:cstheme="minorHAnsi"/>
              </w:rPr>
            </w:pPr>
            <w:r w:rsidRPr="000A7865">
              <w:rPr>
                <w:rFonts w:ascii="Aptos" w:hAnsi="Aptos" w:cs="Calibri"/>
              </w:rPr>
              <w:t>Insert name(s) of third party/parties (if applicable):</w:t>
            </w:r>
          </w:p>
        </w:tc>
        <w:tc>
          <w:tcPr>
            <w:tcW w:w="5953" w:type="dxa"/>
            <w:tcMar>
              <w:top w:w="28" w:type="dxa"/>
              <w:bottom w:w="28" w:type="dxa"/>
            </w:tcMar>
            <w:vAlign w:val="center"/>
          </w:tcPr>
          <w:p w14:paraId="0436C08D" w14:textId="77777777" w:rsidR="00EF47EC" w:rsidRPr="000A7865" w:rsidRDefault="00EF47EC" w:rsidP="00006ABA">
            <w:pPr>
              <w:spacing w:before="60" w:after="60"/>
              <w:rPr>
                <w:rFonts w:ascii="Aptos" w:hAnsi="Aptos" w:cstheme="minorHAnsi"/>
              </w:rPr>
            </w:pPr>
          </w:p>
        </w:tc>
      </w:tr>
      <w:tr w:rsidR="00EF47EC" w:rsidRPr="000A7865" w14:paraId="4178881D" w14:textId="77777777" w:rsidTr="00006ABA">
        <w:tc>
          <w:tcPr>
            <w:tcW w:w="3256" w:type="dxa"/>
            <w:shd w:val="clear" w:color="auto" w:fill="E7E6E6" w:themeFill="background2"/>
            <w:tcMar>
              <w:top w:w="28" w:type="dxa"/>
              <w:bottom w:w="28" w:type="dxa"/>
            </w:tcMar>
            <w:vAlign w:val="center"/>
          </w:tcPr>
          <w:p w14:paraId="759834DA" w14:textId="77777777" w:rsidR="00EF47EC" w:rsidRPr="000A7865" w:rsidRDefault="00EF47EC" w:rsidP="00006ABA">
            <w:pPr>
              <w:spacing w:before="60" w:after="60"/>
              <w:rPr>
                <w:rFonts w:ascii="Aptos" w:hAnsi="Aptos" w:cstheme="minorHAnsi"/>
              </w:rPr>
            </w:pPr>
            <w:r w:rsidRPr="000A7865">
              <w:rPr>
                <w:rFonts w:ascii="Aptos" w:hAnsi="Aptos" w:cs="Calibri"/>
              </w:rPr>
              <w:t>Outline the role of third parties on the contract:</w:t>
            </w:r>
          </w:p>
        </w:tc>
        <w:tc>
          <w:tcPr>
            <w:tcW w:w="5953" w:type="dxa"/>
            <w:tcMar>
              <w:top w:w="28" w:type="dxa"/>
              <w:bottom w:w="28" w:type="dxa"/>
            </w:tcMar>
            <w:vAlign w:val="center"/>
          </w:tcPr>
          <w:p w14:paraId="6B3092B1" w14:textId="77777777" w:rsidR="00EF47EC" w:rsidRPr="000A7865" w:rsidRDefault="00EF47EC" w:rsidP="00006ABA">
            <w:pPr>
              <w:spacing w:before="60" w:after="60"/>
              <w:rPr>
                <w:rFonts w:ascii="Aptos" w:hAnsi="Aptos" w:cstheme="minorHAnsi"/>
              </w:rPr>
            </w:pPr>
          </w:p>
        </w:tc>
      </w:tr>
      <w:tr w:rsidR="00EF47EC" w:rsidRPr="000A7865" w14:paraId="56A0CB46" w14:textId="77777777" w:rsidTr="00006ABA">
        <w:tc>
          <w:tcPr>
            <w:tcW w:w="9209" w:type="dxa"/>
            <w:gridSpan w:val="2"/>
            <w:shd w:val="clear" w:color="auto" w:fill="E7E6E6" w:themeFill="background2"/>
            <w:tcMar>
              <w:top w:w="28" w:type="dxa"/>
              <w:bottom w:w="28" w:type="dxa"/>
            </w:tcMar>
          </w:tcPr>
          <w:p w14:paraId="480A8518" w14:textId="77777777" w:rsidR="00EF47EC" w:rsidRPr="000A7865" w:rsidRDefault="00EF47EC" w:rsidP="00006ABA">
            <w:pPr>
              <w:spacing w:before="60" w:after="60"/>
              <w:rPr>
                <w:rFonts w:ascii="Aptos" w:hAnsi="Aptos" w:cstheme="minorHAnsi"/>
              </w:rPr>
            </w:pPr>
            <w:r w:rsidRPr="000A7865">
              <w:rPr>
                <w:rFonts w:ascii="Aptos" w:hAnsi="Aptos"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r w:rsidRPr="008C1E65">
              <w:rPr>
                <w:rFonts w:ascii="Aptos" w:hAnsi="Aptos" w:cstheme="minorHAnsi"/>
                <w:b/>
                <w:bCs/>
                <w:i/>
                <w:iCs/>
                <w:u w:val="single"/>
              </w:rPr>
              <w:t>Mere affirmation will not be sufficient</w:t>
            </w:r>
            <w:r w:rsidRPr="000A7865">
              <w:rPr>
                <w:rFonts w:ascii="Aptos" w:hAnsi="Aptos" w:cstheme="minorHAnsi"/>
              </w:rPr>
              <w:t xml:space="preserve">  </w:t>
            </w:r>
          </w:p>
        </w:tc>
      </w:tr>
      <w:tr w:rsidR="00E45B26" w:rsidRPr="000A7865" w14:paraId="56AA0A47" w14:textId="77777777" w:rsidTr="00006ABA">
        <w:trPr>
          <w:trHeight w:val="25"/>
        </w:trPr>
        <w:tc>
          <w:tcPr>
            <w:tcW w:w="3256" w:type="dxa"/>
            <w:shd w:val="clear" w:color="auto" w:fill="E7E6E6" w:themeFill="background2"/>
            <w:tcMar>
              <w:top w:w="28" w:type="dxa"/>
              <w:bottom w:w="28" w:type="dxa"/>
            </w:tcMar>
            <w:vAlign w:val="center"/>
          </w:tcPr>
          <w:p w14:paraId="71A3294C" w14:textId="3C320C2A" w:rsidR="00E45B26" w:rsidRPr="000A7865" w:rsidRDefault="00E45B26" w:rsidP="00E45B26">
            <w:pPr>
              <w:spacing w:before="60" w:after="60"/>
              <w:rPr>
                <w:rFonts w:ascii="Aptos" w:hAnsi="Aptos" w:cstheme="minorHAnsi"/>
                <w:highlight w:val="yellow"/>
              </w:rPr>
            </w:pPr>
            <w:r w:rsidRPr="00295A6E">
              <w:rPr>
                <w:rFonts w:ascii="Aptos" w:hAnsi="Aptos" w:cs="Calibri"/>
              </w:rPr>
              <w:t>Description and scope of the services provided by the Tenderer </w:t>
            </w:r>
          </w:p>
        </w:tc>
        <w:tc>
          <w:tcPr>
            <w:tcW w:w="5953" w:type="dxa"/>
            <w:tcMar>
              <w:top w:w="28" w:type="dxa"/>
              <w:bottom w:w="28" w:type="dxa"/>
            </w:tcMar>
            <w:vAlign w:val="center"/>
          </w:tcPr>
          <w:p w14:paraId="1B7445E4" w14:textId="77777777" w:rsidR="00E45B26" w:rsidRPr="000A7865" w:rsidRDefault="00E45B26" w:rsidP="00E45B26">
            <w:pPr>
              <w:spacing w:before="60" w:after="60"/>
              <w:rPr>
                <w:rFonts w:ascii="Aptos" w:hAnsi="Aptos" w:cstheme="minorHAnsi"/>
              </w:rPr>
            </w:pPr>
          </w:p>
        </w:tc>
      </w:tr>
      <w:tr w:rsidR="00E45B26" w:rsidRPr="000A7865" w14:paraId="530EA11E" w14:textId="77777777" w:rsidTr="00006ABA">
        <w:trPr>
          <w:trHeight w:val="25"/>
        </w:trPr>
        <w:tc>
          <w:tcPr>
            <w:tcW w:w="3256" w:type="dxa"/>
            <w:shd w:val="clear" w:color="auto" w:fill="E7E6E6" w:themeFill="background2"/>
            <w:tcMar>
              <w:top w:w="28" w:type="dxa"/>
              <w:bottom w:w="28" w:type="dxa"/>
            </w:tcMar>
            <w:vAlign w:val="center"/>
          </w:tcPr>
          <w:p w14:paraId="54592673" w14:textId="70856674" w:rsidR="00E45B26" w:rsidRPr="000A7865" w:rsidRDefault="00E45B26" w:rsidP="00E45B26">
            <w:pPr>
              <w:spacing w:before="60" w:after="60"/>
              <w:rPr>
                <w:rFonts w:ascii="Aptos" w:hAnsi="Aptos" w:cstheme="minorHAnsi"/>
                <w:highlight w:val="yellow"/>
              </w:rPr>
            </w:pPr>
            <w:r w:rsidRPr="00295A6E">
              <w:rPr>
                <w:rFonts w:ascii="Aptos" w:hAnsi="Aptos" w:cs="Calibri"/>
              </w:rPr>
              <w:t>Details of how the contract was managed </w:t>
            </w:r>
          </w:p>
        </w:tc>
        <w:tc>
          <w:tcPr>
            <w:tcW w:w="5953" w:type="dxa"/>
            <w:tcMar>
              <w:top w:w="28" w:type="dxa"/>
              <w:bottom w:w="28" w:type="dxa"/>
            </w:tcMar>
            <w:vAlign w:val="center"/>
          </w:tcPr>
          <w:p w14:paraId="7B24EFC0" w14:textId="77777777" w:rsidR="00E45B26" w:rsidRPr="000A7865" w:rsidRDefault="00E45B26" w:rsidP="00E45B26">
            <w:pPr>
              <w:spacing w:before="60" w:after="60"/>
              <w:rPr>
                <w:rFonts w:ascii="Aptos" w:hAnsi="Aptos" w:cstheme="minorHAnsi"/>
              </w:rPr>
            </w:pPr>
          </w:p>
        </w:tc>
      </w:tr>
      <w:tr w:rsidR="00E45B26" w:rsidRPr="000A7865" w14:paraId="458EFE9E" w14:textId="77777777" w:rsidTr="00006ABA">
        <w:trPr>
          <w:trHeight w:val="25"/>
        </w:trPr>
        <w:tc>
          <w:tcPr>
            <w:tcW w:w="3256" w:type="dxa"/>
            <w:shd w:val="clear" w:color="auto" w:fill="E7E6E6" w:themeFill="background2"/>
            <w:tcMar>
              <w:top w:w="28" w:type="dxa"/>
              <w:bottom w:w="28" w:type="dxa"/>
            </w:tcMar>
            <w:vAlign w:val="center"/>
          </w:tcPr>
          <w:p w14:paraId="7347EC37" w14:textId="48B85D63" w:rsidR="00E45B26" w:rsidRPr="000A7865" w:rsidRDefault="00E45B26" w:rsidP="00E45B26">
            <w:pPr>
              <w:spacing w:before="60" w:after="60"/>
              <w:rPr>
                <w:rFonts w:ascii="Aptos" w:hAnsi="Aptos" w:cstheme="minorHAnsi"/>
                <w:highlight w:val="yellow"/>
              </w:rPr>
            </w:pPr>
            <w:r w:rsidRPr="00295A6E">
              <w:rPr>
                <w:rFonts w:ascii="Aptos" w:hAnsi="Aptos" w:cs="Calibri"/>
              </w:rPr>
              <w:t>Details of equipment provided </w:t>
            </w:r>
          </w:p>
        </w:tc>
        <w:tc>
          <w:tcPr>
            <w:tcW w:w="5953" w:type="dxa"/>
            <w:tcMar>
              <w:top w:w="28" w:type="dxa"/>
              <w:bottom w:w="28" w:type="dxa"/>
            </w:tcMar>
            <w:vAlign w:val="center"/>
          </w:tcPr>
          <w:p w14:paraId="293DDE89" w14:textId="77777777" w:rsidR="00E45B26" w:rsidRPr="000A7865" w:rsidRDefault="00E45B26" w:rsidP="00E45B26">
            <w:pPr>
              <w:spacing w:before="60" w:after="60"/>
              <w:rPr>
                <w:rFonts w:ascii="Aptos" w:hAnsi="Aptos" w:cstheme="minorHAnsi"/>
              </w:rPr>
            </w:pPr>
          </w:p>
        </w:tc>
      </w:tr>
      <w:tr w:rsidR="00E45B26" w:rsidRPr="000A7865" w14:paraId="45CE6219" w14:textId="77777777" w:rsidTr="00006ABA">
        <w:trPr>
          <w:trHeight w:val="25"/>
        </w:trPr>
        <w:tc>
          <w:tcPr>
            <w:tcW w:w="3256" w:type="dxa"/>
            <w:shd w:val="clear" w:color="auto" w:fill="E7E6E6" w:themeFill="background2"/>
            <w:tcMar>
              <w:top w:w="28" w:type="dxa"/>
              <w:bottom w:w="28" w:type="dxa"/>
            </w:tcMar>
            <w:vAlign w:val="center"/>
          </w:tcPr>
          <w:p w14:paraId="5E542CAD" w14:textId="63E37282" w:rsidR="00E45B26" w:rsidRPr="000A7865" w:rsidRDefault="00E45B26" w:rsidP="00E45B26">
            <w:pPr>
              <w:spacing w:before="60" w:after="60"/>
              <w:rPr>
                <w:rFonts w:ascii="Aptos" w:hAnsi="Aptos"/>
                <w:highlight w:val="yellow"/>
              </w:rPr>
            </w:pPr>
            <w:r w:rsidRPr="00295A6E">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5E42DABD" w14:textId="77777777" w:rsidR="00E45B26" w:rsidRPr="000A7865" w:rsidRDefault="00E45B26" w:rsidP="00E45B26">
            <w:pPr>
              <w:spacing w:before="60" w:after="60"/>
              <w:rPr>
                <w:rFonts w:ascii="Aptos" w:hAnsi="Aptos" w:cstheme="minorHAnsi"/>
              </w:rPr>
            </w:pPr>
          </w:p>
        </w:tc>
      </w:tr>
      <w:tr w:rsidR="00E45B26" w:rsidRPr="000A7865" w14:paraId="79B8A950" w14:textId="77777777" w:rsidTr="00006ABA">
        <w:trPr>
          <w:trHeight w:val="1372"/>
        </w:trPr>
        <w:tc>
          <w:tcPr>
            <w:tcW w:w="3256" w:type="dxa"/>
            <w:shd w:val="clear" w:color="auto" w:fill="E7E6E6" w:themeFill="background2"/>
            <w:tcMar>
              <w:top w:w="28" w:type="dxa"/>
              <w:bottom w:w="28" w:type="dxa"/>
            </w:tcMar>
            <w:vAlign w:val="center"/>
          </w:tcPr>
          <w:p w14:paraId="19CACCDE" w14:textId="77777777" w:rsidR="00E45B26" w:rsidRPr="000A7865" w:rsidRDefault="00E45B26" w:rsidP="00E45B26">
            <w:pPr>
              <w:spacing w:before="60" w:after="60"/>
              <w:rPr>
                <w:rFonts w:ascii="Aptos" w:hAnsi="Aptos" w:cstheme="minorHAnsi"/>
                <w:iCs/>
              </w:rPr>
            </w:pPr>
            <w:r w:rsidRPr="000A7865">
              <w:rPr>
                <w:rFonts w:ascii="Aptos" w:hAnsi="Aptos" w:cstheme="minorHAnsi"/>
                <w:iCs/>
              </w:rPr>
              <w:t>Any other relevant information:</w:t>
            </w:r>
          </w:p>
        </w:tc>
        <w:tc>
          <w:tcPr>
            <w:tcW w:w="5953" w:type="dxa"/>
            <w:tcMar>
              <w:top w:w="28" w:type="dxa"/>
              <w:bottom w:w="28" w:type="dxa"/>
            </w:tcMar>
            <w:vAlign w:val="center"/>
          </w:tcPr>
          <w:p w14:paraId="14220F7B" w14:textId="77777777" w:rsidR="00E45B26" w:rsidRPr="000A7865" w:rsidRDefault="00E45B26" w:rsidP="00E45B26">
            <w:pPr>
              <w:spacing w:before="60" w:after="60"/>
              <w:rPr>
                <w:rFonts w:ascii="Aptos" w:hAnsi="Aptos" w:cstheme="minorHAnsi"/>
              </w:rPr>
            </w:pPr>
          </w:p>
        </w:tc>
      </w:tr>
    </w:tbl>
    <w:p w14:paraId="7EA60D67" w14:textId="77777777" w:rsidR="00EF47EC" w:rsidRDefault="00EF47EC" w:rsidP="005103AF">
      <w:pPr>
        <w:spacing w:before="60" w:after="60" w:line="240" w:lineRule="auto"/>
        <w:rPr>
          <w:rFonts w:ascii="Aptos" w:hAnsi="Aptos"/>
        </w:rPr>
      </w:pPr>
    </w:p>
    <w:p w14:paraId="03E57AFE" w14:textId="12FBBC02" w:rsidR="6740D41D" w:rsidRDefault="6740D41D">
      <w:r>
        <w:br w:type="page"/>
      </w:r>
    </w:p>
    <w:p w14:paraId="62F48B36" w14:textId="64C4A455" w:rsidR="022FC708" w:rsidRDefault="022FC708" w:rsidP="022FC708">
      <w:pPr>
        <w:spacing w:before="60" w:after="60" w:line="240" w:lineRule="auto"/>
        <w:rPr>
          <w:rFonts w:ascii="Aptos" w:hAnsi="Aptos"/>
        </w:rPr>
      </w:pPr>
    </w:p>
    <w:tbl>
      <w:tblPr>
        <w:tblStyle w:val="TableGrid2"/>
        <w:tblW w:w="0" w:type="auto"/>
        <w:tblLook w:val="04A0" w:firstRow="1" w:lastRow="0" w:firstColumn="1" w:lastColumn="0" w:noHBand="0" w:noVBand="1"/>
      </w:tblPr>
      <w:tblGrid>
        <w:gridCol w:w="3256"/>
        <w:gridCol w:w="5953"/>
      </w:tblGrid>
      <w:tr w:rsidR="022FC708" w14:paraId="2F3BD09C" w14:textId="77777777" w:rsidTr="022FC708">
        <w:trPr>
          <w:trHeight w:val="300"/>
        </w:trPr>
        <w:tc>
          <w:tcPr>
            <w:tcW w:w="9209" w:type="dxa"/>
            <w:gridSpan w:val="2"/>
            <w:shd w:val="clear" w:color="auto" w:fill="00284A"/>
            <w:tcMar>
              <w:top w:w="28" w:type="dxa"/>
              <w:bottom w:w="28" w:type="dxa"/>
            </w:tcMar>
          </w:tcPr>
          <w:p w14:paraId="682EB393" w14:textId="76066514" w:rsidR="022FC708" w:rsidRDefault="022FC708" w:rsidP="022FC708">
            <w:pPr>
              <w:spacing w:before="60" w:after="60"/>
              <w:jc w:val="center"/>
              <w:rPr>
                <w:rFonts w:ascii="Aptos" w:hAnsi="Aptos"/>
                <w:b/>
                <w:bCs/>
              </w:rPr>
            </w:pPr>
            <w:r w:rsidRPr="022FC708">
              <w:rPr>
                <w:rFonts w:ascii="Aptos" w:hAnsi="Aptos"/>
                <w:b/>
                <w:bCs/>
              </w:rPr>
              <w:t>Lot 3  Reference Contract #</w:t>
            </w:r>
            <w:r w:rsidR="483CC341" w:rsidRPr="022FC708">
              <w:rPr>
                <w:rFonts w:ascii="Aptos" w:hAnsi="Aptos"/>
                <w:b/>
                <w:bCs/>
              </w:rPr>
              <w:t>2</w:t>
            </w:r>
          </w:p>
        </w:tc>
      </w:tr>
      <w:tr w:rsidR="022FC708" w14:paraId="08531020" w14:textId="77777777" w:rsidTr="022FC708">
        <w:trPr>
          <w:trHeight w:val="300"/>
        </w:trPr>
        <w:tc>
          <w:tcPr>
            <w:tcW w:w="3256" w:type="dxa"/>
            <w:shd w:val="clear" w:color="auto" w:fill="E7E6E6" w:themeFill="background2"/>
            <w:tcMar>
              <w:top w:w="28" w:type="dxa"/>
              <w:bottom w:w="28" w:type="dxa"/>
            </w:tcMar>
            <w:vAlign w:val="center"/>
          </w:tcPr>
          <w:p w14:paraId="79A58CC4" w14:textId="77777777" w:rsidR="022FC708" w:rsidRDefault="022FC708" w:rsidP="022FC708">
            <w:pPr>
              <w:spacing w:before="60" w:after="60"/>
              <w:rPr>
                <w:rFonts w:ascii="Aptos" w:hAnsi="Aptos"/>
              </w:rPr>
            </w:pPr>
            <w:r w:rsidRPr="022FC708">
              <w:rPr>
                <w:rFonts w:ascii="Aptos" w:hAnsi="Aptos"/>
              </w:rPr>
              <w:t>Client Name:</w:t>
            </w:r>
          </w:p>
        </w:tc>
        <w:tc>
          <w:tcPr>
            <w:tcW w:w="5953" w:type="dxa"/>
            <w:tcMar>
              <w:top w:w="28" w:type="dxa"/>
              <w:bottom w:w="28" w:type="dxa"/>
            </w:tcMar>
            <w:vAlign w:val="center"/>
          </w:tcPr>
          <w:p w14:paraId="104B064E" w14:textId="77777777" w:rsidR="022FC708" w:rsidRDefault="022FC708" w:rsidP="022FC708">
            <w:pPr>
              <w:spacing w:before="60" w:after="60"/>
              <w:rPr>
                <w:rFonts w:ascii="Aptos" w:hAnsi="Aptos"/>
              </w:rPr>
            </w:pPr>
          </w:p>
        </w:tc>
      </w:tr>
      <w:tr w:rsidR="022FC708" w14:paraId="35FB6D11" w14:textId="77777777" w:rsidTr="022FC708">
        <w:trPr>
          <w:trHeight w:val="300"/>
        </w:trPr>
        <w:tc>
          <w:tcPr>
            <w:tcW w:w="3256" w:type="dxa"/>
            <w:shd w:val="clear" w:color="auto" w:fill="E7E6E6" w:themeFill="background2"/>
            <w:tcMar>
              <w:top w:w="28" w:type="dxa"/>
              <w:bottom w:w="28" w:type="dxa"/>
            </w:tcMar>
            <w:vAlign w:val="center"/>
          </w:tcPr>
          <w:p w14:paraId="2E325B4E" w14:textId="77777777" w:rsidR="022FC708" w:rsidRDefault="022FC708" w:rsidP="022FC708">
            <w:pPr>
              <w:spacing w:before="60" w:after="60"/>
              <w:rPr>
                <w:rFonts w:ascii="Aptos" w:hAnsi="Aptos"/>
              </w:rPr>
            </w:pPr>
            <w:r w:rsidRPr="022FC708">
              <w:rPr>
                <w:rFonts w:ascii="Aptos" w:hAnsi="Aptos"/>
              </w:rPr>
              <w:t>Contact Name:</w:t>
            </w:r>
          </w:p>
        </w:tc>
        <w:tc>
          <w:tcPr>
            <w:tcW w:w="5953" w:type="dxa"/>
            <w:tcMar>
              <w:top w:w="28" w:type="dxa"/>
              <w:bottom w:w="28" w:type="dxa"/>
            </w:tcMar>
            <w:vAlign w:val="center"/>
          </w:tcPr>
          <w:p w14:paraId="7F24DCAF" w14:textId="77777777" w:rsidR="022FC708" w:rsidRDefault="022FC708" w:rsidP="022FC708">
            <w:pPr>
              <w:spacing w:before="60" w:after="60"/>
              <w:rPr>
                <w:rFonts w:ascii="Aptos" w:hAnsi="Aptos"/>
              </w:rPr>
            </w:pPr>
          </w:p>
        </w:tc>
      </w:tr>
      <w:tr w:rsidR="022FC708" w14:paraId="46E24E29" w14:textId="77777777" w:rsidTr="022FC708">
        <w:trPr>
          <w:trHeight w:val="300"/>
        </w:trPr>
        <w:tc>
          <w:tcPr>
            <w:tcW w:w="3256" w:type="dxa"/>
            <w:shd w:val="clear" w:color="auto" w:fill="E7E6E6" w:themeFill="background2"/>
            <w:tcMar>
              <w:top w:w="28" w:type="dxa"/>
              <w:bottom w:w="28" w:type="dxa"/>
            </w:tcMar>
            <w:vAlign w:val="center"/>
          </w:tcPr>
          <w:p w14:paraId="52BCB757" w14:textId="77777777" w:rsidR="022FC708" w:rsidRDefault="022FC708" w:rsidP="022FC708">
            <w:pPr>
              <w:spacing w:before="60" w:after="60"/>
              <w:rPr>
                <w:rFonts w:ascii="Aptos" w:hAnsi="Aptos"/>
              </w:rPr>
            </w:pPr>
            <w:r w:rsidRPr="022FC708">
              <w:rPr>
                <w:rFonts w:ascii="Aptos" w:hAnsi="Aptos"/>
              </w:rPr>
              <w:t>Contact email:</w:t>
            </w:r>
          </w:p>
        </w:tc>
        <w:tc>
          <w:tcPr>
            <w:tcW w:w="5953" w:type="dxa"/>
            <w:tcMar>
              <w:top w:w="28" w:type="dxa"/>
              <w:bottom w:w="28" w:type="dxa"/>
            </w:tcMar>
            <w:vAlign w:val="center"/>
          </w:tcPr>
          <w:p w14:paraId="090DB61E" w14:textId="77777777" w:rsidR="022FC708" w:rsidRDefault="022FC708" w:rsidP="022FC708">
            <w:pPr>
              <w:spacing w:before="60" w:after="60"/>
              <w:rPr>
                <w:rFonts w:ascii="Aptos" w:hAnsi="Aptos"/>
              </w:rPr>
            </w:pPr>
          </w:p>
        </w:tc>
      </w:tr>
      <w:tr w:rsidR="022FC708" w14:paraId="1E703104" w14:textId="77777777" w:rsidTr="022FC708">
        <w:trPr>
          <w:trHeight w:val="300"/>
        </w:trPr>
        <w:tc>
          <w:tcPr>
            <w:tcW w:w="3256" w:type="dxa"/>
            <w:shd w:val="clear" w:color="auto" w:fill="E7E6E6" w:themeFill="background2"/>
            <w:tcMar>
              <w:top w:w="28" w:type="dxa"/>
              <w:bottom w:w="28" w:type="dxa"/>
            </w:tcMar>
            <w:vAlign w:val="center"/>
          </w:tcPr>
          <w:p w14:paraId="1F4E9E61" w14:textId="77777777" w:rsidR="022FC708" w:rsidRDefault="022FC708" w:rsidP="022FC708">
            <w:pPr>
              <w:spacing w:before="60" w:after="60"/>
              <w:rPr>
                <w:rFonts w:ascii="Aptos" w:hAnsi="Aptos"/>
              </w:rPr>
            </w:pPr>
            <w:r w:rsidRPr="022FC708">
              <w:rPr>
                <w:rFonts w:ascii="Aptos" w:hAnsi="Aptos"/>
              </w:rPr>
              <w:t>Period of delivery (from/to):</w:t>
            </w:r>
          </w:p>
        </w:tc>
        <w:tc>
          <w:tcPr>
            <w:tcW w:w="5953" w:type="dxa"/>
            <w:tcMar>
              <w:top w:w="28" w:type="dxa"/>
              <w:bottom w:w="28" w:type="dxa"/>
            </w:tcMar>
            <w:vAlign w:val="center"/>
          </w:tcPr>
          <w:p w14:paraId="1BF034DF" w14:textId="77777777" w:rsidR="022FC708" w:rsidRDefault="022FC708" w:rsidP="022FC708">
            <w:pPr>
              <w:spacing w:before="60" w:after="60"/>
              <w:rPr>
                <w:rFonts w:ascii="Aptos" w:hAnsi="Aptos"/>
              </w:rPr>
            </w:pPr>
          </w:p>
        </w:tc>
      </w:tr>
      <w:tr w:rsidR="022FC708" w14:paraId="1121997D" w14:textId="77777777" w:rsidTr="022FC708">
        <w:trPr>
          <w:trHeight w:val="300"/>
        </w:trPr>
        <w:tc>
          <w:tcPr>
            <w:tcW w:w="3256" w:type="dxa"/>
            <w:shd w:val="clear" w:color="auto" w:fill="E7E6E6" w:themeFill="background2"/>
            <w:tcMar>
              <w:top w:w="28" w:type="dxa"/>
              <w:bottom w:w="28" w:type="dxa"/>
            </w:tcMar>
            <w:vAlign w:val="center"/>
          </w:tcPr>
          <w:p w14:paraId="7090DB1F" w14:textId="77777777" w:rsidR="022FC708" w:rsidRDefault="022FC708" w:rsidP="022FC708">
            <w:pPr>
              <w:spacing w:before="60" w:after="60"/>
              <w:rPr>
                <w:rFonts w:ascii="Aptos" w:hAnsi="Aptos"/>
              </w:rPr>
            </w:pPr>
            <w:r w:rsidRPr="022FC708">
              <w:rPr>
                <w:rFonts w:ascii="Aptos" w:hAnsi="Aptos"/>
              </w:rPr>
              <w:t>Contract Value:</w:t>
            </w:r>
          </w:p>
        </w:tc>
        <w:tc>
          <w:tcPr>
            <w:tcW w:w="5953" w:type="dxa"/>
            <w:tcMar>
              <w:top w:w="28" w:type="dxa"/>
              <w:bottom w:w="28" w:type="dxa"/>
            </w:tcMar>
            <w:vAlign w:val="center"/>
          </w:tcPr>
          <w:p w14:paraId="6CAA064F" w14:textId="77777777" w:rsidR="022FC708" w:rsidRDefault="022FC708" w:rsidP="022FC708">
            <w:pPr>
              <w:spacing w:before="60" w:after="60"/>
              <w:rPr>
                <w:rFonts w:ascii="Aptos" w:hAnsi="Aptos"/>
              </w:rPr>
            </w:pPr>
            <w:r w:rsidRPr="022FC708">
              <w:rPr>
                <w:rFonts w:ascii="Aptos" w:hAnsi="Aptos"/>
              </w:rPr>
              <w:t>€</w:t>
            </w:r>
          </w:p>
        </w:tc>
      </w:tr>
      <w:tr w:rsidR="022FC708" w14:paraId="7B194145" w14:textId="77777777" w:rsidTr="022FC708">
        <w:trPr>
          <w:trHeight w:val="300"/>
        </w:trPr>
        <w:tc>
          <w:tcPr>
            <w:tcW w:w="3256" w:type="dxa"/>
            <w:shd w:val="clear" w:color="auto" w:fill="E7E6E6" w:themeFill="background2"/>
            <w:tcMar>
              <w:top w:w="28" w:type="dxa"/>
              <w:bottom w:w="28" w:type="dxa"/>
            </w:tcMar>
            <w:vAlign w:val="center"/>
          </w:tcPr>
          <w:p w14:paraId="0F462147" w14:textId="77777777" w:rsidR="022FC708" w:rsidRDefault="022FC708" w:rsidP="022FC708">
            <w:pPr>
              <w:spacing w:before="60" w:after="60"/>
              <w:rPr>
                <w:rFonts w:ascii="Aptos" w:hAnsi="Aptos"/>
              </w:rPr>
            </w:pPr>
            <w:r w:rsidRPr="022FC708">
              <w:rPr>
                <w:rFonts w:ascii="Aptos" w:hAnsi="Aptos"/>
              </w:rPr>
              <w:t>The contract value above refers to the following period:</w:t>
            </w:r>
          </w:p>
        </w:tc>
        <w:tc>
          <w:tcPr>
            <w:tcW w:w="5953" w:type="dxa"/>
            <w:tcMar>
              <w:top w:w="28" w:type="dxa"/>
              <w:bottom w:w="28" w:type="dxa"/>
            </w:tcMar>
            <w:vAlign w:val="center"/>
          </w:tcPr>
          <w:p w14:paraId="06484097" w14:textId="77777777" w:rsidR="022FC708" w:rsidRDefault="022FC708" w:rsidP="022FC708">
            <w:pPr>
              <w:spacing w:before="60" w:after="60"/>
              <w:rPr>
                <w:rFonts w:ascii="Aptos" w:hAnsi="Aptos"/>
              </w:rPr>
            </w:pPr>
          </w:p>
        </w:tc>
      </w:tr>
      <w:tr w:rsidR="022FC708" w14:paraId="672CFE00" w14:textId="77777777" w:rsidTr="022FC708">
        <w:trPr>
          <w:trHeight w:val="300"/>
        </w:trPr>
        <w:tc>
          <w:tcPr>
            <w:tcW w:w="3256" w:type="dxa"/>
            <w:shd w:val="clear" w:color="auto" w:fill="E7E6E6" w:themeFill="background2"/>
            <w:tcMar>
              <w:top w:w="28" w:type="dxa"/>
              <w:bottom w:w="28" w:type="dxa"/>
            </w:tcMar>
            <w:vAlign w:val="center"/>
          </w:tcPr>
          <w:p w14:paraId="2855FF6B" w14:textId="77777777" w:rsidR="022FC708" w:rsidRDefault="022FC708" w:rsidP="022FC708">
            <w:pPr>
              <w:spacing w:before="60" w:after="60"/>
              <w:rPr>
                <w:rFonts w:ascii="Aptos" w:hAnsi="Aptos"/>
              </w:rPr>
            </w:pPr>
            <w:r w:rsidRPr="022FC708">
              <w:rPr>
                <w:rFonts w:ascii="Aptos" w:hAnsi="Aptos" w:cs="Calibri"/>
              </w:rPr>
              <w:t>Information in relation to % of contract the Lead Party was responsible for:</w:t>
            </w:r>
          </w:p>
        </w:tc>
        <w:tc>
          <w:tcPr>
            <w:tcW w:w="5953" w:type="dxa"/>
            <w:tcMar>
              <w:top w:w="28" w:type="dxa"/>
              <w:bottom w:w="28" w:type="dxa"/>
            </w:tcMar>
            <w:vAlign w:val="center"/>
          </w:tcPr>
          <w:p w14:paraId="603555A9" w14:textId="77777777" w:rsidR="022FC708" w:rsidRDefault="022FC708" w:rsidP="022FC708">
            <w:pPr>
              <w:spacing w:before="60" w:after="60"/>
              <w:rPr>
                <w:rFonts w:ascii="Aptos" w:hAnsi="Aptos"/>
              </w:rPr>
            </w:pPr>
          </w:p>
        </w:tc>
      </w:tr>
      <w:tr w:rsidR="022FC708" w14:paraId="2E19D4D6" w14:textId="77777777" w:rsidTr="022FC708">
        <w:trPr>
          <w:trHeight w:val="300"/>
        </w:trPr>
        <w:tc>
          <w:tcPr>
            <w:tcW w:w="3256" w:type="dxa"/>
            <w:shd w:val="clear" w:color="auto" w:fill="E7E6E6" w:themeFill="background2"/>
            <w:tcMar>
              <w:top w:w="28" w:type="dxa"/>
              <w:bottom w:w="28" w:type="dxa"/>
            </w:tcMar>
            <w:vAlign w:val="center"/>
          </w:tcPr>
          <w:p w14:paraId="3D0CB996" w14:textId="77777777" w:rsidR="022FC708" w:rsidRDefault="022FC708" w:rsidP="022FC708">
            <w:pPr>
              <w:spacing w:before="60" w:after="60"/>
              <w:rPr>
                <w:rFonts w:ascii="Aptos" w:hAnsi="Aptos"/>
              </w:rPr>
            </w:pPr>
            <w:r w:rsidRPr="022FC708">
              <w:rPr>
                <w:rFonts w:ascii="Aptos" w:hAnsi="Aptos" w:cs="Calibri"/>
              </w:rPr>
              <w:t>If third parties were involved, are they party to this application?</w:t>
            </w:r>
          </w:p>
        </w:tc>
        <w:tc>
          <w:tcPr>
            <w:tcW w:w="5953" w:type="dxa"/>
            <w:tcMar>
              <w:top w:w="28" w:type="dxa"/>
              <w:bottom w:w="28" w:type="dxa"/>
            </w:tcMar>
            <w:vAlign w:val="center"/>
          </w:tcPr>
          <w:p w14:paraId="3304D787" w14:textId="77777777" w:rsidR="022FC708" w:rsidRDefault="00CB5778" w:rsidP="022FC708">
            <w:pPr>
              <w:spacing w:before="60" w:after="60"/>
              <w:rPr>
                <w:rFonts w:ascii="Aptos" w:hAnsi="Aptos" w:cs="Calibri"/>
              </w:rPr>
            </w:pPr>
            <w:sdt>
              <w:sdtPr>
                <w:rPr>
                  <w:rFonts w:ascii="Aptos" w:hAnsi="Aptos" w:cs="Calibri"/>
                </w:rPr>
                <w:id w:val="672277566"/>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Yes</w:t>
            </w:r>
          </w:p>
          <w:p w14:paraId="12C61CA3" w14:textId="77777777" w:rsidR="022FC708" w:rsidRDefault="00CB5778" w:rsidP="022FC708">
            <w:pPr>
              <w:spacing w:before="60" w:after="60"/>
              <w:rPr>
                <w:rFonts w:ascii="Aptos" w:hAnsi="Aptos"/>
              </w:rPr>
            </w:pPr>
            <w:sdt>
              <w:sdtPr>
                <w:rPr>
                  <w:rFonts w:ascii="Aptos" w:hAnsi="Aptos" w:cs="Calibri"/>
                </w:rPr>
                <w:id w:val="1031045660"/>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No</w:t>
            </w:r>
          </w:p>
        </w:tc>
      </w:tr>
      <w:tr w:rsidR="022FC708" w14:paraId="33AFA624" w14:textId="77777777" w:rsidTr="022FC708">
        <w:trPr>
          <w:trHeight w:val="300"/>
        </w:trPr>
        <w:tc>
          <w:tcPr>
            <w:tcW w:w="3256" w:type="dxa"/>
            <w:shd w:val="clear" w:color="auto" w:fill="E7E6E6" w:themeFill="background2"/>
            <w:tcMar>
              <w:top w:w="28" w:type="dxa"/>
              <w:bottom w:w="28" w:type="dxa"/>
            </w:tcMar>
            <w:vAlign w:val="center"/>
          </w:tcPr>
          <w:p w14:paraId="1F86F05C" w14:textId="77777777" w:rsidR="022FC708" w:rsidRDefault="022FC708" w:rsidP="022FC708">
            <w:pPr>
              <w:spacing w:before="60" w:after="60"/>
              <w:rPr>
                <w:rFonts w:ascii="Aptos" w:hAnsi="Aptos"/>
              </w:rPr>
            </w:pPr>
            <w:r w:rsidRPr="022FC708">
              <w:rPr>
                <w:rFonts w:ascii="Aptos" w:hAnsi="Aptos" w:cs="Calibri"/>
              </w:rPr>
              <w:t>Insert name(s) of third party/parties (if applicable):</w:t>
            </w:r>
          </w:p>
        </w:tc>
        <w:tc>
          <w:tcPr>
            <w:tcW w:w="5953" w:type="dxa"/>
            <w:tcMar>
              <w:top w:w="28" w:type="dxa"/>
              <w:bottom w:w="28" w:type="dxa"/>
            </w:tcMar>
            <w:vAlign w:val="center"/>
          </w:tcPr>
          <w:p w14:paraId="306B7FFA" w14:textId="77777777" w:rsidR="022FC708" w:rsidRDefault="022FC708" w:rsidP="022FC708">
            <w:pPr>
              <w:spacing w:before="60" w:after="60"/>
              <w:rPr>
                <w:rFonts w:ascii="Aptos" w:hAnsi="Aptos"/>
              </w:rPr>
            </w:pPr>
          </w:p>
        </w:tc>
      </w:tr>
      <w:tr w:rsidR="022FC708" w14:paraId="4F8455BE" w14:textId="77777777" w:rsidTr="022FC708">
        <w:trPr>
          <w:trHeight w:val="300"/>
        </w:trPr>
        <w:tc>
          <w:tcPr>
            <w:tcW w:w="3256" w:type="dxa"/>
            <w:shd w:val="clear" w:color="auto" w:fill="E7E6E6" w:themeFill="background2"/>
            <w:tcMar>
              <w:top w:w="28" w:type="dxa"/>
              <w:bottom w:w="28" w:type="dxa"/>
            </w:tcMar>
            <w:vAlign w:val="center"/>
          </w:tcPr>
          <w:p w14:paraId="41243B45" w14:textId="77777777" w:rsidR="022FC708" w:rsidRDefault="022FC708" w:rsidP="022FC708">
            <w:pPr>
              <w:spacing w:before="60" w:after="60"/>
              <w:rPr>
                <w:rFonts w:ascii="Aptos" w:hAnsi="Aptos"/>
              </w:rPr>
            </w:pPr>
            <w:r w:rsidRPr="022FC708">
              <w:rPr>
                <w:rFonts w:ascii="Aptos" w:hAnsi="Aptos" w:cs="Calibri"/>
              </w:rPr>
              <w:t>Outline the role of third parties on the contract:</w:t>
            </w:r>
          </w:p>
        </w:tc>
        <w:tc>
          <w:tcPr>
            <w:tcW w:w="5953" w:type="dxa"/>
            <w:tcMar>
              <w:top w:w="28" w:type="dxa"/>
              <w:bottom w:w="28" w:type="dxa"/>
            </w:tcMar>
            <w:vAlign w:val="center"/>
          </w:tcPr>
          <w:p w14:paraId="49B62CDC" w14:textId="77777777" w:rsidR="022FC708" w:rsidRDefault="022FC708" w:rsidP="022FC708">
            <w:pPr>
              <w:spacing w:before="60" w:after="60"/>
              <w:rPr>
                <w:rFonts w:ascii="Aptos" w:hAnsi="Aptos"/>
              </w:rPr>
            </w:pPr>
          </w:p>
        </w:tc>
      </w:tr>
      <w:tr w:rsidR="022FC708" w14:paraId="51D4A0C9" w14:textId="77777777" w:rsidTr="022FC708">
        <w:trPr>
          <w:trHeight w:val="300"/>
        </w:trPr>
        <w:tc>
          <w:tcPr>
            <w:tcW w:w="9209" w:type="dxa"/>
            <w:gridSpan w:val="2"/>
            <w:shd w:val="clear" w:color="auto" w:fill="E7E6E6" w:themeFill="background2"/>
            <w:tcMar>
              <w:top w:w="28" w:type="dxa"/>
              <w:bottom w:w="28" w:type="dxa"/>
            </w:tcMar>
          </w:tcPr>
          <w:p w14:paraId="593ACD12" w14:textId="77777777" w:rsidR="022FC708" w:rsidRDefault="022FC708" w:rsidP="022FC708">
            <w:pPr>
              <w:spacing w:before="60" w:after="60"/>
              <w:rPr>
                <w:rFonts w:ascii="Aptos" w:hAnsi="Aptos"/>
              </w:rPr>
            </w:pPr>
            <w:r w:rsidRPr="022FC708">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w:t>
            </w:r>
            <w:r w:rsidRPr="022FC708">
              <w:rPr>
                <w:rFonts w:ascii="Aptos" w:hAnsi="Aptos"/>
                <w:b/>
                <w:bCs/>
                <w:i/>
                <w:iCs/>
                <w:u w:val="single"/>
              </w:rPr>
              <w:t>Mere affirmation will not be sufficient</w:t>
            </w:r>
            <w:r w:rsidRPr="022FC708">
              <w:rPr>
                <w:rFonts w:ascii="Aptos" w:hAnsi="Aptos"/>
              </w:rPr>
              <w:t xml:space="preserve">  </w:t>
            </w:r>
          </w:p>
        </w:tc>
      </w:tr>
      <w:tr w:rsidR="022FC708" w14:paraId="528C2171" w14:textId="77777777" w:rsidTr="022FC708">
        <w:trPr>
          <w:trHeight w:val="25"/>
        </w:trPr>
        <w:tc>
          <w:tcPr>
            <w:tcW w:w="3256" w:type="dxa"/>
            <w:shd w:val="clear" w:color="auto" w:fill="E7E6E6" w:themeFill="background2"/>
            <w:tcMar>
              <w:top w:w="28" w:type="dxa"/>
              <w:bottom w:w="28" w:type="dxa"/>
            </w:tcMar>
            <w:vAlign w:val="center"/>
          </w:tcPr>
          <w:p w14:paraId="2E21CC4C" w14:textId="3C320C2A" w:rsidR="022FC708" w:rsidRDefault="022FC708" w:rsidP="022FC708">
            <w:pPr>
              <w:spacing w:before="60" w:after="60"/>
              <w:rPr>
                <w:rFonts w:ascii="Aptos" w:hAnsi="Aptos"/>
                <w:highlight w:val="yellow"/>
              </w:rPr>
            </w:pPr>
            <w:r w:rsidRPr="022FC708">
              <w:rPr>
                <w:rFonts w:ascii="Aptos" w:hAnsi="Aptos" w:cs="Calibri"/>
              </w:rPr>
              <w:t>Description and scope of the services provided by the Tenderer </w:t>
            </w:r>
          </w:p>
        </w:tc>
        <w:tc>
          <w:tcPr>
            <w:tcW w:w="5953" w:type="dxa"/>
            <w:tcMar>
              <w:top w:w="28" w:type="dxa"/>
              <w:bottom w:w="28" w:type="dxa"/>
            </w:tcMar>
            <w:vAlign w:val="center"/>
          </w:tcPr>
          <w:p w14:paraId="0E10D573" w14:textId="77777777" w:rsidR="022FC708" w:rsidRDefault="022FC708" w:rsidP="022FC708">
            <w:pPr>
              <w:spacing w:before="60" w:after="60"/>
              <w:rPr>
                <w:rFonts w:ascii="Aptos" w:hAnsi="Aptos"/>
              </w:rPr>
            </w:pPr>
          </w:p>
        </w:tc>
      </w:tr>
      <w:tr w:rsidR="022FC708" w14:paraId="08801DB8" w14:textId="77777777" w:rsidTr="022FC708">
        <w:trPr>
          <w:trHeight w:val="25"/>
        </w:trPr>
        <w:tc>
          <w:tcPr>
            <w:tcW w:w="3256" w:type="dxa"/>
            <w:shd w:val="clear" w:color="auto" w:fill="E7E6E6" w:themeFill="background2"/>
            <w:tcMar>
              <w:top w:w="28" w:type="dxa"/>
              <w:bottom w:w="28" w:type="dxa"/>
            </w:tcMar>
            <w:vAlign w:val="center"/>
          </w:tcPr>
          <w:p w14:paraId="33411D49" w14:textId="70856674" w:rsidR="022FC708" w:rsidRDefault="022FC708" w:rsidP="022FC708">
            <w:pPr>
              <w:spacing w:before="60" w:after="60"/>
              <w:rPr>
                <w:rFonts w:ascii="Aptos" w:hAnsi="Aptos"/>
                <w:highlight w:val="yellow"/>
              </w:rPr>
            </w:pPr>
            <w:r w:rsidRPr="022FC708">
              <w:rPr>
                <w:rFonts w:ascii="Aptos" w:hAnsi="Aptos" w:cs="Calibri"/>
              </w:rPr>
              <w:t>Details of how the contract was managed </w:t>
            </w:r>
          </w:p>
        </w:tc>
        <w:tc>
          <w:tcPr>
            <w:tcW w:w="5953" w:type="dxa"/>
            <w:tcMar>
              <w:top w:w="28" w:type="dxa"/>
              <w:bottom w:w="28" w:type="dxa"/>
            </w:tcMar>
            <w:vAlign w:val="center"/>
          </w:tcPr>
          <w:p w14:paraId="476F2970" w14:textId="77777777" w:rsidR="022FC708" w:rsidRDefault="022FC708" w:rsidP="022FC708">
            <w:pPr>
              <w:spacing w:before="60" w:after="60"/>
              <w:rPr>
                <w:rFonts w:ascii="Aptos" w:hAnsi="Aptos"/>
              </w:rPr>
            </w:pPr>
          </w:p>
        </w:tc>
      </w:tr>
      <w:tr w:rsidR="022FC708" w14:paraId="7732EA45" w14:textId="77777777" w:rsidTr="022FC708">
        <w:trPr>
          <w:trHeight w:val="25"/>
        </w:trPr>
        <w:tc>
          <w:tcPr>
            <w:tcW w:w="3256" w:type="dxa"/>
            <w:shd w:val="clear" w:color="auto" w:fill="E7E6E6" w:themeFill="background2"/>
            <w:tcMar>
              <w:top w:w="28" w:type="dxa"/>
              <w:bottom w:w="28" w:type="dxa"/>
            </w:tcMar>
            <w:vAlign w:val="center"/>
          </w:tcPr>
          <w:p w14:paraId="47515B46" w14:textId="48B85D63" w:rsidR="022FC708" w:rsidRDefault="022FC708" w:rsidP="022FC708">
            <w:pPr>
              <w:spacing w:before="60" w:after="60"/>
              <w:rPr>
                <w:rFonts w:ascii="Aptos" w:hAnsi="Aptos"/>
                <w:highlight w:val="yellow"/>
              </w:rPr>
            </w:pPr>
            <w:r w:rsidRPr="022FC708">
              <w:rPr>
                <w:rFonts w:ascii="Aptos" w:hAnsi="Aptos" w:cs="Calibri"/>
              </w:rPr>
              <w:t>Details of equipment provided </w:t>
            </w:r>
          </w:p>
        </w:tc>
        <w:tc>
          <w:tcPr>
            <w:tcW w:w="5953" w:type="dxa"/>
            <w:tcMar>
              <w:top w:w="28" w:type="dxa"/>
              <w:bottom w:w="28" w:type="dxa"/>
            </w:tcMar>
            <w:vAlign w:val="center"/>
          </w:tcPr>
          <w:p w14:paraId="49C2685D" w14:textId="77777777" w:rsidR="022FC708" w:rsidRDefault="022FC708" w:rsidP="022FC708">
            <w:pPr>
              <w:spacing w:before="60" w:after="60"/>
              <w:rPr>
                <w:rFonts w:ascii="Aptos" w:hAnsi="Aptos"/>
              </w:rPr>
            </w:pPr>
          </w:p>
        </w:tc>
      </w:tr>
      <w:tr w:rsidR="022FC708" w14:paraId="35519669" w14:textId="77777777" w:rsidTr="022FC708">
        <w:trPr>
          <w:trHeight w:val="25"/>
        </w:trPr>
        <w:tc>
          <w:tcPr>
            <w:tcW w:w="3256" w:type="dxa"/>
            <w:shd w:val="clear" w:color="auto" w:fill="E7E6E6" w:themeFill="background2"/>
            <w:tcMar>
              <w:top w:w="28" w:type="dxa"/>
              <w:bottom w:w="28" w:type="dxa"/>
            </w:tcMar>
            <w:vAlign w:val="center"/>
          </w:tcPr>
          <w:p w14:paraId="0A3C7DF1" w14:textId="63E37282" w:rsidR="022FC708" w:rsidRDefault="022FC708" w:rsidP="022FC708">
            <w:pPr>
              <w:spacing w:before="60" w:after="60"/>
              <w:rPr>
                <w:rFonts w:ascii="Aptos" w:hAnsi="Aptos"/>
                <w:highlight w:val="yellow"/>
              </w:rPr>
            </w:pPr>
            <w:r w:rsidRPr="022FC708">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2931E2D2" w14:textId="77777777" w:rsidR="022FC708" w:rsidRDefault="022FC708" w:rsidP="022FC708">
            <w:pPr>
              <w:spacing w:before="60" w:after="60"/>
              <w:rPr>
                <w:rFonts w:ascii="Aptos" w:hAnsi="Aptos"/>
              </w:rPr>
            </w:pPr>
          </w:p>
        </w:tc>
      </w:tr>
      <w:tr w:rsidR="022FC708" w14:paraId="51C57A53" w14:textId="77777777" w:rsidTr="022FC708">
        <w:trPr>
          <w:trHeight w:val="1372"/>
        </w:trPr>
        <w:tc>
          <w:tcPr>
            <w:tcW w:w="3256" w:type="dxa"/>
            <w:shd w:val="clear" w:color="auto" w:fill="E7E6E6" w:themeFill="background2"/>
            <w:tcMar>
              <w:top w:w="28" w:type="dxa"/>
              <w:bottom w:w="28" w:type="dxa"/>
            </w:tcMar>
            <w:vAlign w:val="center"/>
          </w:tcPr>
          <w:p w14:paraId="18CF9B2E" w14:textId="77777777" w:rsidR="022FC708" w:rsidRDefault="022FC708" w:rsidP="022FC708">
            <w:pPr>
              <w:spacing w:before="60" w:after="60"/>
              <w:rPr>
                <w:rFonts w:ascii="Aptos" w:hAnsi="Aptos"/>
              </w:rPr>
            </w:pPr>
            <w:r w:rsidRPr="022FC708">
              <w:rPr>
                <w:rFonts w:ascii="Aptos" w:hAnsi="Aptos"/>
              </w:rPr>
              <w:t>Any other relevant information:</w:t>
            </w:r>
          </w:p>
        </w:tc>
        <w:tc>
          <w:tcPr>
            <w:tcW w:w="5953" w:type="dxa"/>
            <w:tcMar>
              <w:top w:w="28" w:type="dxa"/>
              <w:bottom w:w="28" w:type="dxa"/>
            </w:tcMar>
            <w:vAlign w:val="center"/>
          </w:tcPr>
          <w:p w14:paraId="5C18155C" w14:textId="77777777" w:rsidR="022FC708" w:rsidRDefault="022FC708" w:rsidP="022FC708">
            <w:pPr>
              <w:spacing w:before="60" w:after="60"/>
              <w:rPr>
                <w:rFonts w:ascii="Aptos" w:hAnsi="Aptos"/>
              </w:rPr>
            </w:pPr>
          </w:p>
        </w:tc>
      </w:tr>
    </w:tbl>
    <w:p w14:paraId="6E0F0572" w14:textId="6F9B0929" w:rsidR="022FC708" w:rsidRDefault="022FC708" w:rsidP="022FC708">
      <w:pPr>
        <w:spacing w:before="60" w:after="60" w:line="240" w:lineRule="auto"/>
        <w:rPr>
          <w:rFonts w:ascii="Aptos" w:hAnsi="Aptos"/>
        </w:rPr>
      </w:pPr>
    </w:p>
    <w:p w14:paraId="61B40A8A" w14:textId="073E29B5" w:rsidR="022FC708" w:rsidRDefault="022FC708" w:rsidP="022FC708">
      <w:pPr>
        <w:spacing w:before="60" w:after="60" w:line="240" w:lineRule="auto"/>
        <w:rPr>
          <w:rFonts w:ascii="Aptos" w:hAnsi="Aptos"/>
        </w:rPr>
      </w:pPr>
    </w:p>
    <w:p w14:paraId="0FECD81F" w14:textId="70882578" w:rsidR="6740D41D" w:rsidRDefault="6740D41D">
      <w:r>
        <w:br w:type="page"/>
      </w:r>
    </w:p>
    <w:p w14:paraId="106DE9E8" w14:textId="1121955C" w:rsidR="6740D41D" w:rsidRDefault="6740D41D" w:rsidP="6740D41D">
      <w:pPr>
        <w:spacing w:before="60" w:after="60" w:line="240" w:lineRule="auto"/>
        <w:rPr>
          <w:rFonts w:ascii="Aptos" w:hAnsi="Aptos"/>
        </w:rPr>
      </w:pPr>
    </w:p>
    <w:tbl>
      <w:tblPr>
        <w:tblStyle w:val="TableGrid2"/>
        <w:tblW w:w="0" w:type="auto"/>
        <w:tblLook w:val="04A0" w:firstRow="1" w:lastRow="0" w:firstColumn="1" w:lastColumn="0" w:noHBand="0" w:noVBand="1"/>
      </w:tblPr>
      <w:tblGrid>
        <w:gridCol w:w="3256"/>
        <w:gridCol w:w="5953"/>
      </w:tblGrid>
      <w:tr w:rsidR="022FC708" w14:paraId="614FC01B" w14:textId="77777777" w:rsidTr="022FC708">
        <w:trPr>
          <w:trHeight w:val="300"/>
        </w:trPr>
        <w:tc>
          <w:tcPr>
            <w:tcW w:w="9209" w:type="dxa"/>
            <w:gridSpan w:val="2"/>
            <w:shd w:val="clear" w:color="auto" w:fill="00284A"/>
            <w:tcMar>
              <w:top w:w="28" w:type="dxa"/>
              <w:bottom w:w="28" w:type="dxa"/>
            </w:tcMar>
          </w:tcPr>
          <w:p w14:paraId="08A86DD7" w14:textId="3F0844B6" w:rsidR="022FC708" w:rsidRDefault="022FC708" w:rsidP="022FC708">
            <w:pPr>
              <w:spacing w:before="60" w:after="60"/>
              <w:jc w:val="center"/>
              <w:rPr>
                <w:rFonts w:ascii="Aptos" w:hAnsi="Aptos"/>
                <w:b/>
                <w:bCs/>
              </w:rPr>
            </w:pPr>
            <w:r w:rsidRPr="022FC708">
              <w:rPr>
                <w:rFonts w:ascii="Aptos" w:hAnsi="Aptos"/>
                <w:b/>
                <w:bCs/>
              </w:rPr>
              <w:t>Lot 3  Reference Contract #</w:t>
            </w:r>
            <w:r w:rsidR="1B0E6A60" w:rsidRPr="022FC708">
              <w:rPr>
                <w:rFonts w:ascii="Aptos" w:hAnsi="Aptos"/>
                <w:b/>
                <w:bCs/>
              </w:rPr>
              <w:t>3</w:t>
            </w:r>
          </w:p>
        </w:tc>
      </w:tr>
      <w:tr w:rsidR="022FC708" w14:paraId="4833258B" w14:textId="77777777" w:rsidTr="022FC708">
        <w:trPr>
          <w:trHeight w:val="300"/>
        </w:trPr>
        <w:tc>
          <w:tcPr>
            <w:tcW w:w="3256" w:type="dxa"/>
            <w:shd w:val="clear" w:color="auto" w:fill="E7E6E6" w:themeFill="background2"/>
            <w:tcMar>
              <w:top w:w="28" w:type="dxa"/>
              <w:bottom w:w="28" w:type="dxa"/>
            </w:tcMar>
            <w:vAlign w:val="center"/>
          </w:tcPr>
          <w:p w14:paraId="74C990F4" w14:textId="77777777" w:rsidR="022FC708" w:rsidRDefault="022FC708" w:rsidP="022FC708">
            <w:pPr>
              <w:spacing w:before="60" w:after="60"/>
              <w:rPr>
                <w:rFonts w:ascii="Aptos" w:hAnsi="Aptos"/>
              </w:rPr>
            </w:pPr>
            <w:r w:rsidRPr="022FC708">
              <w:rPr>
                <w:rFonts w:ascii="Aptos" w:hAnsi="Aptos"/>
              </w:rPr>
              <w:t>Client Name:</w:t>
            </w:r>
          </w:p>
        </w:tc>
        <w:tc>
          <w:tcPr>
            <w:tcW w:w="5953" w:type="dxa"/>
            <w:tcMar>
              <w:top w:w="28" w:type="dxa"/>
              <w:bottom w:w="28" w:type="dxa"/>
            </w:tcMar>
            <w:vAlign w:val="center"/>
          </w:tcPr>
          <w:p w14:paraId="654218CF" w14:textId="77777777" w:rsidR="022FC708" w:rsidRDefault="022FC708" w:rsidP="022FC708">
            <w:pPr>
              <w:spacing w:before="60" w:after="60"/>
              <w:rPr>
                <w:rFonts w:ascii="Aptos" w:hAnsi="Aptos"/>
              </w:rPr>
            </w:pPr>
          </w:p>
        </w:tc>
      </w:tr>
      <w:tr w:rsidR="022FC708" w14:paraId="572B88F9" w14:textId="77777777" w:rsidTr="022FC708">
        <w:trPr>
          <w:trHeight w:val="300"/>
        </w:trPr>
        <w:tc>
          <w:tcPr>
            <w:tcW w:w="3256" w:type="dxa"/>
            <w:shd w:val="clear" w:color="auto" w:fill="E7E6E6" w:themeFill="background2"/>
            <w:tcMar>
              <w:top w:w="28" w:type="dxa"/>
              <w:bottom w:w="28" w:type="dxa"/>
            </w:tcMar>
            <w:vAlign w:val="center"/>
          </w:tcPr>
          <w:p w14:paraId="171BBDD0" w14:textId="77777777" w:rsidR="022FC708" w:rsidRDefault="022FC708" w:rsidP="022FC708">
            <w:pPr>
              <w:spacing w:before="60" w:after="60"/>
              <w:rPr>
                <w:rFonts w:ascii="Aptos" w:hAnsi="Aptos"/>
              </w:rPr>
            </w:pPr>
            <w:r w:rsidRPr="022FC708">
              <w:rPr>
                <w:rFonts w:ascii="Aptos" w:hAnsi="Aptos"/>
              </w:rPr>
              <w:t>Contact Name:</w:t>
            </w:r>
          </w:p>
        </w:tc>
        <w:tc>
          <w:tcPr>
            <w:tcW w:w="5953" w:type="dxa"/>
            <w:tcMar>
              <w:top w:w="28" w:type="dxa"/>
              <w:bottom w:w="28" w:type="dxa"/>
            </w:tcMar>
            <w:vAlign w:val="center"/>
          </w:tcPr>
          <w:p w14:paraId="778211F9" w14:textId="77777777" w:rsidR="022FC708" w:rsidRDefault="022FC708" w:rsidP="022FC708">
            <w:pPr>
              <w:spacing w:before="60" w:after="60"/>
              <w:rPr>
                <w:rFonts w:ascii="Aptos" w:hAnsi="Aptos"/>
              </w:rPr>
            </w:pPr>
          </w:p>
        </w:tc>
      </w:tr>
      <w:tr w:rsidR="022FC708" w14:paraId="4A33B180" w14:textId="77777777" w:rsidTr="022FC708">
        <w:trPr>
          <w:trHeight w:val="300"/>
        </w:trPr>
        <w:tc>
          <w:tcPr>
            <w:tcW w:w="3256" w:type="dxa"/>
            <w:shd w:val="clear" w:color="auto" w:fill="E7E6E6" w:themeFill="background2"/>
            <w:tcMar>
              <w:top w:w="28" w:type="dxa"/>
              <w:bottom w:w="28" w:type="dxa"/>
            </w:tcMar>
            <w:vAlign w:val="center"/>
          </w:tcPr>
          <w:p w14:paraId="6291ED41" w14:textId="77777777" w:rsidR="022FC708" w:rsidRDefault="022FC708" w:rsidP="022FC708">
            <w:pPr>
              <w:spacing w:before="60" w:after="60"/>
              <w:rPr>
                <w:rFonts w:ascii="Aptos" w:hAnsi="Aptos"/>
              </w:rPr>
            </w:pPr>
            <w:r w:rsidRPr="022FC708">
              <w:rPr>
                <w:rFonts w:ascii="Aptos" w:hAnsi="Aptos"/>
              </w:rPr>
              <w:t>Contact email:</w:t>
            </w:r>
          </w:p>
        </w:tc>
        <w:tc>
          <w:tcPr>
            <w:tcW w:w="5953" w:type="dxa"/>
            <w:tcMar>
              <w:top w:w="28" w:type="dxa"/>
              <w:bottom w:w="28" w:type="dxa"/>
            </w:tcMar>
            <w:vAlign w:val="center"/>
          </w:tcPr>
          <w:p w14:paraId="60E3FFF8" w14:textId="77777777" w:rsidR="022FC708" w:rsidRDefault="022FC708" w:rsidP="022FC708">
            <w:pPr>
              <w:spacing w:before="60" w:after="60"/>
              <w:rPr>
                <w:rFonts w:ascii="Aptos" w:hAnsi="Aptos"/>
              </w:rPr>
            </w:pPr>
          </w:p>
        </w:tc>
      </w:tr>
      <w:tr w:rsidR="022FC708" w14:paraId="47050BB7" w14:textId="77777777" w:rsidTr="022FC708">
        <w:trPr>
          <w:trHeight w:val="300"/>
        </w:trPr>
        <w:tc>
          <w:tcPr>
            <w:tcW w:w="3256" w:type="dxa"/>
            <w:shd w:val="clear" w:color="auto" w:fill="E7E6E6" w:themeFill="background2"/>
            <w:tcMar>
              <w:top w:w="28" w:type="dxa"/>
              <w:bottom w:w="28" w:type="dxa"/>
            </w:tcMar>
            <w:vAlign w:val="center"/>
          </w:tcPr>
          <w:p w14:paraId="6CE25A26" w14:textId="77777777" w:rsidR="022FC708" w:rsidRDefault="022FC708" w:rsidP="022FC708">
            <w:pPr>
              <w:spacing w:before="60" w:after="60"/>
              <w:rPr>
                <w:rFonts w:ascii="Aptos" w:hAnsi="Aptos"/>
              </w:rPr>
            </w:pPr>
            <w:r w:rsidRPr="022FC708">
              <w:rPr>
                <w:rFonts w:ascii="Aptos" w:hAnsi="Aptos"/>
              </w:rPr>
              <w:t>Period of delivery (from/to):</w:t>
            </w:r>
          </w:p>
        </w:tc>
        <w:tc>
          <w:tcPr>
            <w:tcW w:w="5953" w:type="dxa"/>
            <w:tcMar>
              <w:top w:w="28" w:type="dxa"/>
              <w:bottom w:w="28" w:type="dxa"/>
            </w:tcMar>
            <w:vAlign w:val="center"/>
          </w:tcPr>
          <w:p w14:paraId="63FE6D1D" w14:textId="77777777" w:rsidR="022FC708" w:rsidRDefault="022FC708" w:rsidP="022FC708">
            <w:pPr>
              <w:spacing w:before="60" w:after="60"/>
              <w:rPr>
                <w:rFonts w:ascii="Aptos" w:hAnsi="Aptos"/>
              </w:rPr>
            </w:pPr>
          </w:p>
        </w:tc>
      </w:tr>
      <w:tr w:rsidR="022FC708" w14:paraId="2787AFEC" w14:textId="77777777" w:rsidTr="022FC708">
        <w:trPr>
          <w:trHeight w:val="300"/>
        </w:trPr>
        <w:tc>
          <w:tcPr>
            <w:tcW w:w="3256" w:type="dxa"/>
            <w:shd w:val="clear" w:color="auto" w:fill="E7E6E6" w:themeFill="background2"/>
            <w:tcMar>
              <w:top w:w="28" w:type="dxa"/>
              <w:bottom w:w="28" w:type="dxa"/>
            </w:tcMar>
            <w:vAlign w:val="center"/>
          </w:tcPr>
          <w:p w14:paraId="022EDB9C" w14:textId="77777777" w:rsidR="022FC708" w:rsidRDefault="022FC708" w:rsidP="022FC708">
            <w:pPr>
              <w:spacing w:before="60" w:after="60"/>
              <w:rPr>
                <w:rFonts w:ascii="Aptos" w:hAnsi="Aptos"/>
              </w:rPr>
            </w:pPr>
            <w:r w:rsidRPr="022FC708">
              <w:rPr>
                <w:rFonts w:ascii="Aptos" w:hAnsi="Aptos"/>
              </w:rPr>
              <w:t>Contract Value:</w:t>
            </w:r>
          </w:p>
        </w:tc>
        <w:tc>
          <w:tcPr>
            <w:tcW w:w="5953" w:type="dxa"/>
            <w:tcMar>
              <w:top w:w="28" w:type="dxa"/>
              <w:bottom w:w="28" w:type="dxa"/>
            </w:tcMar>
            <w:vAlign w:val="center"/>
          </w:tcPr>
          <w:p w14:paraId="3F4A2A4E" w14:textId="77777777" w:rsidR="022FC708" w:rsidRDefault="022FC708" w:rsidP="022FC708">
            <w:pPr>
              <w:spacing w:before="60" w:after="60"/>
              <w:rPr>
                <w:rFonts w:ascii="Aptos" w:hAnsi="Aptos"/>
              </w:rPr>
            </w:pPr>
            <w:r w:rsidRPr="022FC708">
              <w:rPr>
                <w:rFonts w:ascii="Aptos" w:hAnsi="Aptos"/>
              </w:rPr>
              <w:t>€</w:t>
            </w:r>
          </w:p>
        </w:tc>
      </w:tr>
      <w:tr w:rsidR="022FC708" w14:paraId="79166152" w14:textId="77777777" w:rsidTr="022FC708">
        <w:trPr>
          <w:trHeight w:val="300"/>
        </w:trPr>
        <w:tc>
          <w:tcPr>
            <w:tcW w:w="3256" w:type="dxa"/>
            <w:shd w:val="clear" w:color="auto" w:fill="E7E6E6" w:themeFill="background2"/>
            <w:tcMar>
              <w:top w:w="28" w:type="dxa"/>
              <w:bottom w:w="28" w:type="dxa"/>
            </w:tcMar>
            <w:vAlign w:val="center"/>
          </w:tcPr>
          <w:p w14:paraId="2447D173" w14:textId="77777777" w:rsidR="022FC708" w:rsidRDefault="022FC708" w:rsidP="022FC708">
            <w:pPr>
              <w:spacing w:before="60" w:after="60"/>
              <w:rPr>
                <w:rFonts w:ascii="Aptos" w:hAnsi="Aptos"/>
              </w:rPr>
            </w:pPr>
            <w:r w:rsidRPr="022FC708">
              <w:rPr>
                <w:rFonts w:ascii="Aptos" w:hAnsi="Aptos"/>
              </w:rPr>
              <w:t>The contract value above refers to the following period:</w:t>
            </w:r>
          </w:p>
        </w:tc>
        <w:tc>
          <w:tcPr>
            <w:tcW w:w="5953" w:type="dxa"/>
            <w:tcMar>
              <w:top w:w="28" w:type="dxa"/>
              <w:bottom w:w="28" w:type="dxa"/>
            </w:tcMar>
            <w:vAlign w:val="center"/>
          </w:tcPr>
          <w:p w14:paraId="1A0A2DE5" w14:textId="77777777" w:rsidR="022FC708" w:rsidRDefault="022FC708" w:rsidP="022FC708">
            <w:pPr>
              <w:spacing w:before="60" w:after="60"/>
              <w:rPr>
                <w:rFonts w:ascii="Aptos" w:hAnsi="Aptos"/>
              </w:rPr>
            </w:pPr>
          </w:p>
        </w:tc>
      </w:tr>
      <w:tr w:rsidR="022FC708" w14:paraId="7ACF0406" w14:textId="77777777" w:rsidTr="022FC708">
        <w:trPr>
          <w:trHeight w:val="300"/>
        </w:trPr>
        <w:tc>
          <w:tcPr>
            <w:tcW w:w="3256" w:type="dxa"/>
            <w:shd w:val="clear" w:color="auto" w:fill="E7E6E6" w:themeFill="background2"/>
            <w:tcMar>
              <w:top w:w="28" w:type="dxa"/>
              <w:bottom w:w="28" w:type="dxa"/>
            </w:tcMar>
            <w:vAlign w:val="center"/>
          </w:tcPr>
          <w:p w14:paraId="15B6EF3C" w14:textId="77777777" w:rsidR="022FC708" w:rsidRDefault="022FC708" w:rsidP="022FC708">
            <w:pPr>
              <w:spacing w:before="60" w:after="60"/>
              <w:rPr>
                <w:rFonts w:ascii="Aptos" w:hAnsi="Aptos"/>
              </w:rPr>
            </w:pPr>
            <w:r w:rsidRPr="022FC708">
              <w:rPr>
                <w:rFonts w:ascii="Aptos" w:hAnsi="Aptos" w:cs="Calibri"/>
              </w:rPr>
              <w:t>Information in relation to % of contract the Lead Party was responsible for:</w:t>
            </w:r>
          </w:p>
        </w:tc>
        <w:tc>
          <w:tcPr>
            <w:tcW w:w="5953" w:type="dxa"/>
            <w:tcMar>
              <w:top w:w="28" w:type="dxa"/>
              <w:bottom w:w="28" w:type="dxa"/>
            </w:tcMar>
            <w:vAlign w:val="center"/>
          </w:tcPr>
          <w:p w14:paraId="73309F56" w14:textId="77777777" w:rsidR="022FC708" w:rsidRDefault="022FC708" w:rsidP="022FC708">
            <w:pPr>
              <w:spacing w:before="60" w:after="60"/>
              <w:rPr>
                <w:rFonts w:ascii="Aptos" w:hAnsi="Aptos"/>
              </w:rPr>
            </w:pPr>
          </w:p>
        </w:tc>
      </w:tr>
      <w:tr w:rsidR="022FC708" w14:paraId="52DED730" w14:textId="77777777" w:rsidTr="022FC708">
        <w:trPr>
          <w:trHeight w:val="300"/>
        </w:trPr>
        <w:tc>
          <w:tcPr>
            <w:tcW w:w="3256" w:type="dxa"/>
            <w:shd w:val="clear" w:color="auto" w:fill="E7E6E6" w:themeFill="background2"/>
            <w:tcMar>
              <w:top w:w="28" w:type="dxa"/>
              <w:bottom w:w="28" w:type="dxa"/>
            </w:tcMar>
            <w:vAlign w:val="center"/>
          </w:tcPr>
          <w:p w14:paraId="34A1D70E" w14:textId="77777777" w:rsidR="022FC708" w:rsidRDefault="022FC708" w:rsidP="022FC708">
            <w:pPr>
              <w:spacing w:before="60" w:after="60"/>
              <w:rPr>
                <w:rFonts w:ascii="Aptos" w:hAnsi="Aptos"/>
              </w:rPr>
            </w:pPr>
            <w:r w:rsidRPr="022FC708">
              <w:rPr>
                <w:rFonts w:ascii="Aptos" w:hAnsi="Aptos" w:cs="Calibri"/>
              </w:rPr>
              <w:t>If third parties were involved, are they party to this application?</w:t>
            </w:r>
          </w:p>
        </w:tc>
        <w:tc>
          <w:tcPr>
            <w:tcW w:w="5953" w:type="dxa"/>
            <w:tcMar>
              <w:top w:w="28" w:type="dxa"/>
              <w:bottom w:w="28" w:type="dxa"/>
            </w:tcMar>
            <w:vAlign w:val="center"/>
          </w:tcPr>
          <w:p w14:paraId="6EA6B3CE" w14:textId="77777777" w:rsidR="022FC708" w:rsidRDefault="00CB5778" w:rsidP="022FC708">
            <w:pPr>
              <w:spacing w:before="60" w:after="60"/>
              <w:rPr>
                <w:rFonts w:ascii="Aptos" w:hAnsi="Aptos" w:cs="Calibri"/>
              </w:rPr>
            </w:pPr>
            <w:sdt>
              <w:sdtPr>
                <w:rPr>
                  <w:rFonts w:ascii="Aptos" w:hAnsi="Aptos" w:cs="Calibri"/>
                </w:rPr>
                <w:id w:val="1156341845"/>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Yes</w:t>
            </w:r>
          </w:p>
          <w:p w14:paraId="5C0B14B0" w14:textId="77777777" w:rsidR="022FC708" w:rsidRDefault="00CB5778" w:rsidP="022FC708">
            <w:pPr>
              <w:spacing w:before="60" w:after="60"/>
              <w:rPr>
                <w:rFonts w:ascii="Aptos" w:hAnsi="Aptos"/>
              </w:rPr>
            </w:pPr>
            <w:sdt>
              <w:sdtPr>
                <w:rPr>
                  <w:rFonts w:ascii="Aptos" w:hAnsi="Aptos" w:cs="Calibri"/>
                </w:rPr>
                <w:id w:val="622714605"/>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No</w:t>
            </w:r>
          </w:p>
        </w:tc>
      </w:tr>
      <w:tr w:rsidR="022FC708" w14:paraId="6837C028" w14:textId="77777777" w:rsidTr="022FC708">
        <w:trPr>
          <w:trHeight w:val="300"/>
        </w:trPr>
        <w:tc>
          <w:tcPr>
            <w:tcW w:w="3256" w:type="dxa"/>
            <w:shd w:val="clear" w:color="auto" w:fill="E7E6E6" w:themeFill="background2"/>
            <w:tcMar>
              <w:top w:w="28" w:type="dxa"/>
              <w:bottom w:w="28" w:type="dxa"/>
            </w:tcMar>
            <w:vAlign w:val="center"/>
          </w:tcPr>
          <w:p w14:paraId="1F07A589" w14:textId="77777777" w:rsidR="022FC708" w:rsidRDefault="022FC708" w:rsidP="022FC708">
            <w:pPr>
              <w:spacing w:before="60" w:after="60"/>
              <w:rPr>
                <w:rFonts w:ascii="Aptos" w:hAnsi="Aptos"/>
              </w:rPr>
            </w:pPr>
            <w:r w:rsidRPr="022FC708">
              <w:rPr>
                <w:rFonts w:ascii="Aptos" w:hAnsi="Aptos" w:cs="Calibri"/>
              </w:rPr>
              <w:t>Insert name(s) of third party/parties (if applicable):</w:t>
            </w:r>
          </w:p>
        </w:tc>
        <w:tc>
          <w:tcPr>
            <w:tcW w:w="5953" w:type="dxa"/>
            <w:tcMar>
              <w:top w:w="28" w:type="dxa"/>
              <w:bottom w:w="28" w:type="dxa"/>
            </w:tcMar>
            <w:vAlign w:val="center"/>
          </w:tcPr>
          <w:p w14:paraId="47D0CA6C" w14:textId="77777777" w:rsidR="022FC708" w:rsidRDefault="022FC708" w:rsidP="022FC708">
            <w:pPr>
              <w:spacing w:before="60" w:after="60"/>
              <w:rPr>
                <w:rFonts w:ascii="Aptos" w:hAnsi="Aptos"/>
              </w:rPr>
            </w:pPr>
          </w:p>
        </w:tc>
      </w:tr>
      <w:tr w:rsidR="022FC708" w14:paraId="16760970" w14:textId="77777777" w:rsidTr="022FC708">
        <w:trPr>
          <w:trHeight w:val="300"/>
        </w:trPr>
        <w:tc>
          <w:tcPr>
            <w:tcW w:w="3256" w:type="dxa"/>
            <w:shd w:val="clear" w:color="auto" w:fill="E7E6E6" w:themeFill="background2"/>
            <w:tcMar>
              <w:top w:w="28" w:type="dxa"/>
              <w:bottom w:w="28" w:type="dxa"/>
            </w:tcMar>
            <w:vAlign w:val="center"/>
          </w:tcPr>
          <w:p w14:paraId="0A7EC7F5" w14:textId="77777777" w:rsidR="022FC708" w:rsidRDefault="022FC708" w:rsidP="022FC708">
            <w:pPr>
              <w:spacing w:before="60" w:after="60"/>
              <w:rPr>
                <w:rFonts w:ascii="Aptos" w:hAnsi="Aptos"/>
              </w:rPr>
            </w:pPr>
            <w:r w:rsidRPr="022FC708">
              <w:rPr>
                <w:rFonts w:ascii="Aptos" w:hAnsi="Aptos" w:cs="Calibri"/>
              </w:rPr>
              <w:t>Outline the role of third parties on the contract:</w:t>
            </w:r>
          </w:p>
        </w:tc>
        <w:tc>
          <w:tcPr>
            <w:tcW w:w="5953" w:type="dxa"/>
            <w:tcMar>
              <w:top w:w="28" w:type="dxa"/>
              <w:bottom w:w="28" w:type="dxa"/>
            </w:tcMar>
            <w:vAlign w:val="center"/>
          </w:tcPr>
          <w:p w14:paraId="501DB5B8" w14:textId="77777777" w:rsidR="022FC708" w:rsidRDefault="022FC708" w:rsidP="022FC708">
            <w:pPr>
              <w:spacing w:before="60" w:after="60"/>
              <w:rPr>
                <w:rFonts w:ascii="Aptos" w:hAnsi="Aptos"/>
              </w:rPr>
            </w:pPr>
          </w:p>
        </w:tc>
      </w:tr>
      <w:tr w:rsidR="022FC708" w14:paraId="56463CCE" w14:textId="77777777" w:rsidTr="022FC708">
        <w:trPr>
          <w:trHeight w:val="300"/>
        </w:trPr>
        <w:tc>
          <w:tcPr>
            <w:tcW w:w="9209" w:type="dxa"/>
            <w:gridSpan w:val="2"/>
            <w:shd w:val="clear" w:color="auto" w:fill="E7E6E6" w:themeFill="background2"/>
            <w:tcMar>
              <w:top w:w="28" w:type="dxa"/>
              <w:bottom w:w="28" w:type="dxa"/>
            </w:tcMar>
          </w:tcPr>
          <w:p w14:paraId="34D131B3" w14:textId="77777777" w:rsidR="022FC708" w:rsidRDefault="022FC708" w:rsidP="022FC708">
            <w:pPr>
              <w:spacing w:before="60" w:after="60"/>
              <w:rPr>
                <w:rFonts w:ascii="Aptos" w:hAnsi="Aptos"/>
              </w:rPr>
            </w:pPr>
            <w:r w:rsidRPr="022FC708">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w:t>
            </w:r>
            <w:r w:rsidRPr="022FC708">
              <w:rPr>
                <w:rFonts w:ascii="Aptos" w:hAnsi="Aptos"/>
                <w:b/>
                <w:bCs/>
                <w:i/>
                <w:iCs/>
                <w:u w:val="single"/>
              </w:rPr>
              <w:t>Mere affirmation will not be sufficient</w:t>
            </w:r>
            <w:r w:rsidRPr="022FC708">
              <w:rPr>
                <w:rFonts w:ascii="Aptos" w:hAnsi="Aptos"/>
              </w:rPr>
              <w:t xml:space="preserve">  </w:t>
            </w:r>
          </w:p>
        </w:tc>
      </w:tr>
      <w:tr w:rsidR="022FC708" w14:paraId="7440552B" w14:textId="77777777" w:rsidTr="022FC708">
        <w:trPr>
          <w:trHeight w:val="25"/>
        </w:trPr>
        <w:tc>
          <w:tcPr>
            <w:tcW w:w="3256" w:type="dxa"/>
            <w:shd w:val="clear" w:color="auto" w:fill="E7E6E6" w:themeFill="background2"/>
            <w:tcMar>
              <w:top w:w="28" w:type="dxa"/>
              <w:bottom w:w="28" w:type="dxa"/>
            </w:tcMar>
            <w:vAlign w:val="center"/>
          </w:tcPr>
          <w:p w14:paraId="1CCC29B3" w14:textId="3C320C2A" w:rsidR="022FC708" w:rsidRDefault="022FC708" w:rsidP="022FC708">
            <w:pPr>
              <w:spacing w:before="60" w:after="60"/>
              <w:rPr>
                <w:rFonts w:ascii="Aptos" w:hAnsi="Aptos"/>
                <w:highlight w:val="yellow"/>
              </w:rPr>
            </w:pPr>
            <w:r w:rsidRPr="022FC708">
              <w:rPr>
                <w:rFonts w:ascii="Aptos" w:hAnsi="Aptos" w:cs="Calibri"/>
              </w:rPr>
              <w:t>Description and scope of the services provided by the Tenderer </w:t>
            </w:r>
          </w:p>
        </w:tc>
        <w:tc>
          <w:tcPr>
            <w:tcW w:w="5953" w:type="dxa"/>
            <w:tcMar>
              <w:top w:w="28" w:type="dxa"/>
              <w:bottom w:w="28" w:type="dxa"/>
            </w:tcMar>
            <w:vAlign w:val="center"/>
          </w:tcPr>
          <w:p w14:paraId="1D91CBB6" w14:textId="77777777" w:rsidR="022FC708" w:rsidRDefault="022FC708" w:rsidP="022FC708">
            <w:pPr>
              <w:spacing w:before="60" w:after="60"/>
              <w:rPr>
                <w:rFonts w:ascii="Aptos" w:hAnsi="Aptos"/>
              </w:rPr>
            </w:pPr>
          </w:p>
        </w:tc>
      </w:tr>
      <w:tr w:rsidR="022FC708" w14:paraId="21E83489" w14:textId="77777777" w:rsidTr="022FC708">
        <w:trPr>
          <w:trHeight w:val="25"/>
        </w:trPr>
        <w:tc>
          <w:tcPr>
            <w:tcW w:w="3256" w:type="dxa"/>
            <w:shd w:val="clear" w:color="auto" w:fill="E7E6E6" w:themeFill="background2"/>
            <w:tcMar>
              <w:top w:w="28" w:type="dxa"/>
              <w:bottom w:w="28" w:type="dxa"/>
            </w:tcMar>
            <w:vAlign w:val="center"/>
          </w:tcPr>
          <w:p w14:paraId="7A7BCB12" w14:textId="70856674" w:rsidR="022FC708" w:rsidRDefault="022FC708" w:rsidP="022FC708">
            <w:pPr>
              <w:spacing w:before="60" w:after="60"/>
              <w:rPr>
                <w:rFonts w:ascii="Aptos" w:hAnsi="Aptos"/>
                <w:highlight w:val="yellow"/>
              </w:rPr>
            </w:pPr>
            <w:r w:rsidRPr="022FC708">
              <w:rPr>
                <w:rFonts w:ascii="Aptos" w:hAnsi="Aptos" w:cs="Calibri"/>
              </w:rPr>
              <w:t>Details of how the contract was managed </w:t>
            </w:r>
          </w:p>
        </w:tc>
        <w:tc>
          <w:tcPr>
            <w:tcW w:w="5953" w:type="dxa"/>
            <w:tcMar>
              <w:top w:w="28" w:type="dxa"/>
              <w:bottom w:w="28" w:type="dxa"/>
            </w:tcMar>
            <w:vAlign w:val="center"/>
          </w:tcPr>
          <w:p w14:paraId="2D3EF338" w14:textId="77777777" w:rsidR="022FC708" w:rsidRDefault="022FC708" w:rsidP="022FC708">
            <w:pPr>
              <w:spacing w:before="60" w:after="60"/>
              <w:rPr>
                <w:rFonts w:ascii="Aptos" w:hAnsi="Aptos"/>
              </w:rPr>
            </w:pPr>
          </w:p>
        </w:tc>
      </w:tr>
      <w:tr w:rsidR="022FC708" w14:paraId="6D52808C" w14:textId="77777777" w:rsidTr="022FC708">
        <w:trPr>
          <w:trHeight w:val="25"/>
        </w:trPr>
        <w:tc>
          <w:tcPr>
            <w:tcW w:w="3256" w:type="dxa"/>
            <w:shd w:val="clear" w:color="auto" w:fill="E7E6E6" w:themeFill="background2"/>
            <w:tcMar>
              <w:top w:w="28" w:type="dxa"/>
              <w:bottom w:w="28" w:type="dxa"/>
            </w:tcMar>
            <w:vAlign w:val="center"/>
          </w:tcPr>
          <w:p w14:paraId="67FBF9BE" w14:textId="48B85D63" w:rsidR="022FC708" w:rsidRDefault="022FC708" w:rsidP="022FC708">
            <w:pPr>
              <w:spacing w:before="60" w:after="60"/>
              <w:rPr>
                <w:rFonts w:ascii="Aptos" w:hAnsi="Aptos"/>
                <w:highlight w:val="yellow"/>
              </w:rPr>
            </w:pPr>
            <w:r w:rsidRPr="022FC708">
              <w:rPr>
                <w:rFonts w:ascii="Aptos" w:hAnsi="Aptos" w:cs="Calibri"/>
              </w:rPr>
              <w:t>Details of equipment provided </w:t>
            </w:r>
          </w:p>
        </w:tc>
        <w:tc>
          <w:tcPr>
            <w:tcW w:w="5953" w:type="dxa"/>
            <w:tcMar>
              <w:top w:w="28" w:type="dxa"/>
              <w:bottom w:w="28" w:type="dxa"/>
            </w:tcMar>
            <w:vAlign w:val="center"/>
          </w:tcPr>
          <w:p w14:paraId="2C55D86C" w14:textId="77777777" w:rsidR="022FC708" w:rsidRDefault="022FC708" w:rsidP="022FC708">
            <w:pPr>
              <w:spacing w:before="60" w:after="60"/>
              <w:rPr>
                <w:rFonts w:ascii="Aptos" w:hAnsi="Aptos"/>
              </w:rPr>
            </w:pPr>
          </w:p>
        </w:tc>
      </w:tr>
      <w:tr w:rsidR="022FC708" w14:paraId="363EE1AB" w14:textId="77777777" w:rsidTr="022FC708">
        <w:trPr>
          <w:trHeight w:val="25"/>
        </w:trPr>
        <w:tc>
          <w:tcPr>
            <w:tcW w:w="3256" w:type="dxa"/>
            <w:shd w:val="clear" w:color="auto" w:fill="E7E6E6" w:themeFill="background2"/>
            <w:tcMar>
              <w:top w:w="28" w:type="dxa"/>
              <w:bottom w:w="28" w:type="dxa"/>
            </w:tcMar>
            <w:vAlign w:val="center"/>
          </w:tcPr>
          <w:p w14:paraId="3EA7DBF9" w14:textId="63E37282" w:rsidR="022FC708" w:rsidRDefault="022FC708" w:rsidP="022FC708">
            <w:pPr>
              <w:spacing w:before="60" w:after="60"/>
              <w:rPr>
                <w:rFonts w:ascii="Aptos" w:hAnsi="Aptos"/>
                <w:highlight w:val="yellow"/>
              </w:rPr>
            </w:pPr>
            <w:r w:rsidRPr="022FC708">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3F38EFC8" w14:textId="77777777" w:rsidR="022FC708" w:rsidRDefault="022FC708" w:rsidP="022FC708">
            <w:pPr>
              <w:spacing w:before="60" w:after="60"/>
              <w:rPr>
                <w:rFonts w:ascii="Aptos" w:hAnsi="Aptos"/>
              </w:rPr>
            </w:pPr>
          </w:p>
        </w:tc>
      </w:tr>
      <w:tr w:rsidR="022FC708" w14:paraId="239C574F" w14:textId="77777777" w:rsidTr="022FC708">
        <w:trPr>
          <w:trHeight w:val="1372"/>
        </w:trPr>
        <w:tc>
          <w:tcPr>
            <w:tcW w:w="3256" w:type="dxa"/>
            <w:shd w:val="clear" w:color="auto" w:fill="E7E6E6" w:themeFill="background2"/>
            <w:tcMar>
              <w:top w:w="28" w:type="dxa"/>
              <w:bottom w:w="28" w:type="dxa"/>
            </w:tcMar>
            <w:vAlign w:val="center"/>
          </w:tcPr>
          <w:p w14:paraId="3ED23B08" w14:textId="77777777" w:rsidR="022FC708" w:rsidRDefault="022FC708" w:rsidP="022FC708">
            <w:pPr>
              <w:spacing w:before="60" w:after="60"/>
              <w:rPr>
                <w:rFonts w:ascii="Aptos" w:hAnsi="Aptos"/>
              </w:rPr>
            </w:pPr>
            <w:r w:rsidRPr="022FC708">
              <w:rPr>
                <w:rFonts w:ascii="Aptos" w:hAnsi="Aptos"/>
              </w:rPr>
              <w:t>Any other relevant information:</w:t>
            </w:r>
          </w:p>
        </w:tc>
        <w:tc>
          <w:tcPr>
            <w:tcW w:w="5953" w:type="dxa"/>
            <w:tcMar>
              <w:top w:w="28" w:type="dxa"/>
              <w:bottom w:w="28" w:type="dxa"/>
            </w:tcMar>
            <w:vAlign w:val="center"/>
          </w:tcPr>
          <w:p w14:paraId="4B99457B" w14:textId="77777777" w:rsidR="022FC708" w:rsidRDefault="022FC708" w:rsidP="022FC708">
            <w:pPr>
              <w:spacing w:before="60" w:after="60"/>
              <w:rPr>
                <w:rFonts w:ascii="Aptos" w:hAnsi="Aptos"/>
              </w:rPr>
            </w:pPr>
          </w:p>
        </w:tc>
      </w:tr>
    </w:tbl>
    <w:p w14:paraId="7656C925" w14:textId="49C8ED5D" w:rsidR="022FC708" w:rsidRDefault="022FC708" w:rsidP="022FC708">
      <w:pPr>
        <w:spacing w:before="60" w:after="60" w:line="240" w:lineRule="auto"/>
        <w:rPr>
          <w:rFonts w:ascii="Aptos" w:hAnsi="Aptos"/>
        </w:rPr>
      </w:pPr>
    </w:p>
    <w:p w14:paraId="0B052BE7" w14:textId="589B9953" w:rsidR="022FC708" w:rsidRDefault="022FC708" w:rsidP="022FC708">
      <w:pPr>
        <w:spacing w:before="60" w:after="60" w:line="240" w:lineRule="auto"/>
        <w:rPr>
          <w:rFonts w:ascii="Aptos" w:hAnsi="Aptos"/>
        </w:rPr>
      </w:pPr>
    </w:p>
    <w:p w14:paraId="725D1C71" w14:textId="6F5777D2" w:rsidR="6740D41D" w:rsidRDefault="6740D41D">
      <w:r>
        <w:br w:type="page"/>
      </w:r>
    </w:p>
    <w:p w14:paraId="1C3772C1" w14:textId="5733DFAD" w:rsidR="6740D41D" w:rsidRDefault="6740D41D" w:rsidP="6740D41D">
      <w:pPr>
        <w:spacing w:before="60" w:after="60" w:line="240" w:lineRule="auto"/>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256"/>
        <w:gridCol w:w="5953"/>
      </w:tblGrid>
      <w:tr w:rsidR="00EF47EC" w:rsidRPr="000A7865" w14:paraId="799F3D51" w14:textId="77777777" w:rsidTr="00006ABA">
        <w:tc>
          <w:tcPr>
            <w:tcW w:w="9209" w:type="dxa"/>
            <w:gridSpan w:val="2"/>
            <w:shd w:val="clear" w:color="auto" w:fill="00284A"/>
            <w:tcMar>
              <w:top w:w="28" w:type="dxa"/>
              <w:bottom w:w="28" w:type="dxa"/>
            </w:tcMar>
          </w:tcPr>
          <w:p w14:paraId="599664A0" w14:textId="69549714" w:rsidR="00EF47EC" w:rsidRPr="000A7865" w:rsidRDefault="00EF47EC" w:rsidP="00006ABA">
            <w:pPr>
              <w:spacing w:before="60" w:after="60"/>
              <w:jc w:val="center"/>
              <w:rPr>
                <w:rFonts w:ascii="Aptos" w:hAnsi="Aptos"/>
                <w:b/>
              </w:rPr>
            </w:pPr>
            <w:r w:rsidRPr="6740D41D">
              <w:rPr>
                <w:rFonts w:ascii="Aptos" w:hAnsi="Aptos"/>
                <w:b/>
              </w:rPr>
              <w:t>Lot 4  Reference Contract #1</w:t>
            </w:r>
          </w:p>
        </w:tc>
      </w:tr>
      <w:tr w:rsidR="00EF47EC" w:rsidRPr="000A7865" w14:paraId="3E0F2529" w14:textId="77777777" w:rsidTr="00006ABA">
        <w:tc>
          <w:tcPr>
            <w:tcW w:w="3256" w:type="dxa"/>
            <w:shd w:val="clear" w:color="auto" w:fill="E7E6E6" w:themeFill="background2"/>
            <w:tcMar>
              <w:top w:w="28" w:type="dxa"/>
              <w:bottom w:w="28" w:type="dxa"/>
            </w:tcMar>
            <w:vAlign w:val="center"/>
          </w:tcPr>
          <w:p w14:paraId="6D003B8B" w14:textId="77777777" w:rsidR="00EF47EC" w:rsidRPr="000A7865" w:rsidRDefault="00EF47EC" w:rsidP="00006ABA">
            <w:pPr>
              <w:spacing w:before="60" w:after="60"/>
              <w:rPr>
                <w:rFonts w:ascii="Aptos" w:hAnsi="Aptos" w:cstheme="minorHAnsi"/>
              </w:rPr>
            </w:pPr>
            <w:r w:rsidRPr="000A7865">
              <w:rPr>
                <w:rFonts w:ascii="Aptos" w:hAnsi="Aptos" w:cstheme="minorHAnsi"/>
              </w:rPr>
              <w:t>Client Name:</w:t>
            </w:r>
          </w:p>
        </w:tc>
        <w:tc>
          <w:tcPr>
            <w:tcW w:w="5953" w:type="dxa"/>
            <w:tcMar>
              <w:top w:w="28" w:type="dxa"/>
              <w:bottom w:w="28" w:type="dxa"/>
            </w:tcMar>
            <w:vAlign w:val="center"/>
          </w:tcPr>
          <w:p w14:paraId="3CF92BB9" w14:textId="77777777" w:rsidR="00EF47EC" w:rsidRPr="000A7865" w:rsidRDefault="00EF47EC" w:rsidP="00006ABA">
            <w:pPr>
              <w:spacing w:before="60" w:after="60"/>
              <w:rPr>
                <w:rFonts w:ascii="Aptos" w:hAnsi="Aptos" w:cstheme="minorHAnsi"/>
              </w:rPr>
            </w:pPr>
          </w:p>
        </w:tc>
      </w:tr>
      <w:tr w:rsidR="00EF47EC" w:rsidRPr="000A7865" w14:paraId="0430B2F6" w14:textId="77777777" w:rsidTr="00006ABA">
        <w:tc>
          <w:tcPr>
            <w:tcW w:w="3256" w:type="dxa"/>
            <w:shd w:val="clear" w:color="auto" w:fill="E7E6E6" w:themeFill="background2"/>
            <w:tcMar>
              <w:top w:w="28" w:type="dxa"/>
              <w:bottom w:w="28" w:type="dxa"/>
            </w:tcMar>
            <w:vAlign w:val="center"/>
          </w:tcPr>
          <w:p w14:paraId="66115E46" w14:textId="77777777" w:rsidR="00EF47EC" w:rsidRPr="000A7865" w:rsidRDefault="00EF47EC" w:rsidP="00006ABA">
            <w:pPr>
              <w:spacing w:before="60" w:after="60"/>
              <w:rPr>
                <w:rFonts w:ascii="Aptos" w:hAnsi="Aptos" w:cstheme="minorHAnsi"/>
              </w:rPr>
            </w:pPr>
            <w:r w:rsidRPr="000A7865">
              <w:rPr>
                <w:rFonts w:ascii="Aptos" w:hAnsi="Aptos" w:cstheme="minorHAnsi"/>
              </w:rPr>
              <w:t>Contact Name:</w:t>
            </w:r>
          </w:p>
        </w:tc>
        <w:tc>
          <w:tcPr>
            <w:tcW w:w="5953" w:type="dxa"/>
            <w:tcMar>
              <w:top w:w="28" w:type="dxa"/>
              <w:bottom w:w="28" w:type="dxa"/>
            </w:tcMar>
            <w:vAlign w:val="center"/>
          </w:tcPr>
          <w:p w14:paraId="435A8F1A" w14:textId="77777777" w:rsidR="00EF47EC" w:rsidRPr="000A7865" w:rsidRDefault="00EF47EC" w:rsidP="00006ABA">
            <w:pPr>
              <w:spacing w:before="60" w:after="60"/>
              <w:rPr>
                <w:rFonts w:ascii="Aptos" w:hAnsi="Aptos" w:cstheme="minorHAnsi"/>
              </w:rPr>
            </w:pPr>
          </w:p>
        </w:tc>
      </w:tr>
      <w:tr w:rsidR="00EF47EC" w:rsidRPr="000A7865" w14:paraId="724390D9" w14:textId="77777777" w:rsidTr="00006ABA">
        <w:tc>
          <w:tcPr>
            <w:tcW w:w="3256" w:type="dxa"/>
            <w:shd w:val="clear" w:color="auto" w:fill="E7E6E6" w:themeFill="background2"/>
            <w:tcMar>
              <w:top w:w="28" w:type="dxa"/>
              <w:bottom w:w="28" w:type="dxa"/>
            </w:tcMar>
            <w:vAlign w:val="center"/>
          </w:tcPr>
          <w:p w14:paraId="5B4E4B07" w14:textId="77777777" w:rsidR="00EF47EC" w:rsidRPr="000A7865" w:rsidRDefault="00EF47EC" w:rsidP="00006ABA">
            <w:pPr>
              <w:spacing w:before="60" w:after="60"/>
              <w:rPr>
                <w:rFonts w:ascii="Aptos" w:hAnsi="Aptos" w:cstheme="minorHAnsi"/>
              </w:rPr>
            </w:pPr>
            <w:r w:rsidRPr="000A7865">
              <w:rPr>
                <w:rFonts w:ascii="Aptos" w:hAnsi="Aptos" w:cstheme="minorHAnsi"/>
              </w:rPr>
              <w:t>Contact email:</w:t>
            </w:r>
          </w:p>
        </w:tc>
        <w:tc>
          <w:tcPr>
            <w:tcW w:w="5953" w:type="dxa"/>
            <w:tcMar>
              <w:top w:w="28" w:type="dxa"/>
              <w:bottom w:w="28" w:type="dxa"/>
            </w:tcMar>
            <w:vAlign w:val="center"/>
          </w:tcPr>
          <w:p w14:paraId="65A12634" w14:textId="77777777" w:rsidR="00EF47EC" w:rsidRPr="000A7865" w:rsidRDefault="00EF47EC" w:rsidP="00006ABA">
            <w:pPr>
              <w:spacing w:before="60" w:after="60"/>
              <w:rPr>
                <w:rFonts w:ascii="Aptos" w:hAnsi="Aptos" w:cstheme="minorHAnsi"/>
              </w:rPr>
            </w:pPr>
          </w:p>
        </w:tc>
      </w:tr>
      <w:tr w:rsidR="00EF47EC" w:rsidRPr="000A7865" w14:paraId="451782C4" w14:textId="77777777" w:rsidTr="00006ABA">
        <w:tc>
          <w:tcPr>
            <w:tcW w:w="3256" w:type="dxa"/>
            <w:shd w:val="clear" w:color="auto" w:fill="E7E6E6" w:themeFill="background2"/>
            <w:tcMar>
              <w:top w:w="28" w:type="dxa"/>
              <w:bottom w:w="28" w:type="dxa"/>
            </w:tcMar>
            <w:vAlign w:val="center"/>
          </w:tcPr>
          <w:p w14:paraId="2518CD9E" w14:textId="77777777" w:rsidR="00EF47EC" w:rsidRPr="000A7865" w:rsidRDefault="00EF47EC" w:rsidP="00006ABA">
            <w:pPr>
              <w:spacing w:before="60" w:after="60"/>
              <w:rPr>
                <w:rFonts w:ascii="Aptos" w:hAnsi="Aptos" w:cstheme="minorHAnsi"/>
              </w:rPr>
            </w:pPr>
            <w:r w:rsidRPr="000A7865">
              <w:rPr>
                <w:rFonts w:ascii="Aptos" w:hAnsi="Aptos" w:cstheme="minorHAnsi"/>
              </w:rPr>
              <w:t>Period of delivery (from/to):</w:t>
            </w:r>
          </w:p>
        </w:tc>
        <w:tc>
          <w:tcPr>
            <w:tcW w:w="5953" w:type="dxa"/>
            <w:tcMar>
              <w:top w:w="28" w:type="dxa"/>
              <w:bottom w:w="28" w:type="dxa"/>
            </w:tcMar>
            <w:vAlign w:val="center"/>
          </w:tcPr>
          <w:p w14:paraId="4394F8BF" w14:textId="77777777" w:rsidR="00EF47EC" w:rsidRPr="000A7865" w:rsidRDefault="00EF47EC" w:rsidP="00006ABA">
            <w:pPr>
              <w:spacing w:before="60" w:after="60"/>
              <w:rPr>
                <w:rFonts w:ascii="Aptos" w:hAnsi="Aptos" w:cstheme="minorHAnsi"/>
              </w:rPr>
            </w:pPr>
          </w:p>
        </w:tc>
      </w:tr>
      <w:tr w:rsidR="00EF47EC" w:rsidRPr="000A7865" w14:paraId="075DEA9A" w14:textId="77777777" w:rsidTr="00006ABA">
        <w:tc>
          <w:tcPr>
            <w:tcW w:w="3256" w:type="dxa"/>
            <w:shd w:val="clear" w:color="auto" w:fill="E7E6E6" w:themeFill="background2"/>
            <w:tcMar>
              <w:top w:w="28" w:type="dxa"/>
              <w:bottom w:w="28" w:type="dxa"/>
            </w:tcMar>
            <w:vAlign w:val="center"/>
          </w:tcPr>
          <w:p w14:paraId="320068B4" w14:textId="77777777" w:rsidR="00EF47EC" w:rsidRPr="000A7865" w:rsidRDefault="00EF47EC" w:rsidP="00006ABA">
            <w:pPr>
              <w:spacing w:before="60" w:after="60"/>
              <w:rPr>
                <w:rFonts w:ascii="Aptos" w:hAnsi="Aptos" w:cstheme="minorHAnsi"/>
              </w:rPr>
            </w:pPr>
            <w:r w:rsidRPr="000A7865">
              <w:rPr>
                <w:rFonts w:ascii="Aptos" w:hAnsi="Aptos" w:cstheme="minorHAnsi"/>
              </w:rPr>
              <w:t>Contract Value:</w:t>
            </w:r>
          </w:p>
        </w:tc>
        <w:tc>
          <w:tcPr>
            <w:tcW w:w="5953" w:type="dxa"/>
            <w:tcMar>
              <w:top w:w="28" w:type="dxa"/>
              <w:bottom w:w="28" w:type="dxa"/>
            </w:tcMar>
            <w:vAlign w:val="center"/>
          </w:tcPr>
          <w:p w14:paraId="54BD9084" w14:textId="77777777" w:rsidR="00EF47EC" w:rsidRPr="000A7865" w:rsidRDefault="00EF47EC" w:rsidP="00006ABA">
            <w:pPr>
              <w:spacing w:before="60" w:after="60"/>
              <w:rPr>
                <w:rFonts w:ascii="Aptos" w:hAnsi="Aptos" w:cstheme="minorHAnsi"/>
              </w:rPr>
            </w:pPr>
            <w:r w:rsidRPr="000A7865">
              <w:rPr>
                <w:rFonts w:ascii="Aptos" w:hAnsi="Aptos" w:cstheme="minorHAnsi"/>
              </w:rPr>
              <w:t>€</w:t>
            </w:r>
          </w:p>
        </w:tc>
      </w:tr>
      <w:tr w:rsidR="00EF47EC" w:rsidRPr="000A7865" w14:paraId="719C7919" w14:textId="77777777" w:rsidTr="00006ABA">
        <w:tc>
          <w:tcPr>
            <w:tcW w:w="3256" w:type="dxa"/>
            <w:shd w:val="clear" w:color="auto" w:fill="E7E6E6" w:themeFill="background2"/>
            <w:tcMar>
              <w:top w:w="28" w:type="dxa"/>
              <w:bottom w:w="28" w:type="dxa"/>
            </w:tcMar>
            <w:vAlign w:val="center"/>
          </w:tcPr>
          <w:p w14:paraId="38FDD6D5" w14:textId="77777777" w:rsidR="00EF47EC" w:rsidRPr="000A7865" w:rsidRDefault="00EF47EC" w:rsidP="00006ABA">
            <w:pPr>
              <w:spacing w:before="60" w:after="60"/>
              <w:rPr>
                <w:rFonts w:ascii="Aptos" w:hAnsi="Aptos" w:cstheme="minorHAnsi"/>
              </w:rPr>
            </w:pPr>
            <w:r w:rsidRPr="000A7865">
              <w:rPr>
                <w:rFonts w:ascii="Aptos" w:hAnsi="Aptos" w:cstheme="minorHAnsi"/>
              </w:rPr>
              <w:t>The contract value above refers to the following period:</w:t>
            </w:r>
          </w:p>
        </w:tc>
        <w:tc>
          <w:tcPr>
            <w:tcW w:w="5953" w:type="dxa"/>
            <w:tcMar>
              <w:top w:w="28" w:type="dxa"/>
              <w:bottom w:w="28" w:type="dxa"/>
            </w:tcMar>
            <w:vAlign w:val="center"/>
          </w:tcPr>
          <w:p w14:paraId="7D278EC1" w14:textId="77777777" w:rsidR="00EF47EC" w:rsidRPr="000A7865" w:rsidRDefault="00EF47EC" w:rsidP="00006ABA">
            <w:pPr>
              <w:spacing w:before="60" w:after="60"/>
              <w:rPr>
                <w:rFonts w:ascii="Aptos" w:hAnsi="Aptos" w:cstheme="minorHAnsi"/>
              </w:rPr>
            </w:pPr>
          </w:p>
        </w:tc>
      </w:tr>
      <w:tr w:rsidR="00EF47EC" w:rsidRPr="000A7865" w14:paraId="7326661C" w14:textId="77777777" w:rsidTr="00006ABA">
        <w:tc>
          <w:tcPr>
            <w:tcW w:w="3256" w:type="dxa"/>
            <w:shd w:val="clear" w:color="auto" w:fill="E7E6E6" w:themeFill="background2"/>
            <w:tcMar>
              <w:top w:w="28" w:type="dxa"/>
              <w:bottom w:w="28" w:type="dxa"/>
            </w:tcMar>
            <w:vAlign w:val="center"/>
          </w:tcPr>
          <w:p w14:paraId="1ADE9F02" w14:textId="77777777" w:rsidR="00EF47EC" w:rsidRPr="000A7865" w:rsidRDefault="00EF47EC" w:rsidP="00006ABA">
            <w:pPr>
              <w:spacing w:before="60" w:after="60"/>
              <w:rPr>
                <w:rFonts w:ascii="Aptos" w:hAnsi="Aptos" w:cstheme="minorHAnsi"/>
              </w:rPr>
            </w:pPr>
            <w:r w:rsidRPr="000A7865">
              <w:rPr>
                <w:rFonts w:ascii="Aptos" w:hAnsi="Aptos" w:cs="Calibri"/>
              </w:rPr>
              <w:t>Information in relation to % of contract the Lead Party was responsible for:</w:t>
            </w:r>
          </w:p>
        </w:tc>
        <w:tc>
          <w:tcPr>
            <w:tcW w:w="5953" w:type="dxa"/>
            <w:tcMar>
              <w:top w:w="28" w:type="dxa"/>
              <w:bottom w:w="28" w:type="dxa"/>
            </w:tcMar>
            <w:vAlign w:val="center"/>
          </w:tcPr>
          <w:p w14:paraId="6986CAFE" w14:textId="77777777" w:rsidR="00EF47EC" w:rsidRPr="000A7865" w:rsidRDefault="00EF47EC" w:rsidP="00006ABA">
            <w:pPr>
              <w:spacing w:before="60" w:after="60"/>
              <w:rPr>
                <w:rFonts w:ascii="Aptos" w:hAnsi="Aptos" w:cstheme="minorHAnsi"/>
              </w:rPr>
            </w:pPr>
          </w:p>
        </w:tc>
      </w:tr>
      <w:tr w:rsidR="00EF47EC" w:rsidRPr="000A7865" w14:paraId="3FA2744E" w14:textId="77777777" w:rsidTr="00006ABA">
        <w:tc>
          <w:tcPr>
            <w:tcW w:w="3256" w:type="dxa"/>
            <w:shd w:val="clear" w:color="auto" w:fill="E7E6E6" w:themeFill="background2"/>
            <w:tcMar>
              <w:top w:w="28" w:type="dxa"/>
              <w:bottom w:w="28" w:type="dxa"/>
            </w:tcMar>
            <w:vAlign w:val="center"/>
          </w:tcPr>
          <w:p w14:paraId="23283955" w14:textId="77777777" w:rsidR="00EF47EC" w:rsidRPr="000A7865" w:rsidRDefault="00EF47EC" w:rsidP="00006ABA">
            <w:pPr>
              <w:spacing w:before="60" w:after="60"/>
              <w:rPr>
                <w:rFonts w:ascii="Aptos" w:hAnsi="Aptos" w:cstheme="minorHAnsi"/>
              </w:rPr>
            </w:pPr>
            <w:r w:rsidRPr="000A7865">
              <w:rPr>
                <w:rFonts w:ascii="Aptos" w:hAnsi="Aptos" w:cs="Calibri"/>
              </w:rPr>
              <w:t>If</w:t>
            </w:r>
            <w:r w:rsidRPr="000A7865">
              <w:rPr>
                <w:rFonts w:ascii="Aptos" w:hAnsi="Aptos" w:cs="Calibri"/>
                <w:spacing w:val="-8"/>
              </w:rPr>
              <w:t xml:space="preserve"> </w:t>
            </w:r>
            <w:r w:rsidRPr="000A7865">
              <w:rPr>
                <w:rFonts w:ascii="Aptos" w:hAnsi="Aptos" w:cs="Calibri"/>
              </w:rPr>
              <w:t xml:space="preserve">third parties </w:t>
            </w:r>
            <w:r w:rsidRPr="000A7865">
              <w:rPr>
                <w:rFonts w:ascii="Aptos" w:hAnsi="Aptos" w:cs="Calibri"/>
                <w:spacing w:val="-4"/>
              </w:rPr>
              <w:t xml:space="preserve">were </w:t>
            </w:r>
            <w:r w:rsidRPr="000A7865">
              <w:rPr>
                <w:rFonts w:ascii="Aptos" w:hAnsi="Aptos" w:cs="Calibri"/>
                <w:spacing w:val="-2"/>
              </w:rPr>
              <w:t xml:space="preserve">involved, </w:t>
            </w:r>
            <w:r w:rsidRPr="000A7865">
              <w:rPr>
                <w:rFonts w:ascii="Aptos" w:hAnsi="Aptos" w:cs="Calibri"/>
              </w:rPr>
              <w:t>are they party</w:t>
            </w:r>
            <w:r w:rsidRPr="000A7865">
              <w:rPr>
                <w:rFonts w:ascii="Aptos" w:hAnsi="Aptos" w:cs="Calibri"/>
                <w:spacing w:val="-1"/>
              </w:rPr>
              <w:t xml:space="preserve"> </w:t>
            </w:r>
            <w:r w:rsidRPr="000A7865">
              <w:rPr>
                <w:rFonts w:ascii="Aptos" w:hAnsi="Aptos" w:cs="Calibri"/>
              </w:rPr>
              <w:t>to</w:t>
            </w:r>
            <w:r w:rsidRPr="000A7865">
              <w:rPr>
                <w:rFonts w:ascii="Aptos" w:hAnsi="Aptos" w:cs="Calibri"/>
                <w:spacing w:val="-1"/>
              </w:rPr>
              <w:t xml:space="preserve"> </w:t>
            </w:r>
            <w:r w:rsidRPr="000A7865">
              <w:rPr>
                <w:rFonts w:ascii="Aptos" w:hAnsi="Aptos" w:cs="Calibri"/>
              </w:rPr>
              <w:t xml:space="preserve">this </w:t>
            </w:r>
            <w:r w:rsidRPr="000A7865">
              <w:rPr>
                <w:rFonts w:ascii="Aptos" w:hAnsi="Aptos" w:cs="Calibri"/>
                <w:spacing w:val="-2"/>
              </w:rPr>
              <w:t>application?</w:t>
            </w:r>
          </w:p>
        </w:tc>
        <w:tc>
          <w:tcPr>
            <w:tcW w:w="5953" w:type="dxa"/>
            <w:tcMar>
              <w:top w:w="28" w:type="dxa"/>
              <w:bottom w:w="28" w:type="dxa"/>
            </w:tcMar>
            <w:vAlign w:val="center"/>
          </w:tcPr>
          <w:p w14:paraId="592C40C7" w14:textId="77777777" w:rsidR="00EF47EC" w:rsidRPr="000A7865" w:rsidRDefault="00CB5778" w:rsidP="00006ABA">
            <w:pPr>
              <w:spacing w:before="60" w:after="60"/>
              <w:rPr>
                <w:rFonts w:ascii="Aptos" w:hAnsi="Aptos" w:cs="Calibri"/>
              </w:rPr>
            </w:pPr>
            <w:sdt>
              <w:sdtPr>
                <w:rPr>
                  <w:rFonts w:ascii="Aptos" w:hAnsi="Aptos" w:cs="Calibri"/>
                </w:rPr>
                <w:id w:val="-2034644106"/>
                <w14:checkbox>
                  <w14:checked w14:val="0"/>
                  <w14:checkedState w14:val="2612" w14:font="MS Gothic"/>
                  <w14:uncheckedState w14:val="2610" w14:font="MS Gothic"/>
                </w14:checkbox>
              </w:sdtPr>
              <w:sdtEndPr/>
              <w:sdtContent>
                <w:r w:rsidR="00EF47EC" w:rsidRPr="000A7865">
                  <w:rPr>
                    <w:rFonts w:ascii="Aptos" w:eastAsia="MS Gothic" w:hAnsi="Aptos" w:cs="Segoe UI Symbol"/>
                  </w:rPr>
                  <w:t>☐</w:t>
                </w:r>
              </w:sdtContent>
            </w:sdt>
            <w:r w:rsidR="00EF47EC" w:rsidRPr="000A7865">
              <w:rPr>
                <w:rFonts w:ascii="Aptos" w:hAnsi="Aptos" w:cs="Calibri"/>
              </w:rPr>
              <w:t xml:space="preserve"> Yes</w:t>
            </w:r>
          </w:p>
          <w:p w14:paraId="11BDF666" w14:textId="77777777" w:rsidR="00EF47EC" w:rsidRPr="000A7865" w:rsidRDefault="00CB5778" w:rsidP="00006ABA">
            <w:pPr>
              <w:spacing w:before="60" w:after="60"/>
              <w:rPr>
                <w:rFonts w:ascii="Aptos" w:hAnsi="Aptos" w:cstheme="minorHAnsi"/>
              </w:rPr>
            </w:pPr>
            <w:sdt>
              <w:sdtPr>
                <w:rPr>
                  <w:rFonts w:ascii="Aptos" w:hAnsi="Aptos" w:cs="Calibri"/>
                </w:rPr>
                <w:id w:val="-706103987"/>
                <w14:checkbox>
                  <w14:checked w14:val="0"/>
                  <w14:checkedState w14:val="2612" w14:font="MS Gothic"/>
                  <w14:uncheckedState w14:val="2610" w14:font="MS Gothic"/>
                </w14:checkbox>
              </w:sdtPr>
              <w:sdtEndPr/>
              <w:sdtContent>
                <w:r w:rsidR="00EF47EC" w:rsidRPr="000A7865">
                  <w:rPr>
                    <w:rFonts w:ascii="Aptos" w:eastAsia="MS Gothic" w:hAnsi="Aptos" w:cs="Segoe UI Symbol"/>
                  </w:rPr>
                  <w:t>☐</w:t>
                </w:r>
              </w:sdtContent>
            </w:sdt>
            <w:r w:rsidR="00EF47EC" w:rsidRPr="000A7865">
              <w:rPr>
                <w:rFonts w:ascii="Aptos" w:hAnsi="Aptos" w:cs="Calibri"/>
              </w:rPr>
              <w:t xml:space="preserve"> No</w:t>
            </w:r>
          </w:p>
        </w:tc>
      </w:tr>
      <w:tr w:rsidR="00EF47EC" w:rsidRPr="000A7865" w14:paraId="57B70602" w14:textId="77777777" w:rsidTr="00006ABA">
        <w:tc>
          <w:tcPr>
            <w:tcW w:w="3256" w:type="dxa"/>
            <w:shd w:val="clear" w:color="auto" w:fill="E7E6E6" w:themeFill="background2"/>
            <w:tcMar>
              <w:top w:w="28" w:type="dxa"/>
              <w:bottom w:w="28" w:type="dxa"/>
            </w:tcMar>
            <w:vAlign w:val="center"/>
          </w:tcPr>
          <w:p w14:paraId="5654B897" w14:textId="77777777" w:rsidR="00EF47EC" w:rsidRPr="000A7865" w:rsidRDefault="00EF47EC" w:rsidP="00006ABA">
            <w:pPr>
              <w:spacing w:before="60" w:after="60"/>
              <w:rPr>
                <w:rFonts w:ascii="Aptos" w:hAnsi="Aptos" w:cstheme="minorHAnsi"/>
              </w:rPr>
            </w:pPr>
            <w:r w:rsidRPr="000A7865">
              <w:rPr>
                <w:rFonts w:ascii="Aptos" w:hAnsi="Aptos" w:cs="Calibri"/>
              </w:rPr>
              <w:t>Insert name(s) of third party/parties (if applicable):</w:t>
            </w:r>
          </w:p>
        </w:tc>
        <w:tc>
          <w:tcPr>
            <w:tcW w:w="5953" w:type="dxa"/>
            <w:tcMar>
              <w:top w:w="28" w:type="dxa"/>
              <w:bottom w:w="28" w:type="dxa"/>
            </w:tcMar>
            <w:vAlign w:val="center"/>
          </w:tcPr>
          <w:p w14:paraId="0B3A540C" w14:textId="77777777" w:rsidR="00EF47EC" w:rsidRPr="000A7865" w:rsidRDefault="00EF47EC" w:rsidP="00006ABA">
            <w:pPr>
              <w:spacing w:before="60" w:after="60"/>
              <w:rPr>
                <w:rFonts w:ascii="Aptos" w:hAnsi="Aptos" w:cstheme="minorHAnsi"/>
              </w:rPr>
            </w:pPr>
          </w:p>
        </w:tc>
      </w:tr>
      <w:tr w:rsidR="00EF47EC" w:rsidRPr="000A7865" w14:paraId="18C694AA" w14:textId="77777777" w:rsidTr="00006ABA">
        <w:tc>
          <w:tcPr>
            <w:tcW w:w="3256" w:type="dxa"/>
            <w:shd w:val="clear" w:color="auto" w:fill="E7E6E6" w:themeFill="background2"/>
            <w:tcMar>
              <w:top w:w="28" w:type="dxa"/>
              <w:bottom w:w="28" w:type="dxa"/>
            </w:tcMar>
            <w:vAlign w:val="center"/>
          </w:tcPr>
          <w:p w14:paraId="236E56AA" w14:textId="77777777" w:rsidR="00EF47EC" w:rsidRPr="000A7865" w:rsidRDefault="00EF47EC" w:rsidP="00006ABA">
            <w:pPr>
              <w:spacing w:before="60" w:after="60"/>
              <w:rPr>
                <w:rFonts w:ascii="Aptos" w:hAnsi="Aptos" w:cstheme="minorHAnsi"/>
              </w:rPr>
            </w:pPr>
            <w:r w:rsidRPr="000A7865">
              <w:rPr>
                <w:rFonts w:ascii="Aptos" w:hAnsi="Aptos" w:cs="Calibri"/>
              </w:rPr>
              <w:t>Outline the role of third parties on the contract:</w:t>
            </w:r>
          </w:p>
        </w:tc>
        <w:tc>
          <w:tcPr>
            <w:tcW w:w="5953" w:type="dxa"/>
            <w:tcMar>
              <w:top w:w="28" w:type="dxa"/>
              <w:bottom w:w="28" w:type="dxa"/>
            </w:tcMar>
            <w:vAlign w:val="center"/>
          </w:tcPr>
          <w:p w14:paraId="5AFF8CBA" w14:textId="77777777" w:rsidR="00EF47EC" w:rsidRPr="000A7865" w:rsidRDefault="00EF47EC" w:rsidP="00006ABA">
            <w:pPr>
              <w:spacing w:before="60" w:after="60"/>
              <w:rPr>
                <w:rFonts w:ascii="Aptos" w:hAnsi="Aptos" w:cstheme="minorHAnsi"/>
              </w:rPr>
            </w:pPr>
          </w:p>
        </w:tc>
      </w:tr>
      <w:tr w:rsidR="00EF47EC" w:rsidRPr="000A7865" w14:paraId="1DA53E69" w14:textId="77777777" w:rsidTr="00006ABA">
        <w:tc>
          <w:tcPr>
            <w:tcW w:w="9209" w:type="dxa"/>
            <w:gridSpan w:val="2"/>
            <w:shd w:val="clear" w:color="auto" w:fill="E7E6E6" w:themeFill="background2"/>
            <w:tcMar>
              <w:top w:w="28" w:type="dxa"/>
              <w:bottom w:w="28" w:type="dxa"/>
            </w:tcMar>
          </w:tcPr>
          <w:p w14:paraId="1541F01D" w14:textId="77777777" w:rsidR="00EF47EC" w:rsidRPr="000A7865" w:rsidRDefault="00EF47EC" w:rsidP="00006ABA">
            <w:pPr>
              <w:spacing w:before="60" w:after="60"/>
              <w:rPr>
                <w:rFonts w:ascii="Aptos" w:hAnsi="Aptos" w:cstheme="minorHAnsi"/>
              </w:rPr>
            </w:pPr>
            <w:r w:rsidRPr="000A7865">
              <w:rPr>
                <w:rFonts w:ascii="Aptos" w:hAnsi="Aptos"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r w:rsidRPr="008C1E65">
              <w:rPr>
                <w:rFonts w:ascii="Aptos" w:hAnsi="Aptos" w:cstheme="minorHAnsi"/>
                <w:b/>
                <w:bCs/>
                <w:i/>
                <w:iCs/>
                <w:u w:val="single"/>
              </w:rPr>
              <w:t>Mere affirmation will not be sufficient</w:t>
            </w:r>
            <w:r w:rsidRPr="000A7865">
              <w:rPr>
                <w:rFonts w:ascii="Aptos" w:hAnsi="Aptos" w:cstheme="minorHAnsi"/>
              </w:rPr>
              <w:t xml:space="preserve">  </w:t>
            </w:r>
          </w:p>
        </w:tc>
      </w:tr>
      <w:tr w:rsidR="00E45B26" w:rsidRPr="000A7865" w14:paraId="054CC627" w14:textId="77777777" w:rsidTr="00006ABA">
        <w:trPr>
          <w:trHeight w:val="25"/>
        </w:trPr>
        <w:tc>
          <w:tcPr>
            <w:tcW w:w="3256" w:type="dxa"/>
            <w:shd w:val="clear" w:color="auto" w:fill="E7E6E6" w:themeFill="background2"/>
            <w:tcMar>
              <w:top w:w="28" w:type="dxa"/>
              <w:bottom w:w="28" w:type="dxa"/>
            </w:tcMar>
            <w:vAlign w:val="center"/>
          </w:tcPr>
          <w:p w14:paraId="67580C9F" w14:textId="047EA21C" w:rsidR="00E45B26" w:rsidRPr="000A7865" w:rsidRDefault="00E45B26" w:rsidP="00E45B26">
            <w:pPr>
              <w:spacing w:before="60" w:after="60"/>
              <w:rPr>
                <w:rFonts w:ascii="Aptos" w:hAnsi="Aptos" w:cstheme="minorHAnsi"/>
                <w:highlight w:val="yellow"/>
              </w:rPr>
            </w:pPr>
            <w:r w:rsidRPr="00295A6E">
              <w:rPr>
                <w:rFonts w:ascii="Aptos" w:hAnsi="Aptos" w:cs="Calibri"/>
              </w:rPr>
              <w:t>Description and scope of the services provided by the Tenderer </w:t>
            </w:r>
          </w:p>
        </w:tc>
        <w:tc>
          <w:tcPr>
            <w:tcW w:w="5953" w:type="dxa"/>
            <w:tcMar>
              <w:top w:w="28" w:type="dxa"/>
              <w:bottom w:w="28" w:type="dxa"/>
            </w:tcMar>
            <w:vAlign w:val="center"/>
          </w:tcPr>
          <w:p w14:paraId="37E91EBB" w14:textId="77777777" w:rsidR="00E45B26" w:rsidRPr="000A7865" w:rsidRDefault="00E45B26" w:rsidP="00E45B26">
            <w:pPr>
              <w:spacing w:before="60" w:after="60"/>
              <w:rPr>
                <w:rFonts w:ascii="Aptos" w:hAnsi="Aptos" w:cstheme="minorHAnsi"/>
              </w:rPr>
            </w:pPr>
          </w:p>
        </w:tc>
      </w:tr>
      <w:tr w:rsidR="00E45B26" w:rsidRPr="000A7865" w14:paraId="45DF59A2" w14:textId="77777777" w:rsidTr="00006ABA">
        <w:trPr>
          <w:trHeight w:val="25"/>
        </w:trPr>
        <w:tc>
          <w:tcPr>
            <w:tcW w:w="3256" w:type="dxa"/>
            <w:shd w:val="clear" w:color="auto" w:fill="E7E6E6" w:themeFill="background2"/>
            <w:tcMar>
              <w:top w:w="28" w:type="dxa"/>
              <w:bottom w:w="28" w:type="dxa"/>
            </w:tcMar>
            <w:vAlign w:val="center"/>
          </w:tcPr>
          <w:p w14:paraId="6D5A6DF4" w14:textId="56146C0D" w:rsidR="00E45B26" w:rsidRPr="000A7865" w:rsidRDefault="00E45B26" w:rsidP="00E45B26">
            <w:pPr>
              <w:spacing w:before="60" w:after="60"/>
              <w:rPr>
                <w:rFonts w:ascii="Aptos" w:hAnsi="Aptos" w:cstheme="minorHAnsi"/>
                <w:highlight w:val="yellow"/>
              </w:rPr>
            </w:pPr>
            <w:r w:rsidRPr="00295A6E">
              <w:rPr>
                <w:rFonts w:ascii="Aptos" w:hAnsi="Aptos" w:cs="Calibri"/>
              </w:rPr>
              <w:t>Details of how the contract was managed </w:t>
            </w:r>
          </w:p>
        </w:tc>
        <w:tc>
          <w:tcPr>
            <w:tcW w:w="5953" w:type="dxa"/>
            <w:tcMar>
              <w:top w:w="28" w:type="dxa"/>
              <w:bottom w:w="28" w:type="dxa"/>
            </w:tcMar>
            <w:vAlign w:val="center"/>
          </w:tcPr>
          <w:p w14:paraId="413914CA" w14:textId="77777777" w:rsidR="00E45B26" w:rsidRPr="000A7865" w:rsidRDefault="00E45B26" w:rsidP="00E45B26">
            <w:pPr>
              <w:spacing w:before="60" w:after="60"/>
              <w:rPr>
                <w:rFonts w:ascii="Aptos" w:hAnsi="Aptos" w:cstheme="minorHAnsi"/>
              </w:rPr>
            </w:pPr>
          </w:p>
        </w:tc>
      </w:tr>
      <w:tr w:rsidR="00E45B26" w:rsidRPr="000A7865" w14:paraId="06E199C3" w14:textId="77777777" w:rsidTr="00006ABA">
        <w:trPr>
          <w:trHeight w:val="25"/>
        </w:trPr>
        <w:tc>
          <w:tcPr>
            <w:tcW w:w="3256" w:type="dxa"/>
            <w:shd w:val="clear" w:color="auto" w:fill="E7E6E6" w:themeFill="background2"/>
            <w:tcMar>
              <w:top w:w="28" w:type="dxa"/>
              <w:bottom w:w="28" w:type="dxa"/>
            </w:tcMar>
            <w:vAlign w:val="center"/>
          </w:tcPr>
          <w:p w14:paraId="247E63EF" w14:textId="68821EAA" w:rsidR="00E45B26" w:rsidRPr="000A7865" w:rsidRDefault="00E45B26" w:rsidP="00E45B26">
            <w:pPr>
              <w:spacing w:before="60" w:after="60"/>
              <w:rPr>
                <w:rFonts w:ascii="Aptos" w:hAnsi="Aptos" w:cstheme="minorHAnsi"/>
                <w:highlight w:val="yellow"/>
              </w:rPr>
            </w:pPr>
            <w:r w:rsidRPr="00295A6E">
              <w:rPr>
                <w:rFonts w:ascii="Aptos" w:hAnsi="Aptos" w:cs="Calibri"/>
              </w:rPr>
              <w:t>Details of equipment provided </w:t>
            </w:r>
          </w:p>
        </w:tc>
        <w:tc>
          <w:tcPr>
            <w:tcW w:w="5953" w:type="dxa"/>
            <w:tcMar>
              <w:top w:w="28" w:type="dxa"/>
              <w:bottom w:w="28" w:type="dxa"/>
            </w:tcMar>
            <w:vAlign w:val="center"/>
          </w:tcPr>
          <w:p w14:paraId="1FCC97A0" w14:textId="77777777" w:rsidR="00E45B26" w:rsidRPr="000A7865" w:rsidRDefault="00E45B26" w:rsidP="00E45B26">
            <w:pPr>
              <w:spacing w:before="60" w:after="60"/>
              <w:rPr>
                <w:rFonts w:ascii="Aptos" w:hAnsi="Aptos" w:cstheme="minorHAnsi"/>
              </w:rPr>
            </w:pPr>
          </w:p>
        </w:tc>
      </w:tr>
      <w:tr w:rsidR="00E45B26" w:rsidRPr="000A7865" w14:paraId="6D7EF50A" w14:textId="77777777" w:rsidTr="00006ABA">
        <w:trPr>
          <w:trHeight w:val="1372"/>
        </w:trPr>
        <w:tc>
          <w:tcPr>
            <w:tcW w:w="3256" w:type="dxa"/>
            <w:shd w:val="clear" w:color="auto" w:fill="E7E6E6" w:themeFill="background2"/>
            <w:tcMar>
              <w:top w:w="28" w:type="dxa"/>
              <w:bottom w:w="28" w:type="dxa"/>
            </w:tcMar>
            <w:vAlign w:val="center"/>
          </w:tcPr>
          <w:p w14:paraId="17D49001" w14:textId="2AD39BAF" w:rsidR="00E45B26" w:rsidRPr="000A7865" w:rsidRDefault="00E45B26" w:rsidP="00E45B26">
            <w:pPr>
              <w:spacing w:before="60" w:after="60"/>
              <w:rPr>
                <w:rFonts w:ascii="Aptos" w:hAnsi="Aptos" w:cstheme="minorHAnsi"/>
                <w:iCs/>
              </w:rPr>
            </w:pPr>
            <w:r w:rsidRPr="00295A6E">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50A538C0" w14:textId="77777777" w:rsidR="00E45B26" w:rsidRPr="000A7865" w:rsidRDefault="00E45B26" w:rsidP="00E45B26">
            <w:pPr>
              <w:spacing w:before="60" w:after="60"/>
              <w:rPr>
                <w:rFonts w:ascii="Aptos" w:hAnsi="Aptos" w:cstheme="minorHAnsi"/>
              </w:rPr>
            </w:pPr>
          </w:p>
        </w:tc>
      </w:tr>
    </w:tbl>
    <w:p w14:paraId="46D15813" w14:textId="37FE98DF" w:rsidR="022FC708" w:rsidRDefault="022FC708" w:rsidP="022FC708"/>
    <w:p w14:paraId="7BA61BD1" w14:textId="779BA178" w:rsidR="6740D41D" w:rsidRDefault="6740D41D"/>
    <w:p w14:paraId="15C57C11" w14:textId="3E015FE5" w:rsidR="6740D41D" w:rsidRDefault="6740D41D"/>
    <w:p w14:paraId="4793F96E" w14:textId="1933412D" w:rsidR="6740D41D" w:rsidRDefault="6740D41D"/>
    <w:p w14:paraId="4485805D" w14:textId="5141AFA9" w:rsidR="6740D41D" w:rsidRDefault="6740D41D"/>
    <w:p w14:paraId="0D5A3CCC" w14:textId="08A8DD6C" w:rsidR="6740D41D" w:rsidRDefault="6740D41D" w:rsidP="6740D41D"/>
    <w:p w14:paraId="30B47ADB" w14:textId="3C098B10" w:rsidR="6740D41D" w:rsidRDefault="6740D41D"/>
    <w:tbl>
      <w:tblPr>
        <w:tblStyle w:val="TableGrid2"/>
        <w:tblW w:w="0" w:type="auto"/>
        <w:tblLook w:val="04A0" w:firstRow="1" w:lastRow="0" w:firstColumn="1" w:lastColumn="0" w:noHBand="0" w:noVBand="1"/>
      </w:tblPr>
      <w:tblGrid>
        <w:gridCol w:w="3256"/>
        <w:gridCol w:w="5953"/>
      </w:tblGrid>
      <w:tr w:rsidR="00EF47EC" w:rsidRPr="000A7865" w14:paraId="0814A983" w14:textId="77777777" w:rsidTr="6740D41D">
        <w:trPr>
          <w:trHeight w:val="300"/>
        </w:trPr>
        <w:tc>
          <w:tcPr>
            <w:tcW w:w="9209" w:type="dxa"/>
            <w:gridSpan w:val="2"/>
            <w:shd w:val="clear" w:color="auto" w:fill="00284A"/>
            <w:tcMar>
              <w:top w:w="28" w:type="dxa"/>
              <w:bottom w:w="28" w:type="dxa"/>
            </w:tcMar>
          </w:tcPr>
          <w:p w14:paraId="56C0134F" w14:textId="440BFA5D" w:rsidR="00EF47EC" w:rsidRDefault="00EF47EC" w:rsidP="003D0A0A">
            <w:pPr>
              <w:spacing w:before="60" w:after="60"/>
              <w:jc w:val="center"/>
              <w:rPr>
                <w:rFonts w:ascii="Aptos" w:hAnsi="Aptos"/>
                <w:b/>
              </w:rPr>
            </w:pPr>
            <w:r w:rsidRPr="6740D41D">
              <w:rPr>
                <w:rFonts w:ascii="Aptos" w:hAnsi="Aptos"/>
                <w:b/>
              </w:rPr>
              <w:t>Lot 5  Reference Contract #1</w:t>
            </w:r>
          </w:p>
        </w:tc>
      </w:tr>
      <w:tr w:rsidR="00EF47EC" w:rsidRPr="000A7865" w14:paraId="50378388" w14:textId="77777777" w:rsidTr="6740D41D">
        <w:trPr>
          <w:trHeight w:val="300"/>
        </w:trPr>
        <w:tc>
          <w:tcPr>
            <w:tcW w:w="3256" w:type="dxa"/>
            <w:shd w:val="clear" w:color="auto" w:fill="E7E6E6" w:themeFill="background2"/>
            <w:tcMar>
              <w:top w:w="28" w:type="dxa"/>
              <w:bottom w:w="28" w:type="dxa"/>
            </w:tcMar>
            <w:vAlign w:val="center"/>
          </w:tcPr>
          <w:p w14:paraId="646E2300" w14:textId="77777777" w:rsidR="00EF47EC" w:rsidRDefault="00EF47EC" w:rsidP="003D0A0A">
            <w:pPr>
              <w:spacing w:before="60" w:after="60"/>
              <w:rPr>
                <w:rFonts w:ascii="Aptos" w:hAnsi="Aptos"/>
              </w:rPr>
            </w:pPr>
            <w:r w:rsidRPr="6740D41D">
              <w:rPr>
                <w:rFonts w:ascii="Aptos" w:hAnsi="Aptos"/>
              </w:rPr>
              <w:t>Client Name:</w:t>
            </w:r>
          </w:p>
        </w:tc>
        <w:tc>
          <w:tcPr>
            <w:tcW w:w="5953" w:type="dxa"/>
            <w:tcMar>
              <w:top w:w="28" w:type="dxa"/>
              <w:bottom w:w="28" w:type="dxa"/>
            </w:tcMar>
            <w:vAlign w:val="center"/>
          </w:tcPr>
          <w:p w14:paraId="73A6DC23" w14:textId="77777777" w:rsidR="00EF47EC" w:rsidRDefault="00EF47EC" w:rsidP="003D0A0A">
            <w:pPr>
              <w:spacing w:before="60" w:after="60"/>
              <w:rPr>
                <w:rFonts w:ascii="Aptos" w:hAnsi="Aptos"/>
              </w:rPr>
            </w:pPr>
          </w:p>
        </w:tc>
      </w:tr>
      <w:tr w:rsidR="00EF47EC" w:rsidRPr="000A7865" w14:paraId="2034BADE" w14:textId="77777777" w:rsidTr="6740D41D">
        <w:trPr>
          <w:trHeight w:val="300"/>
        </w:trPr>
        <w:tc>
          <w:tcPr>
            <w:tcW w:w="3256" w:type="dxa"/>
            <w:shd w:val="clear" w:color="auto" w:fill="E7E6E6" w:themeFill="background2"/>
            <w:tcMar>
              <w:top w:w="28" w:type="dxa"/>
              <w:bottom w:w="28" w:type="dxa"/>
            </w:tcMar>
            <w:vAlign w:val="center"/>
          </w:tcPr>
          <w:p w14:paraId="7830F8E4" w14:textId="77777777" w:rsidR="00EF47EC" w:rsidRDefault="00EF47EC" w:rsidP="003D0A0A">
            <w:pPr>
              <w:spacing w:before="60" w:after="60"/>
              <w:rPr>
                <w:rFonts w:ascii="Aptos" w:hAnsi="Aptos"/>
              </w:rPr>
            </w:pPr>
            <w:r w:rsidRPr="6740D41D">
              <w:rPr>
                <w:rFonts w:ascii="Aptos" w:hAnsi="Aptos"/>
              </w:rPr>
              <w:t>Contact Name:</w:t>
            </w:r>
          </w:p>
        </w:tc>
        <w:tc>
          <w:tcPr>
            <w:tcW w:w="5953" w:type="dxa"/>
            <w:tcMar>
              <w:top w:w="28" w:type="dxa"/>
              <w:bottom w:w="28" w:type="dxa"/>
            </w:tcMar>
            <w:vAlign w:val="center"/>
          </w:tcPr>
          <w:p w14:paraId="2966C4C7" w14:textId="77777777" w:rsidR="00EF47EC" w:rsidRDefault="00EF47EC" w:rsidP="003D0A0A">
            <w:pPr>
              <w:spacing w:before="60" w:after="60"/>
              <w:rPr>
                <w:rFonts w:ascii="Aptos" w:hAnsi="Aptos"/>
              </w:rPr>
            </w:pPr>
          </w:p>
        </w:tc>
      </w:tr>
      <w:tr w:rsidR="00EF47EC" w:rsidRPr="000A7865" w14:paraId="44F76ECC" w14:textId="77777777" w:rsidTr="6740D41D">
        <w:trPr>
          <w:trHeight w:val="300"/>
        </w:trPr>
        <w:tc>
          <w:tcPr>
            <w:tcW w:w="3256" w:type="dxa"/>
            <w:shd w:val="clear" w:color="auto" w:fill="E7E6E6" w:themeFill="background2"/>
            <w:tcMar>
              <w:top w:w="28" w:type="dxa"/>
              <w:bottom w:w="28" w:type="dxa"/>
            </w:tcMar>
            <w:vAlign w:val="center"/>
          </w:tcPr>
          <w:p w14:paraId="6EFE1F82" w14:textId="77777777" w:rsidR="00EF47EC" w:rsidRDefault="00EF47EC" w:rsidP="003D0A0A">
            <w:pPr>
              <w:spacing w:before="60" w:after="60"/>
              <w:rPr>
                <w:rFonts w:ascii="Aptos" w:hAnsi="Aptos"/>
              </w:rPr>
            </w:pPr>
            <w:r w:rsidRPr="6740D41D">
              <w:rPr>
                <w:rFonts w:ascii="Aptos" w:hAnsi="Aptos"/>
              </w:rPr>
              <w:t>Contact email:</w:t>
            </w:r>
          </w:p>
        </w:tc>
        <w:tc>
          <w:tcPr>
            <w:tcW w:w="5953" w:type="dxa"/>
            <w:tcMar>
              <w:top w:w="28" w:type="dxa"/>
              <w:bottom w:w="28" w:type="dxa"/>
            </w:tcMar>
            <w:vAlign w:val="center"/>
          </w:tcPr>
          <w:p w14:paraId="778C68BC" w14:textId="77777777" w:rsidR="00EF47EC" w:rsidRDefault="00EF47EC" w:rsidP="003D0A0A">
            <w:pPr>
              <w:spacing w:before="60" w:after="60"/>
              <w:rPr>
                <w:rFonts w:ascii="Aptos" w:hAnsi="Aptos"/>
              </w:rPr>
            </w:pPr>
          </w:p>
        </w:tc>
      </w:tr>
      <w:tr w:rsidR="00EF47EC" w:rsidRPr="000A7865" w14:paraId="56E9CB1B" w14:textId="77777777" w:rsidTr="6740D41D">
        <w:trPr>
          <w:trHeight w:val="300"/>
        </w:trPr>
        <w:tc>
          <w:tcPr>
            <w:tcW w:w="3256" w:type="dxa"/>
            <w:shd w:val="clear" w:color="auto" w:fill="E7E6E6" w:themeFill="background2"/>
            <w:tcMar>
              <w:top w:w="28" w:type="dxa"/>
              <w:bottom w:w="28" w:type="dxa"/>
            </w:tcMar>
            <w:vAlign w:val="center"/>
          </w:tcPr>
          <w:p w14:paraId="76144E76" w14:textId="77777777" w:rsidR="00EF47EC" w:rsidRDefault="00EF47EC" w:rsidP="003D0A0A">
            <w:pPr>
              <w:spacing w:before="60" w:after="60"/>
              <w:rPr>
                <w:rFonts w:ascii="Aptos" w:hAnsi="Aptos"/>
              </w:rPr>
            </w:pPr>
            <w:r w:rsidRPr="6740D41D">
              <w:rPr>
                <w:rFonts w:ascii="Aptos" w:hAnsi="Aptos"/>
              </w:rPr>
              <w:t>Period of delivery (from/to):</w:t>
            </w:r>
          </w:p>
        </w:tc>
        <w:tc>
          <w:tcPr>
            <w:tcW w:w="5953" w:type="dxa"/>
            <w:tcMar>
              <w:top w:w="28" w:type="dxa"/>
              <w:bottom w:w="28" w:type="dxa"/>
            </w:tcMar>
            <w:vAlign w:val="center"/>
          </w:tcPr>
          <w:p w14:paraId="25B60551" w14:textId="77777777" w:rsidR="00EF47EC" w:rsidRDefault="00EF47EC" w:rsidP="003D0A0A">
            <w:pPr>
              <w:spacing w:before="60" w:after="60"/>
              <w:rPr>
                <w:rFonts w:ascii="Aptos" w:hAnsi="Aptos"/>
              </w:rPr>
            </w:pPr>
          </w:p>
        </w:tc>
      </w:tr>
      <w:tr w:rsidR="00EF47EC" w:rsidRPr="000A7865" w14:paraId="337D4B85" w14:textId="77777777" w:rsidTr="6740D41D">
        <w:trPr>
          <w:trHeight w:val="300"/>
        </w:trPr>
        <w:tc>
          <w:tcPr>
            <w:tcW w:w="3256" w:type="dxa"/>
            <w:shd w:val="clear" w:color="auto" w:fill="E7E6E6" w:themeFill="background2"/>
            <w:tcMar>
              <w:top w:w="28" w:type="dxa"/>
              <w:bottom w:w="28" w:type="dxa"/>
            </w:tcMar>
            <w:vAlign w:val="center"/>
          </w:tcPr>
          <w:p w14:paraId="2032198A" w14:textId="77777777" w:rsidR="00EF47EC" w:rsidRDefault="00EF47EC" w:rsidP="003D0A0A">
            <w:pPr>
              <w:spacing w:before="60" w:after="60"/>
              <w:rPr>
                <w:rFonts w:ascii="Aptos" w:hAnsi="Aptos"/>
              </w:rPr>
            </w:pPr>
            <w:r w:rsidRPr="6740D41D">
              <w:rPr>
                <w:rFonts w:ascii="Aptos" w:hAnsi="Aptos"/>
              </w:rPr>
              <w:t>Contract Value:</w:t>
            </w:r>
          </w:p>
        </w:tc>
        <w:tc>
          <w:tcPr>
            <w:tcW w:w="5953" w:type="dxa"/>
            <w:tcMar>
              <w:top w:w="28" w:type="dxa"/>
              <w:bottom w:w="28" w:type="dxa"/>
            </w:tcMar>
            <w:vAlign w:val="center"/>
          </w:tcPr>
          <w:p w14:paraId="7B54D726" w14:textId="77777777" w:rsidR="00EF47EC" w:rsidRDefault="00EF47EC" w:rsidP="003D0A0A">
            <w:pPr>
              <w:spacing w:before="60" w:after="60"/>
              <w:rPr>
                <w:rFonts w:ascii="Aptos" w:hAnsi="Aptos"/>
              </w:rPr>
            </w:pPr>
            <w:r w:rsidRPr="6740D41D">
              <w:rPr>
                <w:rFonts w:ascii="Aptos" w:hAnsi="Aptos"/>
              </w:rPr>
              <w:t>€</w:t>
            </w:r>
          </w:p>
        </w:tc>
      </w:tr>
      <w:tr w:rsidR="00EF47EC" w:rsidRPr="000A7865" w14:paraId="003D0F2F" w14:textId="77777777" w:rsidTr="6740D41D">
        <w:trPr>
          <w:trHeight w:val="300"/>
        </w:trPr>
        <w:tc>
          <w:tcPr>
            <w:tcW w:w="3256" w:type="dxa"/>
            <w:shd w:val="clear" w:color="auto" w:fill="E7E6E6" w:themeFill="background2"/>
            <w:tcMar>
              <w:top w:w="28" w:type="dxa"/>
              <w:bottom w:w="28" w:type="dxa"/>
            </w:tcMar>
            <w:vAlign w:val="center"/>
          </w:tcPr>
          <w:p w14:paraId="16C2E91D" w14:textId="77777777" w:rsidR="00EF47EC" w:rsidRDefault="00EF47EC" w:rsidP="003D0A0A">
            <w:pPr>
              <w:spacing w:before="60" w:after="60"/>
              <w:rPr>
                <w:rFonts w:ascii="Aptos" w:hAnsi="Aptos"/>
              </w:rPr>
            </w:pPr>
            <w:r w:rsidRPr="6740D41D">
              <w:rPr>
                <w:rFonts w:ascii="Aptos" w:hAnsi="Aptos"/>
              </w:rPr>
              <w:t>The contract value above refers to the following period:</w:t>
            </w:r>
          </w:p>
        </w:tc>
        <w:tc>
          <w:tcPr>
            <w:tcW w:w="5953" w:type="dxa"/>
            <w:tcMar>
              <w:top w:w="28" w:type="dxa"/>
              <w:bottom w:w="28" w:type="dxa"/>
            </w:tcMar>
            <w:vAlign w:val="center"/>
          </w:tcPr>
          <w:p w14:paraId="494A5FA3" w14:textId="77777777" w:rsidR="00EF47EC" w:rsidRDefault="00EF47EC" w:rsidP="003D0A0A">
            <w:pPr>
              <w:spacing w:before="60" w:after="60"/>
              <w:rPr>
                <w:rFonts w:ascii="Aptos" w:hAnsi="Aptos"/>
              </w:rPr>
            </w:pPr>
          </w:p>
        </w:tc>
      </w:tr>
      <w:tr w:rsidR="00EF47EC" w:rsidRPr="000A7865" w14:paraId="712AAFC4" w14:textId="77777777" w:rsidTr="6740D41D">
        <w:trPr>
          <w:trHeight w:val="300"/>
        </w:trPr>
        <w:tc>
          <w:tcPr>
            <w:tcW w:w="3256" w:type="dxa"/>
            <w:shd w:val="clear" w:color="auto" w:fill="E7E6E6" w:themeFill="background2"/>
            <w:tcMar>
              <w:top w:w="28" w:type="dxa"/>
              <w:bottom w:w="28" w:type="dxa"/>
            </w:tcMar>
            <w:vAlign w:val="center"/>
          </w:tcPr>
          <w:p w14:paraId="4EB4C23A" w14:textId="77777777" w:rsidR="00EF47EC" w:rsidRDefault="00EF47EC" w:rsidP="003D0A0A">
            <w:pPr>
              <w:spacing w:before="60" w:after="60"/>
              <w:rPr>
                <w:rFonts w:ascii="Aptos" w:hAnsi="Aptos"/>
              </w:rPr>
            </w:pPr>
            <w:r w:rsidRPr="000A7865">
              <w:rPr>
                <w:rFonts w:ascii="Aptos" w:hAnsi="Aptos" w:cs="Calibri"/>
              </w:rPr>
              <w:t>Information in relation to % of contract the Lead Party was responsible for:</w:t>
            </w:r>
          </w:p>
        </w:tc>
        <w:tc>
          <w:tcPr>
            <w:tcW w:w="5953" w:type="dxa"/>
            <w:tcMar>
              <w:top w:w="28" w:type="dxa"/>
              <w:bottom w:w="28" w:type="dxa"/>
            </w:tcMar>
            <w:vAlign w:val="center"/>
          </w:tcPr>
          <w:p w14:paraId="2975B60D" w14:textId="77777777" w:rsidR="00EF47EC" w:rsidRDefault="00EF47EC" w:rsidP="003D0A0A">
            <w:pPr>
              <w:spacing w:before="60" w:after="60"/>
              <w:rPr>
                <w:rFonts w:ascii="Aptos" w:hAnsi="Aptos"/>
              </w:rPr>
            </w:pPr>
          </w:p>
        </w:tc>
      </w:tr>
      <w:tr w:rsidR="00EF47EC" w:rsidRPr="000A7865" w14:paraId="04814C34" w14:textId="77777777" w:rsidTr="6740D41D">
        <w:trPr>
          <w:trHeight w:val="300"/>
        </w:trPr>
        <w:tc>
          <w:tcPr>
            <w:tcW w:w="3256" w:type="dxa"/>
            <w:shd w:val="clear" w:color="auto" w:fill="E7E6E6" w:themeFill="background2"/>
            <w:tcMar>
              <w:top w:w="28" w:type="dxa"/>
              <w:bottom w:w="28" w:type="dxa"/>
            </w:tcMar>
            <w:vAlign w:val="center"/>
          </w:tcPr>
          <w:p w14:paraId="5AE83336" w14:textId="77777777" w:rsidR="00EF47EC" w:rsidRDefault="00EF47EC" w:rsidP="003D0A0A">
            <w:pPr>
              <w:spacing w:before="60" w:after="60"/>
              <w:rPr>
                <w:rFonts w:ascii="Aptos" w:hAnsi="Aptos"/>
              </w:rPr>
            </w:pPr>
            <w:r w:rsidRPr="000A7865">
              <w:rPr>
                <w:rFonts w:ascii="Aptos" w:hAnsi="Aptos" w:cs="Calibri"/>
              </w:rPr>
              <w:t>If</w:t>
            </w:r>
            <w:r w:rsidRPr="6740D41D">
              <w:rPr>
                <w:rFonts w:ascii="Aptos" w:hAnsi="Aptos" w:cs="Calibri"/>
              </w:rPr>
              <w:t xml:space="preserve"> </w:t>
            </w:r>
            <w:r w:rsidRPr="000A7865">
              <w:rPr>
                <w:rFonts w:ascii="Aptos" w:hAnsi="Aptos" w:cs="Calibri"/>
              </w:rPr>
              <w:t xml:space="preserve">third parties </w:t>
            </w:r>
            <w:r w:rsidRPr="6740D41D">
              <w:rPr>
                <w:rFonts w:ascii="Aptos" w:hAnsi="Aptos" w:cs="Calibri"/>
              </w:rPr>
              <w:t xml:space="preserve">were involved, </w:t>
            </w:r>
            <w:r w:rsidRPr="000A7865">
              <w:rPr>
                <w:rFonts w:ascii="Aptos" w:hAnsi="Aptos" w:cs="Calibri"/>
              </w:rPr>
              <w:t>are they party</w:t>
            </w:r>
            <w:r w:rsidRPr="6740D41D">
              <w:rPr>
                <w:rFonts w:ascii="Aptos" w:hAnsi="Aptos" w:cs="Calibri"/>
              </w:rPr>
              <w:t xml:space="preserve"> </w:t>
            </w:r>
            <w:r w:rsidRPr="000A7865">
              <w:rPr>
                <w:rFonts w:ascii="Aptos" w:hAnsi="Aptos" w:cs="Calibri"/>
              </w:rPr>
              <w:t>to</w:t>
            </w:r>
            <w:r w:rsidRPr="6740D41D">
              <w:rPr>
                <w:rFonts w:ascii="Aptos" w:hAnsi="Aptos" w:cs="Calibri"/>
              </w:rPr>
              <w:t xml:space="preserve"> </w:t>
            </w:r>
            <w:r w:rsidRPr="000A7865">
              <w:rPr>
                <w:rFonts w:ascii="Aptos" w:hAnsi="Aptos" w:cs="Calibri"/>
              </w:rPr>
              <w:t xml:space="preserve">this </w:t>
            </w:r>
            <w:r w:rsidRPr="6740D41D">
              <w:rPr>
                <w:rFonts w:ascii="Aptos" w:hAnsi="Aptos" w:cs="Calibri"/>
              </w:rPr>
              <w:t>application?</w:t>
            </w:r>
          </w:p>
        </w:tc>
        <w:tc>
          <w:tcPr>
            <w:tcW w:w="5953" w:type="dxa"/>
            <w:tcMar>
              <w:top w:w="28" w:type="dxa"/>
              <w:bottom w:w="28" w:type="dxa"/>
            </w:tcMar>
            <w:vAlign w:val="center"/>
          </w:tcPr>
          <w:p w14:paraId="38A8B319" w14:textId="77777777" w:rsidR="00EF47EC" w:rsidRPr="000A7865" w:rsidRDefault="00CB5778" w:rsidP="003D0A0A">
            <w:pPr>
              <w:spacing w:before="60" w:after="60"/>
              <w:rPr>
                <w:rFonts w:ascii="Aptos" w:hAnsi="Aptos" w:cs="Calibri"/>
              </w:rPr>
            </w:pPr>
            <w:sdt>
              <w:sdtPr>
                <w:rPr>
                  <w:rFonts w:ascii="Aptos" w:hAnsi="Aptos" w:cs="Calibri"/>
                </w:rPr>
                <w:id w:val="-881240358"/>
                <w14:checkbox>
                  <w14:checked w14:val="0"/>
                  <w14:checkedState w14:val="2612" w14:font="MS Gothic"/>
                  <w14:uncheckedState w14:val="2610" w14:font="MS Gothic"/>
                </w14:checkbox>
              </w:sdtPr>
              <w:sdtEndPr/>
              <w:sdtContent>
                <w:r w:rsidR="00EF47EC" w:rsidRPr="000A7865">
                  <w:rPr>
                    <w:rFonts w:ascii="Aptos" w:eastAsia="MS Gothic" w:hAnsi="Aptos" w:cs="Segoe UI Symbol"/>
                  </w:rPr>
                  <w:t>☐</w:t>
                </w:r>
              </w:sdtContent>
            </w:sdt>
            <w:r w:rsidR="00EF47EC" w:rsidRPr="000A7865">
              <w:rPr>
                <w:rFonts w:ascii="Aptos" w:hAnsi="Aptos" w:cs="Calibri"/>
              </w:rPr>
              <w:t xml:space="preserve"> Yes</w:t>
            </w:r>
          </w:p>
          <w:p w14:paraId="3C7BF5A2" w14:textId="77777777" w:rsidR="00EF47EC" w:rsidRDefault="00CB5778" w:rsidP="003D0A0A">
            <w:pPr>
              <w:spacing w:before="60" w:after="60"/>
              <w:rPr>
                <w:rFonts w:ascii="Aptos" w:hAnsi="Aptos"/>
              </w:rPr>
            </w:pPr>
            <w:sdt>
              <w:sdtPr>
                <w:rPr>
                  <w:rFonts w:ascii="Aptos" w:hAnsi="Aptos" w:cs="Calibri"/>
                </w:rPr>
                <w:id w:val="946821940"/>
                <w14:checkbox>
                  <w14:checked w14:val="0"/>
                  <w14:checkedState w14:val="2612" w14:font="MS Gothic"/>
                  <w14:uncheckedState w14:val="2610" w14:font="MS Gothic"/>
                </w14:checkbox>
              </w:sdtPr>
              <w:sdtEndPr/>
              <w:sdtContent>
                <w:r w:rsidR="00EF47EC" w:rsidRPr="000A7865">
                  <w:rPr>
                    <w:rFonts w:ascii="Aptos" w:eastAsia="MS Gothic" w:hAnsi="Aptos" w:cs="Segoe UI Symbol"/>
                  </w:rPr>
                  <w:t>☐</w:t>
                </w:r>
              </w:sdtContent>
            </w:sdt>
            <w:r w:rsidR="00EF47EC" w:rsidRPr="000A7865">
              <w:rPr>
                <w:rFonts w:ascii="Aptos" w:hAnsi="Aptos" w:cs="Calibri"/>
              </w:rPr>
              <w:t xml:space="preserve"> No</w:t>
            </w:r>
          </w:p>
        </w:tc>
      </w:tr>
      <w:tr w:rsidR="00EF47EC" w:rsidRPr="000A7865" w14:paraId="6F3713B5" w14:textId="77777777" w:rsidTr="6740D41D">
        <w:trPr>
          <w:trHeight w:val="300"/>
        </w:trPr>
        <w:tc>
          <w:tcPr>
            <w:tcW w:w="3256" w:type="dxa"/>
            <w:shd w:val="clear" w:color="auto" w:fill="E7E6E6" w:themeFill="background2"/>
            <w:tcMar>
              <w:top w:w="28" w:type="dxa"/>
              <w:bottom w:w="28" w:type="dxa"/>
            </w:tcMar>
            <w:vAlign w:val="center"/>
          </w:tcPr>
          <w:p w14:paraId="44EC3B38" w14:textId="77777777" w:rsidR="00EF47EC" w:rsidRDefault="00EF47EC" w:rsidP="003D0A0A">
            <w:pPr>
              <w:spacing w:before="60" w:after="60"/>
              <w:rPr>
                <w:rFonts w:ascii="Aptos" w:hAnsi="Aptos"/>
              </w:rPr>
            </w:pPr>
            <w:r w:rsidRPr="000A7865">
              <w:rPr>
                <w:rFonts w:ascii="Aptos" w:hAnsi="Aptos" w:cs="Calibri"/>
              </w:rPr>
              <w:t>Insert name(s) of third party/parties (if applicable):</w:t>
            </w:r>
          </w:p>
        </w:tc>
        <w:tc>
          <w:tcPr>
            <w:tcW w:w="5953" w:type="dxa"/>
            <w:tcMar>
              <w:top w:w="28" w:type="dxa"/>
              <w:bottom w:w="28" w:type="dxa"/>
            </w:tcMar>
            <w:vAlign w:val="center"/>
          </w:tcPr>
          <w:p w14:paraId="2859C6EE" w14:textId="77777777" w:rsidR="00EF47EC" w:rsidRDefault="00EF47EC" w:rsidP="003D0A0A">
            <w:pPr>
              <w:spacing w:before="60" w:after="60"/>
              <w:rPr>
                <w:rFonts w:ascii="Aptos" w:hAnsi="Aptos"/>
              </w:rPr>
            </w:pPr>
          </w:p>
        </w:tc>
      </w:tr>
      <w:tr w:rsidR="00EF47EC" w:rsidRPr="000A7865" w14:paraId="52B31F58" w14:textId="77777777" w:rsidTr="6740D41D">
        <w:trPr>
          <w:trHeight w:val="300"/>
        </w:trPr>
        <w:tc>
          <w:tcPr>
            <w:tcW w:w="3256" w:type="dxa"/>
            <w:shd w:val="clear" w:color="auto" w:fill="E7E6E6" w:themeFill="background2"/>
            <w:tcMar>
              <w:top w:w="28" w:type="dxa"/>
              <w:bottom w:w="28" w:type="dxa"/>
            </w:tcMar>
            <w:vAlign w:val="center"/>
          </w:tcPr>
          <w:p w14:paraId="343F8D1E" w14:textId="77777777" w:rsidR="00EF47EC" w:rsidRDefault="00EF47EC" w:rsidP="003D0A0A">
            <w:pPr>
              <w:spacing w:before="60" w:after="60"/>
              <w:rPr>
                <w:rFonts w:ascii="Aptos" w:hAnsi="Aptos"/>
              </w:rPr>
            </w:pPr>
            <w:r w:rsidRPr="000A7865">
              <w:rPr>
                <w:rFonts w:ascii="Aptos" w:hAnsi="Aptos" w:cs="Calibri"/>
              </w:rPr>
              <w:t>Outline the role of third parties on the contract:</w:t>
            </w:r>
          </w:p>
        </w:tc>
        <w:tc>
          <w:tcPr>
            <w:tcW w:w="5953" w:type="dxa"/>
            <w:tcMar>
              <w:top w:w="28" w:type="dxa"/>
              <w:bottom w:w="28" w:type="dxa"/>
            </w:tcMar>
            <w:vAlign w:val="center"/>
          </w:tcPr>
          <w:p w14:paraId="53BD1637" w14:textId="77777777" w:rsidR="00EF47EC" w:rsidRDefault="00EF47EC" w:rsidP="003D0A0A">
            <w:pPr>
              <w:spacing w:before="60" w:after="60"/>
              <w:rPr>
                <w:rFonts w:ascii="Aptos" w:hAnsi="Aptos"/>
              </w:rPr>
            </w:pPr>
          </w:p>
        </w:tc>
      </w:tr>
      <w:tr w:rsidR="00EF47EC" w:rsidRPr="000A7865" w14:paraId="0CF4FB31" w14:textId="77777777" w:rsidTr="6740D41D">
        <w:trPr>
          <w:trHeight w:val="300"/>
        </w:trPr>
        <w:tc>
          <w:tcPr>
            <w:tcW w:w="9209" w:type="dxa"/>
            <w:gridSpan w:val="2"/>
            <w:shd w:val="clear" w:color="auto" w:fill="E7E6E6" w:themeFill="background2"/>
            <w:tcMar>
              <w:top w:w="28" w:type="dxa"/>
              <w:bottom w:w="28" w:type="dxa"/>
            </w:tcMar>
          </w:tcPr>
          <w:p w14:paraId="5790DF2E" w14:textId="77777777" w:rsidR="00EF47EC" w:rsidRDefault="00EF47EC" w:rsidP="003D0A0A">
            <w:pPr>
              <w:spacing w:before="60" w:after="60"/>
              <w:rPr>
                <w:rFonts w:ascii="Aptos" w:hAnsi="Aptos"/>
              </w:rPr>
            </w:pPr>
            <w:r w:rsidRPr="6740D41D">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w:t>
            </w:r>
            <w:r w:rsidRPr="6740D41D">
              <w:rPr>
                <w:rFonts w:ascii="Aptos" w:hAnsi="Aptos"/>
                <w:b/>
                <w:i/>
                <w:u w:val="single"/>
              </w:rPr>
              <w:t>Mere affirmation will not be sufficient</w:t>
            </w:r>
            <w:r w:rsidRPr="6740D41D">
              <w:rPr>
                <w:rFonts w:ascii="Aptos" w:hAnsi="Aptos"/>
              </w:rPr>
              <w:t xml:space="preserve">  </w:t>
            </w:r>
          </w:p>
        </w:tc>
      </w:tr>
      <w:tr w:rsidR="00E45B26" w:rsidRPr="000A7865" w14:paraId="62562478" w14:textId="77777777" w:rsidTr="6740D41D">
        <w:trPr>
          <w:trHeight w:val="25"/>
        </w:trPr>
        <w:tc>
          <w:tcPr>
            <w:tcW w:w="3256" w:type="dxa"/>
            <w:shd w:val="clear" w:color="auto" w:fill="E7E6E6" w:themeFill="background2"/>
            <w:tcMar>
              <w:top w:w="28" w:type="dxa"/>
              <w:bottom w:w="28" w:type="dxa"/>
            </w:tcMar>
            <w:vAlign w:val="center"/>
          </w:tcPr>
          <w:p w14:paraId="2AD38BAF" w14:textId="177C02BA" w:rsidR="00E45B26" w:rsidRDefault="00E45B26" w:rsidP="00E45B26">
            <w:pPr>
              <w:spacing w:before="60" w:after="60"/>
              <w:rPr>
                <w:rFonts w:ascii="Aptos" w:hAnsi="Aptos"/>
                <w:highlight w:val="yellow"/>
              </w:rPr>
            </w:pPr>
            <w:r w:rsidRPr="00295A6E">
              <w:rPr>
                <w:rFonts w:ascii="Aptos" w:hAnsi="Aptos" w:cs="Calibri"/>
              </w:rPr>
              <w:t>Description and scope of the services provided by the Tenderer </w:t>
            </w:r>
          </w:p>
        </w:tc>
        <w:tc>
          <w:tcPr>
            <w:tcW w:w="5953" w:type="dxa"/>
            <w:tcMar>
              <w:top w:w="28" w:type="dxa"/>
              <w:bottom w:w="28" w:type="dxa"/>
            </w:tcMar>
            <w:vAlign w:val="center"/>
          </w:tcPr>
          <w:p w14:paraId="3F20BBFF" w14:textId="77777777" w:rsidR="00E45B26" w:rsidRDefault="00E45B26" w:rsidP="00E45B26">
            <w:pPr>
              <w:spacing w:before="60" w:after="60"/>
              <w:rPr>
                <w:rFonts w:ascii="Aptos" w:hAnsi="Aptos"/>
              </w:rPr>
            </w:pPr>
          </w:p>
        </w:tc>
      </w:tr>
      <w:tr w:rsidR="00E45B26" w:rsidRPr="000A7865" w14:paraId="0E7542E9" w14:textId="77777777" w:rsidTr="6740D41D">
        <w:trPr>
          <w:trHeight w:val="25"/>
        </w:trPr>
        <w:tc>
          <w:tcPr>
            <w:tcW w:w="3256" w:type="dxa"/>
            <w:shd w:val="clear" w:color="auto" w:fill="E7E6E6" w:themeFill="background2"/>
            <w:tcMar>
              <w:top w:w="28" w:type="dxa"/>
              <w:bottom w:w="28" w:type="dxa"/>
            </w:tcMar>
            <w:vAlign w:val="center"/>
          </w:tcPr>
          <w:p w14:paraId="23254F71" w14:textId="7A7E36A4" w:rsidR="00E45B26" w:rsidRDefault="00E45B26" w:rsidP="00E45B26">
            <w:pPr>
              <w:spacing w:before="60" w:after="60"/>
              <w:rPr>
                <w:rFonts w:ascii="Aptos" w:hAnsi="Aptos"/>
                <w:highlight w:val="yellow"/>
              </w:rPr>
            </w:pPr>
            <w:r w:rsidRPr="00295A6E">
              <w:rPr>
                <w:rFonts w:ascii="Aptos" w:hAnsi="Aptos" w:cs="Calibri"/>
              </w:rPr>
              <w:t>Details of how the contract was managed </w:t>
            </w:r>
          </w:p>
        </w:tc>
        <w:tc>
          <w:tcPr>
            <w:tcW w:w="5953" w:type="dxa"/>
            <w:tcMar>
              <w:top w:w="28" w:type="dxa"/>
              <w:bottom w:w="28" w:type="dxa"/>
            </w:tcMar>
            <w:vAlign w:val="center"/>
          </w:tcPr>
          <w:p w14:paraId="4C038182" w14:textId="77777777" w:rsidR="00E45B26" w:rsidRDefault="00E45B26" w:rsidP="00E45B26">
            <w:pPr>
              <w:spacing w:before="60" w:after="60"/>
              <w:rPr>
                <w:rFonts w:ascii="Aptos" w:hAnsi="Aptos"/>
              </w:rPr>
            </w:pPr>
          </w:p>
        </w:tc>
      </w:tr>
      <w:tr w:rsidR="00E45B26" w:rsidRPr="000A7865" w14:paraId="2F2C92BB" w14:textId="77777777" w:rsidTr="6740D41D">
        <w:trPr>
          <w:trHeight w:val="25"/>
        </w:trPr>
        <w:tc>
          <w:tcPr>
            <w:tcW w:w="3256" w:type="dxa"/>
            <w:shd w:val="clear" w:color="auto" w:fill="E7E6E6" w:themeFill="background2"/>
            <w:tcMar>
              <w:top w:w="28" w:type="dxa"/>
              <w:bottom w:w="28" w:type="dxa"/>
            </w:tcMar>
            <w:vAlign w:val="center"/>
          </w:tcPr>
          <w:p w14:paraId="1466C8CF" w14:textId="570324F7" w:rsidR="00E45B26" w:rsidRDefault="00E45B26" w:rsidP="00E45B26">
            <w:pPr>
              <w:spacing w:before="60" w:after="60"/>
              <w:rPr>
                <w:rFonts w:ascii="Aptos" w:hAnsi="Aptos"/>
                <w:highlight w:val="yellow"/>
              </w:rPr>
            </w:pPr>
            <w:r w:rsidRPr="00295A6E">
              <w:rPr>
                <w:rFonts w:ascii="Aptos" w:hAnsi="Aptos" w:cs="Calibri"/>
              </w:rPr>
              <w:t>Details of equipment provided </w:t>
            </w:r>
          </w:p>
        </w:tc>
        <w:tc>
          <w:tcPr>
            <w:tcW w:w="5953" w:type="dxa"/>
            <w:tcMar>
              <w:top w:w="28" w:type="dxa"/>
              <w:bottom w:w="28" w:type="dxa"/>
            </w:tcMar>
            <w:vAlign w:val="center"/>
          </w:tcPr>
          <w:p w14:paraId="5F211C1D" w14:textId="77777777" w:rsidR="00E45B26" w:rsidRDefault="00E45B26" w:rsidP="00E45B26">
            <w:pPr>
              <w:spacing w:before="60" w:after="60"/>
              <w:rPr>
                <w:rFonts w:ascii="Aptos" w:hAnsi="Aptos"/>
              </w:rPr>
            </w:pPr>
          </w:p>
        </w:tc>
      </w:tr>
      <w:tr w:rsidR="00E45B26" w:rsidRPr="000A7865" w14:paraId="2E604BFE" w14:textId="77777777" w:rsidTr="6740D41D">
        <w:trPr>
          <w:trHeight w:val="1372"/>
        </w:trPr>
        <w:tc>
          <w:tcPr>
            <w:tcW w:w="3256" w:type="dxa"/>
            <w:shd w:val="clear" w:color="auto" w:fill="E7E6E6" w:themeFill="background2"/>
            <w:tcMar>
              <w:top w:w="28" w:type="dxa"/>
              <w:bottom w:w="28" w:type="dxa"/>
            </w:tcMar>
            <w:vAlign w:val="center"/>
          </w:tcPr>
          <w:p w14:paraId="582A4527" w14:textId="66468F9A" w:rsidR="00E45B26" w:rsidRDefault="00E45B26" w:rsidP="00E45B26">
            <w:pPr>
              <w:spacing w:before="60" w:after="60"/>
              <w:rPr>
                <w:rFonts w:ascii="Aptos" w:hAnsi="Aptos"/>
              </w:rPr>
            </w:pPr>
            <w:r w:rsidRPr="00295A6E">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57CE33B2" w14:textId="77777777" w:rsidR="00E45B26" w:rsidRDefault="00E45B26" w:rsidP="00E45B26">
            <w:pPr>
              <w:spacing w:before="60" w:after="60"/>
              <w:rPr>
                <w:rFonts w:ascii="Aptos" w:hAnsi="Aptos"/>
              </w:rPr>
            </w:pPr>
          </w:p>
        </w:tc>
      </w:tr>
    </w:tbl>
    <w:p w14:paraId="405E54B2" w14:textId="213C60E9" w:rsidR="6740D41D" w:rsidRDefault="6740D41D"/>
    <w:p w14:paraId="7ED8A435" w14:textId="2F4486A9" w:rsidR="6740D41D" w:rsidRDefault="6740D41D" w:rsidP="6740D41D"/>
    <w:p w14:paraId="09396E32" w14:textId="5A5F8E13" w:rsidR="022FC708" w:rsidRDefault="022FC708">
      <w:r>
        <w:br w:type="page"/>
      </w:r>
    </w:p>
    <w:tbl>
      <w:tblPr>
        <w:tblStyle w:val="TableGrid2"/>
        <w:tblW w:w="0" w:type="auto"/>
        <w:tblLook w:val="04A0" w:firstRow="1" w:lastRow="0" w:firstColumn="1" w:lastColumn="0" w:noHBand="0" w:noVBand="1"/>
      </w:tblPr>
      <w:tblGrid>
        <w:gridCol w:w="3256"/>
        <w:gridCol w:w="5953"/>
      </w:tblGrid>
      <w:tr w:rsidR="022FC708" w14:paraId="799DFE4B" w14:textId="77777777" w:rsidTr="022FC708">
        <w:trPr>
          <w:trHeight w:val="300"/>
        </w:trPr>
        <w:tc>
          <w:tcPr>
            <w:tcW w:w="9209" w:type="dxa"/>
            <w:gridSpan w:val="2"/>
            <w:shd w:val="clear" w:color="auto" w:fill="00284A"/>
            <w:tcMar>
              <w:top w:w="28" w:type="dxa"/>
              <w:bottom w:w="28" w:type="dxa"/>
            </w:tcMar>
          </w:tcPr>
          <w:p w14:paraId="4B907C77" w14:textId="7A2575D7" w:rsidR="022FC708" w:rsidRDefault="022FC708" w:rsidP="022FC708">
            <w:pPr>
              <w:spacing w:before="60" w:after="60"/>
              <w:jc w:val="center"/>
              <w:rPr>
                <w:rFonts w:ascii="Aptos" w:hAnsi="Aptos"/>
                <w:b/>
                <w:bCs/>
              </w:rPr>
            </w:pPr>
            <w:r w:rsidRPr="022FC708">
              <w:rPr>
                <w:rFonts w:ascii="Aptos" w:hAnsi="Aptos"/>
                <w:b/>
                <w:bCs/>
              </w:rPr>
              <w:lastRenderedPageBreak/>
              <w:t>Lot 5  Reference Contract #</w:t>
            </w:r>
            <w:r w:rsidR="372DED9D" w:rsidRPr="022FC708">
              <w:rPr>
                <w:rFonts w:ascii="Aptos" w:hAnsi="Aptos"/>
                <w:b/>
                <w:bCs/>
              </w:rPr>
              <w:t>2</w:t>
            </w:r>
          </w:p>
        </w:tc>
      </w:tr>
      <w:tr w:rsidR="022FC708" w14:paraId="15F40C53" w14:textId="77777777" w:rsidTr="022FC708">
        <w:trPr>
          <w:trHeight w:val="300"/>
        </w:trPr>
        <w:tc>
          <w:tcPr>
            <w:tcW w:w="3256" w:type="dxa"/>
            <w:shd w:val="clear" w:color="auto" w:fill="E7E6E6" w:themeFill="background2"/>
            <w:tcMar>
              <w:top w:w="28" w:type="dxa"/>
              <w:bottom w:w="28" w:type="dxa"/>
            </w:tcMar>
            <w:vAlign w:val="center"/>
          </w:tcPr>
          <w:p w14:paraId="78B67E84" w14:textId="77777777" w:rsidR="022FC708" w:rsidRDefault="022FC708" w:rsidP="022FC708">
            <w:pPr>
              <w:spacing w:before="60" w:after="60"/>
              <w:rPr>
                <w:rFonts w:ascii="Aptos" w:hAnsi="Aptos"/>
              </w:rPr>
            </w:pPr>
            <w:r w:rsidRPr="022FC708">
              <w:rPr>
                <w:rFonts w:ascii="Aptos" w:hAnsi="Aptos"/>
              </w:rPr>
              <w:t>Client Name:</w:t>
            </w:r>
          </w:p>
        </w:tc>
        <w:tc>
          <w:tcPr>
            <w:tcW w:w="5953" w:type="dxa"/>
            <w:tcMar>
              <w:top w:w="28" w:type="dxa"/>
              <w:bottom w:w="28" w:type="dxa"/>
            </w:tcMar>
            <w:vAlign w:val="center"/>
          </w:tcPr>
          <w:p w14:paraId="2EE2F105" w14:textId="77777777" w:rsidR="022FC708" w:rsidRDefault="022FC708" w:rsidP="022FC708">
            <w:pPr>
              <w:spacing w:before="60" w:after="60"/>
              <w:rPr>
                <w:rFonts w:ascii="Aptos" w:hAnsi="Aptos"/>
              </w:rPr>
            </w:pPr>
          </w:p>
        </w:tc>
      </w:tr>
      <w:tr w:rsidR="022FC708" w14:paraId="4AFF649B" w14:textId="77777777" w:rsidTr="022FC708">
        <w:trPr>
          <w:trHeight w:val="300"/>
        </w:trPr>
        <w:tc>
          <w:tcPr>
            <w:tcW w:w="3256" w:type="dxa"/>
            <w:shd w:val="clear" w:color="auto" w:fill="E7E6E6" w:themeFill="background2"/>
            <w:tcMar>
              <w:top w:w="28" w:type="dxa"/>
              <w:bottom w:w="28" w:type="dxa"/>
            </w:tcMar>
            <w:vAlign w:val="center"/>
          </w:tcPr>
          <w:p w14:paraId="752E5ECA" w14:textId="77777777" w:rsidR="022FC708" w:rsidRDefault="022FC708" w:rsidP="022FC708">
            <w:pPr>
              <w:spacing w:before="60" w:after="60"/>
              <w:rPr>
                <w:rFonts w:ascii="Aptos" w:hAnsi="Aptos"/>
              </w:rPr>
            </w:pPr>
            <w:r w:rsidRPr="022FC708">
              <w:rPr>
                <w:rFonts w:ascii="Aptos" w:hAnsi="Aptos"/>
              </w:rPr>
              <w:t>Contact Name:</w:t>
            </w:r>
          </w:p>
        </w:tc>
        <w:tc>
          <w:tcPr>
            <w:tcW w:w="5953" w:type="dxa"/>
            <w:tcMar>
              <w:top w:w="28" w:type="dxa"/>
              <w:bottom w:w="28" w:type="dxa"/>
            </w:tcMar>
            <w:vAlign w:val="center"/>
          </w:tcPr>
          <w:p w14:paraId="1EDEB832" w14:textId="77777777" w:rsidR="022FC708" w:rsidRDefault="022FC708" w:rsidP="022FC708">
            <w:pPr>
              <w:spacing w:before="60" w:after="60"/>
              <w:rPr>
                <w:rFonts w:ascii="Aptos" w:hAnsi="Aptos"/>
              </w:rPr>
            </w:pPr>
          </w:p>
        </w:tc>
      </w:tr>
      <w:tr w:rsidR="022FC708" w14:paraId="646DC5E0" w14:textId="77777777" w:rsidTr="022FC708">
        <w:trPr>
          <w:trHeight w:val="300"/>
        </w:trPr>
        <w:tc>
          <w:tcPr>
            <w:tcW w:w="3256" w:type="dxa"/>
            <w:shd w:val="clear" w:color="auto" w:fill="E7E6E6" w:themeFill="background2"/>
            <w:tcMar>
              <w:top w:w="28" w:type="dxa"/>
              <w:bottom w:w="28" w:type="dxa"/>
            </w:tcMar>
            <w:vAlign w:val="center"/>
          </w:tcPr>
          <w:p w14:paraId="3AA7782A" w14:textId="77777777" w:rsidR="022FC708" w:rsidRDefault="022FC708" w:rsidP="022FC708">
            <w:pPr>
              <w:spacing w:before="60" w:after="60"/>
              <w:rPr>
                <w:rFonts w:ascii="Aptos" w:hAnsi="Aptos"/>
              </w:rPr>
            </w:pPr>
            <w:r w:rsidRPr="022FC708">
              <w:rPr>
                <w:rFonts w:ascii="Aptos" w:hAnsi="Aptos"/>
              </w:rPr>
              <w:t>Contact email:</w:t>
            </w:r>
          </w:p>
        </w:tc>
        <w:tc>
          <w:tcPr>
            <w:tcW w:w="5953" w:type="dxa"/>
            <w:tcMar>
              <w:top w:w="28" w:type="dxa"/>
              <w:bottom w:w="28" w:type="dxa"/>
            </w:tcMar>
            <w:vAlign w:val="center"/>
          </w:tcPr>
          <w:p w14:paraId="72CAA10C" w14:textId="77777777" w:rsidR="022FC708" w:rsidRDefault="022FC708" w:rsidP="022FC708">
            <w:pPr>
              <w:spacing w:before="60" w:after="60"/>
              <w:rPr>
                <w:rFonts w:ascii="Aptos" w:hAnsi="Aptos"/>
              </w:rPr>
            </w:pPr>
          </w:p>
        </w:tc>
      </w:tr>
      <w:tr w:rsidR="022FC708" w14:paraId="3435A056" w14:textId="77777777" w:rsidTr="022FC708">
        <w:trPr>
          <w:trHeight w:val="300"/>
        </w:trPr>
        <w:tc>
          <w:tcPr>
            <w:tcW w:w="3256" w:type="dxa"/>
            <w:shd w:val="clear" w:color="auto" w:fill="E7E6E6" w:themeFill="background2"/>
            <w:tcMar>
              <w:top w:w="28" w:type="dxa"/>
              <w:bottom w:w="28" w:type="dxa"/>
            </w:tcMar>
            <w:vAlign w:val="center"/>
          </w:tcPr>
          <w:p w14:paraId="08F6D4C9" w14:textId="77777777" w:rsidR="022FC708" w:rsidRDefault="022FC708" w:rsidP="022FC708">
            <w:pPr>
              <w:spacing w:before="60" w:after="60"/>
              <w:rPr>
                <w:rFonts w:ascii="Aptos" w:hAnsi="Aptos"/>
              </w:rPr>
            </w:pPr>
            <w:r w:rsidRPr="022FC708">
              <w:rPr>
                <w:rFonts w:ascii="Aptos" w:hAnsi="Aptos"/>
              </w:rPr>
              <w:t>Period of delivery (from/to):</w:t>
            </w:r>
          </w:p>
        </w:tc>
        <w:tc>
          <w:tcPr>
            <w:tcW w:w="5953" w:type="dxa"/>
            <w:tcMar>
              <w:top w:w="28" w:type="dxa"/>
              <w:bottom w:w="28" w:type="dxa"/>
            </w:tcMar>
            <w:vAlign w:val="center"/>
          </w:tcPr>
          <w:p w14:paraId="10A20453" w14:textId="77777777" w:rsidR="022FC708" w:rsidRDefault="022FC708" w:rsidP="022FC708">
            <w:pPr>
              <w:spacing w:before="60" w:after="60"/>
              <w:rPr>
                <w:rFonts w:ascii="Aptos" w:hAnsi="Aptos"/>
              </w:rPr>
            </w:pPr>
          </w:p>
        </w:tc>
      </w:tr>
      <w:tr w:rsidR="022FC708" w14:paraId="6CB678F3" w14:textId="77777777" w:rsidTr="022FC708">
        <w:trPr>
          <w:trHeight w:val="300"/>
        </w:trPr>
        <w:tc>
          <w:tcPr>
            <w:tcW w:w="3256" w:type="dxa"/>
            <w:shd w:val="clear" w:color="auto" w:fill="E7E6E6" w:themeFill="background2"/>
            <w:tcMar>
              <w:top w:w="28" w:type="dxa"/>
              <w:bottom w:w="28" w:type="dxa"/>
            </w:tcMar>
            <w:vAlign w:val="center"/>
          </w:tcPr>
          <w:p w14:paraId="6BA16111" w14:textId="77777777" w:rsidR="022FC708" w:rsidRDefault="022FC708" w:rsidP="022FC708">
            <w:pPr>
              <w:spacing w:before="60" w:after="60"/>
              <w:rPr>
                <w:rFonts w:ascii="Aptos" w:hAnsi="Aptos"/>
              </w:rPr>
            </w:pPr>
            <w:r w:rsidRPr="022FC708">
              <w:rPr>
                <w:rFonts w:ascii="Aptos" w:hAnsi="Aptos"/>
              </w:rPr>
              <w:t>Contract Value:</w:t>
            </w:r>
          </w:p>
        </w:tc>
        <w:tc>
          <w:tcPr>
            <w:tcW w:w="5953" w:type="dxa"/>
            <w:tcMar>
              <w:top w:w="28" w:type="dxa"/>
              <w:bottom w:w="28" w:type="dxa"/>
            </w:tcMar>
            <w:vAlign w:val="center"/>
          </w:tcPr>
          <w:p w14:paraId="7EE5DEA9" w14:textId="77777777" w:rsidR="022FC708" w:rsidRDefault="022FC708" w:rsidP="022FC708">
            <w:pPr>
              <w:spacing w:before="60" w:after="60"/>
              <w:rPr>
                <w:rFonts w:ascii="Aptos" w:hAnsi="Aptos"/>
              </w:rPr>
            </w:pPr>
            <w:r w:rsidRPr="022FC708">
              <w:rPr>
                <w:rFonts w:ascii="Aptos" w:hAnsi="Aptos"/>
              </w:rPr>
              <w:t>€</w:t>
            </w:r>
          </w:p>
        </w:tc>
      </w:tr>
      <w:tr w:rsidR="022FC708" w14:paraId="3CA2326C" w14:textId="77777777" w:rsidTr="022FC708">
        <w:trPr>
          <w:trHeight w:val="300"/>
        </w:trPr>
        <w:tc>
          <w:tcPr>
            <w:tcW w:w="3256" w:type="dxa"/>
            <w:shd w:val="clear" w:color="auto" w:fill="E7E6E6" w:themeFill="background2"/>
            <w:tcMar>
              <w:top w:w="28" w:type="dxa"/>
              <w:bottom w:w="28" w:type="dxa"/>
            </w:tcMar>
            <w:vAlign w:val="center"/>
          </w:tcPr>
          <w:p w14:paraId="6945B1E9" w14:textId="77777777" w:rsidR="022FC708" w:rsidRDefault="022FC708" w:rsidP="022FC708">
            <w:pPr>
              <w:spacing w:before="60" w:after="60"/>
              <w:rPr>
                <w:rFonts w:ascii="Aptos" w:hAnsi="Aptos"/>
              </w:rPr>
            </w:pPr>
            <w:r w:rsidRPr="022FC708">
              <w:rPr>
                <w:rFonts w:ascii="Aptos" w:hAnsi="Aptos"/>
              </w:rPr>
              <w:t>The contract value above refers to the following period:</w:t>
            </w:r>
          </w:p>
        </w:tc>
        <w:tc>
          <w:tcPr>
            <w:tcW w:w="5953" w:type="dxa"/>
            <w:tcMar>
              <w:top w:w="28" w:type="dxa"/>
              <w:bottom w:w="28" w:type="dxa"/>
            </w:tcMar>
            <w:vAlign w:val="center"/>
          </w:tcPr>
          <w:p w14:paraId="170ACAEF" w14:textId="77777777" w:rsidR="022FC708" w:rsidRDefault="022FC708" w:rsidP="022FC708">
            <w:pPr>
              <w:spacing w:before="60" w:after="60"/>
              <w:rPr>
                <w:rFonts w:ascii="Aptos" w:hAnsi="Aptos"/>
              </w:rPr>
            </w:pPr>
          </w:p>
        </w:tc>
      </w:tr>
      <w:tr w:rsidR="022FC708" w14:paraId="19E06F21" w14:textId="77777777" w:rsidTr="022FC708">
        <w:trPr>
          <w:trHeight w:val="300"/>
        </w:trPr>
        <w:tc>
          <w:tcPr>
            <w:tcW w:w="3256" w:type="dxa"/>
            <w:shd w:val="clear" w:color="auto" w:fill="E7E6E6" w:themeFill="background2"/>
            <w:tcMar>
              <w:top w:w="28" w:type="dxa"/>
              <w:bottom w:w="28" w:type="dxa"/>
            </w:tcMar>
            <w:vAlign w:val="center"/>
          </w:tcPr>
          <w:p w14:paraId="6A29AB54" w14:textId="77777777" w:rsidR="022FC708" w:rsidRDefault="022FC708" w:rsidP="022FC708">
            <w:pPr>
              <w:spacing w:before="60" w:after="60"/>
              <w:rPr>
                <w:rFonts w:ascii="Aptos" w:hAnsi="Aptos"/>
              </w:rPr>
            </w:pPr>
            <w:r w:rsidRPr="022FC708">
              <w:rPr>
                <w:rFonts w:ascii="Aptos" w:hAnsi="Aptos" w:cs="Calibri"/>
              </w:rPr>
              <w:t>Information in relation to % of contract the Lead Party was responsible for:</w:t>
            </w:r>
          </w:p>
        </w:tc>
        <w:tc>
          <w:tcPr>
            <w:tcW w:w="5953" w:type="dxa"/>
            <w:tcMar>
              <w:top w:w="28" w:type="dxa"/>
              <w:bottom w:w="28" w:type="dxa"/>
            </w:tcMar>
            <w:vAlign w:val="center"/>
          </w:tcPr>
          <w:p w14:paraId="78EF68D6" w14:textId="77777777" w:rsidR="022FC708" w:rsidRDefault="022FC708" w:rsidP="022FC708">
            <w:pPr>
              <w:spacing w:before="60" w:after="60"/>
              <w:rPr>
                <w:rFonts w:ascii="Aptos" w:hAnsi="Aptos"/>
              </w:rPr>
            </w:pPr>
          </w:p>
        </w:tc>
      </w:tr>
      <w:tr w:rsidR="022FC708" w14:paraId="5E1CE502" w14:textId="77777777" w:rsidTr="022FC708">
        <w:trPr>
          <w:trHeight w:val="300"/>
        </w:trPr>
        <w:tc>
          <w:tcPr>
            <w:tcW w:w="3256" w:type="dxa"/>
            <w:shd w:val="clear" w:color="auto" w:fill="E7E6E6" w:themeFill="background2"/>
            <w:tcMar>
              <w:top w:w="28" w:type="dxa"/>
              <w:bottom w:w="28" w:type="dxa"/>
            </w:tcMar>
            <w:vAlign w:val="center"/>
          </w:tcPr>
          <w:p w14:paraId="23985BB6" w14:textId="77777777" w:rsidR="022FC708" w:rsidRDefault="022FC708" w:rsidP="022FC708">
            <w:pPr>
              <w:spacing w:before="60" w:after="60"/>
              <w:rPr>
                <w:rFonts w:ascii="Aptos" w:hAnsi="Aptos"/>
              </w:rPr>
            </w:pPr>
            <w:r w:rsidRPr="022FC708">
              <w:rPr>
                <w:rFonts w:ascii="Aptos" w:hAnsi="Aptos" w:cs="Calibri"/>
              </w:rPr>
              <w:t>If third parties were involved, are they party to this application?</w:t>
            </w:r>
          </w:p>
        </w:tc>
        <w:tc>
          <w:tcPr>
            <w:tcW w:w="5953" w:type="dxa"/>
            <w:tcMar>
              <w:top w:w="28" w:type="dxa"/>
              <w:bottom w:w="28" w:type="dxa"/>
            </w:tcMar>
            <w:vAlign w:val="center"/>
          </w:tcPr>
          <w:p w14:paraId="260BA74E" w14:textId="77777777" w:rsidR="022FC708" w:rsidRDefault="00CB5778" w:rsidP="022FC708">
            <w:pPr>
              <w:spacing w:before="60" w:after="60"/>
              <w:rPr>
                <w:rFonts w:ascii="Aptos" w:hAnsi="Aptos" w:cs="Calibri"/>
              </w:rPr>
            </w:pPr>
            <w:sdt>
              <w:sdtPr>
                <w:rPr>
                  <w:rFonts w:ascii="Aptos" w:hAnsi="Aptos" w:cs="Calibri"/>
                </w:rPr>
                <w:id w:val="435526230"/>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Yes</w:t>
            </w:r>
          </w:p>
          <w:p w14:paraId="65A3C610" w14:textId="77777777" w:rsidR="022FC708" w:rsidRDefault="00CB5778" w:rsidP="022FC708">
            <w:pPr>
              <w:spacing w:before="60" w:after="60"/>
              <w:rPr>
                <w:rFonts w:ascii="Aptos" w:hAnsi="Aptos"/>
              </w:rPr>
            </w:pPr>
            <w:sdt>
              <w:sdtPr>
                <w:rPr>
                  <w:rFonts w:ascii="Aptos" w:hAnsi="Aptos" w:cs="Calibri"/>
                </w:rPr>
                <w:id w:val="1374339806"/>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No</w:t>
            </w:r>
          </w:p>
        </w:tc>
      </w:tr>
      <w:tr w:rsidR="022FC708" w14:paraId="704D2B53" w14:textId="77777777" w:rsidTr="022FC708">
        <w:trPr>
          <w:trHeight w:val="300"/>
        </w:trPr>
        <w:tc>
          <w:tcPr>
            <w:tcW w:w="3256" w:type="dxa"/>
            <w:shd w:val="clear" w:color="auto" w:fill="E7E6E6" w:themeFill="background2"/>
            <w:tcMar>
              <w:top w:w="28" w:type="dxa"/>
              <w:bottom w:w="28" w:type="dxa"/>
            </w:tcMar>
            <w:vAlign w:val="center"/>
          </w:tcPr>
          <w:p w14:paraId="2F5917E1" w14:textId="77777777" w:rsidR="022FC708" w:rsidRDefault="022FC708" w:rsidP="022FC708">
            <w:pPr>
              <w:spacing w:before="60" w:after="60"/>
              <w:rPr>
                <w:rFonts w:ascii="Aptos" w:hAnsi="Aptos"/>
              </w:rPr>
            </w:pPr>
            <w:r w:rsidRPr="022FC708">
              <w:rPr>
                <w:rFonts w:ascii="Aptos" w:hAnsi="Aptos" w:cs="Calibri"/>
              </w:rPr>
              <w:t>Insert name(s) of third party/parties (if applicable):</w:t>
            </w:r>
          </w:p>
        </w:tc>
        <w:tc>
          <w:tcPr>
            <w:tcW w:w="5953" w:type="dxa"/>
            <w:tcMar>
              <w:top w:w="28" w:type="dxa"/>
              <w:bottom w:w="28" w:type="dxa"/>
            </w:tcMar>
            <w:vAlign w:val="center"/>
          </w:tcPr>
          <w:p w14:paraId="6836453C" w14:textId="77777777" w:rsidR="022FC708" w:rsidRDefault="022FC708" w:rsidP="022FC708">
            <w:pPr>
              <w:spacing w:before="60" w:after="60"/>
              <w:rPr>
                <w:rFonts w:ascii="Aptos" w:hAnsi="Aptos"/>
              </w:rPr>
            </w:pPr>
          </w:p>
        </w:tc>
      </w:tr>
      <w:tr w:rsidR="022FC708" w14:paraId="31018F5E" w14:textId="77777777" w:rsidTr="022FC708">
        <w:trPr>
          <w:trHeight w:val="300"/>
        </w:trPr>
        <w:tc>
          <w:tcPr>
            <w:tcW w:w="3256" w:type="dxa"/>
            <w:shd w:val="clear" w:color="auto" w:fill="E7E6E6" w:themeFill="background2"/>
            <w:tcMar>
              <w:top w:w="28" w:type="dxa"/>
              <w:bottom w:w="28" w:type="dxa"/>
            </w:tcMar>
            <w:vAlign w:val="center"/>
          </w:tcPr>
          <w:p w14:paraId="29BCEA1A" w14:textId="77777777" w:rsidR="022FC708" w:rsidRDefault="022FC708" w:rsidP="022FC708">
            <w:pPr>
              <w:spacing w:before="60" w:after="60"/>
              <w:rPr>
                <w:rFonts w:ascii="Aptos" w:hAnsi="Aptos"/>
              </w:rPr>
            </w:pPr>
            <w:r w:rsidRPr="022FC708">
              <w:rPr>
                <w:rFonts w:ascii="Aptos" w:hAnsi="Aptos" w:cs="Calibri"/>
              </w:rPr>
              <w:t>Outline the role of third parties on the contract:</w:t>
            </w:r>
          </w:p>
        </w:tc>
        <w:tc>
          <w:tcPr>
            <w:tcW w:w="5953" w:type="dxa"/>
            <w:tcMar>
              <w:top w:w="28" w:type="dxa"/>
              <w:bottom w:w="28" w:type="dxa"/>
            </w:tcMar>
            <w:vAlign w:val="center"/>
          </w:tcPr>
          <w:p w14:paraId="0BEC37AD" w14:textId="77777777" w:rsidR="022FC708" w:rsidRDefault="022FC708" w:rsidP="022FC708">
            <w:pPr>
              <w:spacing w:before="60" w:after="60"/>
              <w:rPr>
                <w:rFonts w:ascii="Aptos" w:hAnsi="Aptos"/>
              </w:rPr>
            </w:pPr>
          </w:p>
        </w:tc>
      </w:tr>
      <w:tr w:rsidR="022FC708" w14:paraId="4237BA03" w14:textId="77777777" w:rsidTr="022FC708">
        <w:trPr>
          <w:trHeight w:val="300"/>
        </w:trPr>
        <w:tc>
          <w:tcPr>
            <w:tcW w:w="9209" w:type="dxa"/>
            <w:gridSpan w:val="2"/>
            <w:shd w:val="clear" w:color="auto" w:fill="E7E6E6" w:themeFill="background2"/>
            <w:tcMar>
              <w:top w:w="28" w:type="dxa"/>
              <w:bottom w:w="28" w:type="dxa"/>
            </w:tcMar>
          </w:tcPr>
          <w:p w14:paraId="51B21AF4" w14:textId="77777777" w:rsidR="022FC708" w:rsidRDefault="022FC708" w:rsidP="022FC708">
            <w:pPr>
              <w:spacing w:before="60" w:after="60"/>
              <w:rPr>
                <w:rFonts w:ascii="Aptos" w:hAnsi="Aptos"/>
              </w:rPr>
            </w:pPr>
            <w:r w:rsidRPr="022FC708">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w:t>
            </w:r>
            <w:r w:rsidRPr="022FC708">
              <w:rPr>
                <w:rFonts w:ascii="Aptos" w:hAnsi="Aptos"/>
                <w:b/>
                <w:bCs/>
                <w:i/>
                <w:iCs/>
                <w:u w:val="single"/>
              </w:rPr>
              <w:t>Mere affirmation will not be sufficient</w:t>
            </w:r>
            <w:r w:rsidRPr="022FC708">
              <w:rPr>
                <w:rFonts w:ascii="Aptos" w:hAnsi="Aptos"/>
              </w:rPr>
              <w:t xml:space="preserve">  </w:t>
            </w:r>
          </w:p>
        </w:tc>
      </w:tr>
      <w:tr w:rsidR="022FC708" w14:paraId="56A9697D" w14:textId="77777777" w:rsidTr="022FC708">
        <w:trPr>
          <w:trHeight w:val="25"/>
        </w:trPr>
        <w:tc>
          <w:tcPr>
            <w:tcW w:w="3256" w:type="dxa"/>
            <w:shd w:val="clear" w:color="auto" w:fill="E7E6E6" w:themeFill="background2"/>
            <w:tcMar>
              <w:top w:w="28" w:type="dxa"/>
              <w:bottom w:w="28" w:type="dxa"/>
            </w:tcMar>
            <w:vAlign w:val="center"/>
          </w:tcPr>
          <w:p w14:paraId="60687825" w14:textId="177C02BA" w:rsidR="022FC708" w:rsidRDefault="022FC708" w:rsidP="022FC708">
            <w:pPr>
              <w:spacing w:before="60" w:after="60"/>
              <w:rPr>
                <w:rFonts w:ascii="Aptos" w:hAnsi="Aptos"/>
                <w:highlight w:val="yellow"/>
              </w:rPr>
            </w:pPr>
            <w:r w:rsidRPr="022FC708">
              <w:rPr>
                <w:rFonts w:ascii="Aptos" w:hAnsi="Aptos" w:cs="Calibri"/>
              </w:rPr>
              <w:t>Description and scope of the services provided by the Tenderer </w:t>
            </w:r>
          </w:p>
        </w:tc>
        <w:tc>
          <w:tcPr>
            <w:tcW w:w="5953" w:type="dxa"/>
            <w:tcMar>
              <w:top w:w="28" w:type="dxa"/>
              <w:bottom w:w="28" w:type="dxa"/>
            </w:tcMar>
            <w:vAlign w:val="center"/>
          </w:tcPr>
          <w:p w14:paraId="279CDFE1" w14:textId="77777777" w:rsidR="022FC708" w:rsidRDefault="022FC708" w:rsidP="022FC708">
            <w:pPr>
              <w:spacing w:before="60" w:after="60"/>
              <w:rPr>
                <w:rFonts w:ascii="Aptos" w:hAnsi="Aptos"/>
              </w:rPr>
            </w:pPr>
          </w:p>
        </w:tc>
      </w:tr>
      <w:tr w:rsidR="022FC708" w14:paraId="642494AB" w14:textId="77777777" w:rsidTr="022FC708">
        <w:trPr>
          <w:trHeight w:val="25"/>
        </w:trPr>
        <w:tc>
          <w:tcPr>
            <w:tcW w:w="3256" w:type="dxa"/>
            <w:shd w:val="clear" w:color="auto" w:fill="E7E6E6" w:themeFill="background2"/>
            <w:tcMar>
              <w:top w:w="28" w:type="dxa"/>
              <w:bottom w:w="28" w:type="dxa"/>
            </w:tcMar>
            <w:vAlign w:val="center"/>
          </w:tcPr>
          <w:p w14:paraId="45FD69D2" w14:textId="7A7E36A4" w:rsidR="022FC708" w:rsidRDefault="022FC708" w:rsidP="022FC708">
            <w:pPr>
              <w:spacing w:before="60" w:after="60"/>
              <w:rPr>
                <w:rFonts w:ascii="Aptos" w:hAnsi="Aptos"/>
                <w:highlight w:val="yellow"/>
              </w:rPr>
            </w:pPr>
            <w:r w:rsidRPr="022FC708">
              <w:rPr>
                <w:rFonts w:ascii="Aptos" w:hAnsi="Aptos" w:cs="Calibri"/>
              </w:rPr>
              <w:t>Details of how the contract was managed </w:t>
            </w:r>
          </w:p>
        </w:tc>
        <w:tc>
          <w:tcPr>
            <w:tcW w:w="5953" w:type="dxa"/>
            <w:tcMar>
              <w:top w:w="28" w:type="dxa"/>
              <w:bottom w:w="28" w:type="dxa"/>
            </w:tcMar>
            <w:vAlign w:val="center"/>
          </w:tcPr>
          <w:p w14:paraId="20A28C25" w14:textId="77777777" w:rsidR="022FC708" w:rsidRDefault="022FC708" w:rsidP="022FC708">
            <w:pPr>
              <w:spacing w:before="60" w:after="60"/>
              <w:rPr>
                <w:rFonts w:ascii="Aptos" w:hAnsi="Aptos"/>
              </w:rPr>
            </w:pPr>
          </w:p>
        </w:tc>
      </w:tr>
      <w:tr w:rsidR="022FC708" w14:paraId="4DDC4A07" w14:textId="77777777" w:rsidTr="022FC708">
        <w:trPr>
          <w:trHeight w:val="25"/>
        </w:trPr>
        <w:tc>
          <w:tcPr>
            <w:tcW w:w="3256" w:type="dxa"/>
            <w:shd w:val="clear" w:color="auto" w:fill="E7E6E6" w:themeFill="background2"/>
            <w:tcMar>
              <w:top w:w="28" w:type="dxa"/>
              <w:bottom w:w="28" w:type="dxa"/>
            </w:tcMar>
            <w:vAlign w:val="center"/>
          </w:tcPr>
          <w:p w14:paraId="4571CFFD" w14:textId="570324F7" w:rsidR="022FC708" w:rsidRDefault="022FC708" w:rsidP="022FC708">
            <w:pPr>
              <w:spacing w:before="60" w:after="60"/>
              <w:rPr>
                <w:rFonts w:ascii="Aptos" w:hAnsi="Aptos"/>
                <w:highlight w:val="yellow"/>
              </w:rPr>
            </w:pPr>
            <w:r w:rsidRPr="022FC708">
              <w:rPr>
                <w:rFonts w:ascii="Aptos" w:hAnsi="Aptos" w:cs="Calibri"/>
              </w:rPr>
              <w:t>Details of equipment provided </w:t>
            </w:r>
          </w:p>
        </w:tc>
        <w:tc>
          <w:tcPr>
            <w:tcW w:w="5953" w:type="dxa"/>
            <w:tcMar>
              <w:top w:w="28" w:type="dxa"/>
              <w:bottom w:w="28" w:type="dxa"/>
            </w:tcMar>
            <w:vAlign w:val="center"/>
          </w:tcPr>
          <w:p w14:paraId="101CCE76" w14:textId="77777777" w:rsidR="022FC708" w:rsidRDefault="022FC708" w:rsidP="022FC708">
            <w:pPr>
              <w:spacing w:before="60" w:after="60"/>
              <w:rPr>
                <w:rFonts w:ascii="Aptos" w:hAnsi="Aptos"/>
              </w:rPr>
            </w:pPr>
          </w:p>
        </w:tc>
      </w:tr>
      <w:tr w:rsidR="022FC708" w14:paraId="64293DBE" w14:textId="77777777" w:rsidTr="022FC708">
        <w:trPr>
          <w:trHeight w:val="1372"/>
        </w:trPr>
        <w:tc>
          <w:tcPr>
            <w:tcW w:w="3256" w:type="dxa"/>
            <w:shd w:val="clear" w:color="auto" w:fill="E7E6E6" w:themeFill="background2"/>
            <w:tcMar>
              <w:top w:w="28" w:type="dxa"/>
              <w:bottom w:w="28" w:type="dxa"/>
            </w:tcMar>
            <w:vAlign w:val="center"/>
          </w:tcPr>
          <w:p w14:paraId="29D02D80" w14:textId="66468F9A" w:rsidR="022FC708" w:rsidRDefault="022FC708" w:rsidP="022FC708">
            <w:pPr>
              <w:spacing w:before="60" w:after="60"/>
              <w:rPr>
                <w:rFonts w:ascii="Aptos" w:hAnsi="Aptos"/>
              </w:rPr>
            </w:pPr>
            <w:r w:rsidRPr="022FC708">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6FA0C1B8" w14:textId="77777777" w:rsidR="022FC708" w:rsidRDefault="022FC708" w:rsidP="022FC708">
            <w:pPr>
              <w:spacing w:before="60" w:after="60"/>
              <w:rPr>
                <w:rFonts w:ascii="Aptos" w:hAnsi="Aptos"/>
              </w:rPr>
            </w:pPr>
          </w:p>
        </w:tc>
      </w:tr>
    </w:tbl>
    <w:p w14:paraId="3C76382E" w14:textId="1AA6A94B" w:rsidR="022FC708" w:rsidRDefault="022FC708" w:rsidP="022FC708"/>
    <w:p w14:paraId="3C91E742" w14:textId="2EEE5E09" w:rsidR="00526CCD" w:rsidRPr="00295A6E" w:rsidRDefault="00526CCD" w:rsidP="022FC708"/>
    <w:p w14:paraId="73EFCA74" w14:textId="01F85B87" w:rsidR="00526CCD" w:rsidRPr="00295A6E" w:rsidRDefault="00526CCD" w:rsidP="022FC708"/>
    <w:p w14:paraId="0C133BE8" w14:textId="65A91A74" w:rsidR="00526CCD" w:rsidRPr="00295A6E" w:rsidRDefault="00526CCD" w:rsidP="022FC708"/>
    <w:p w14:paraId="6B98947A" w14:textId="53EA066D" w:rsidR="00526CCD" w:rsidRPr="00295A6E" w:rsidRDefault="00526CCD" w:rsidP="022FC708">
      <w:r>
        <w:br w:type="page"/>
      </w:r>
    </w:p>
    <w:tbl>
      <w:tblPr>
        <w:tblStyle w:val="TableGrid2"/>
        <w:tblW w:w="0" w:type="auto"/>
        <w:tblLook w:val="04A0" w:firstRow="1" w:lastRow="0" w:firstColumn="1" w:lastColumn="0" w:noHBand="0" w:noVBand="1"/>
      </w:tblPr>
      <w:tblGrid>
        <w:gridCol w:w="3256"/>
        <w:gridCol w:w="5953"/>
      </w:tblGrid>
      <w:tr w:rsidR="022FC708" w14:paraId="7BC84E7D" w14:textId="77777777" w:rsidTr="022FC708">
        <w:trPr>
          <w:trHeight w:val="300"/>
        </w:trPr>
        <w:tc>
          <w:tcPr>
            <w:tcW w:w="9209" w:type="dxa"/>
            <w:gridSpan w:val="2"/>
            <w:shd w:val="clear" w:color="auto" w:fill="00284A"/>
            <w:tcMar>
              <w:top w:w="28" w:type="dxa"/>
              <w:bottom w:w="28" w:type="dxa"/>
            </w:tcMar>
          </w:tcPr>
          <w:p w14:paraId="7337FC8C" w14:textId="59EDC7F7" w:rsidR="022FC708" w:rsidRDefault="022FC708" w:rsidP="022FC708">
            <w:pPr>
              <w:spacing w:before="60" w:after="60"/>
              <w:jc w:val="center"/>
              <w:rPr>
                <w:rFonts w:ascii="Aptos" w:hAnsi="Aptos"/>
                <w:b/>
                <w:bCs/>
              </w:rPr>
            </w:pPr>
            <w:r w:rsidRPr="022FC708">
              <w:rPr>
                <w:rFonts w:ascii="Aptos" w:hAnsi="Aptos"/>
                <w:b/>
                <w:bCs/>
              </w:rPr>
              <w:lastRenderedPageBreak/>
              <w:t>Lot 5  Reference Contract #</w:t>
            </w:r>
            <w:r w:rsidR="15CDA125" w:rsidRPr="022FC708">
              <w:rPr>
                <w:rFonts w:ascii="Aptos" w:hAnsi="Aptos"/>
                <w:b/>
                <w:bCs/>
              </w:rPr>
              <w:t>3</w:t>
            </w:r>
          </w:p>
        </w:tc>
      </w:tr>
      <w:tr w:rsidR="022FC708" w14:paraId="79771A99" w14:textId="77777777" w:rsidTr="022FC708">
        <w:trPr>
          <w:trHeight w:val="300"/>
        </w:trPr>
        <w:tc>
          <w:tcPr>
            <w:tcW w:w="3256" w:type="dxa"/>
            <w:shd w:val="clear" w:color="auto" w:fill="E7E6E6" w:themeFill="background2"/>
            <w:tcMar>
              <w:top w:w="28" w:type="dxa"/>
              <w:bottom w:w="28" w:type="dxa"/>
            </w:tcMar>
            <w:vAlign w:val="center"/>
          </w:tcPr>
          <w:p w14:paraId="2DCF6613" w14:textId="77777777" w:rsidR="022FC708" w:rsidRDefault="022FC708" w:rsidP="022FC708">
            <w:pPr>
              <w:spacing w:before="60" w:after="60"/>
              <w:rPr>
                <w:rFonts w:ascii="Aptos" w:hAnsi="Aptos"/>
              </w:rPr>
            </w:pPr>
            <w:r w:rsidRPr="022FC708">
              <w:rPr>
                <w:rFonts w:ascii="Aptos" w:hAnsi="Aptos"/>
              </w:rPr>
              <w:t>Client Name:</w:t>
            </w:r>
          </w:p>
        </w:tc>
        <w:tc>
          <w:tcPr>
            <w:tcW w:w="5953" w:type="dxa"/>
            <w:tcMar>
              <w:top w:w="28" w:type="dxa"/>
              <w:bottom w:w="28" w:type="dxa"/>
            </w:tcMar>
            <w:vAlign w:val="center"/>
          </w:tcPr>
          <w:p w14:paraId="291B01BC" w14:textId="77777777" w:rsidR="022FC708" w:rsidRDefault="022FC708" w:rsidP="022FC708">
            <w:pPr>
              <w:spacing w:before="60" w:after="60"/>
              <w:rPr>
                <w:rFonts w:ascii="Aptos" w:hAnsi="Aptos"/>
              </w:rPr>
            </w:pPr>
          </w:p>
        </w:tc>
      </w:tr>
      <w:tr w:rsidR="022FC708" w14:paraId="57FAEBC4" w14:textId="77777777" w:rsidTr="022FC708">
        <w:trPr>
          <w:trHeight w:val="300"/>
        </w:trPr>
        <w:tc>
          <w:tcPr>
            <w:tcW w:w="3256" w:type="dxa"/>
            <w:shd w:val="clear" w:color="auto" w:fill="E7E6E6" w:themeFill="background2"/>
            <w:tcMar>
              <w:top w:w="28" w:type="dxa"/>
              <w:bottom w:w="28" w:type="dxa"/>
            </w:tcMar>
            <w:vAlign w:val="center"/>
          </w:tcPr>
          <w:p w14:paraId="609231FE" w14:textId="77777777" w:rsidR="022FC708" w:rsidRDefault="022FC708" w:rsidP="022FC708">
            <w:pPr>
              <w:spacing w:before="60" w:after="60"/>
              <w:rPr>
                <w:rFonts w:ascii="Aptos" w:hAnsi="Aptos"/>
              </w:rPr>
            </w:pPr>
            <w:r w:rsidRPr="022FC708">
              <w:rPr>
                <w:rFonts w:ascii="Aptos" w:hAnsi="Aptos"/>
              </w:rPr>
              <w:t>Contact Name:</w:t>
            </w:r>
          </w:p>
        </w:tc>
        <w:tc>
          <w:tcPr>
            <w:tcW w:w="5953" w:type="dxa"/>
            <w:tcMar>
              <w:top w:w="28" w:type="dxa"/>
              <w:bottom w:w="28" w:type="dxa"/>
            </w:tcMar>
            <w:vAlign w:val="center"/>
          </w:tcPr>
          <w:p w14:paraId="2F28E02C" w14:textId="77777777" w:rsidR="022FC708" w:rsidRDefault="022FC708" w:rsidP="022FC708">
            <w:pPr>
              <w:spacing w:before="60" w:after="60"/>
              <w:rPr>
                <w:rFonts w:ascii="Aptos" w:hAnsi="Aptos"/>
              </w:rPr>
            </w:pPr>
          </w:p>
        </w:tc>
      </w:tr>
      <w:tr w:rsidR="022FC708" w14:paraId="09D460FD" w14:textId="77777777" w:rsidTr="022FC708">
        <w:trPr>
          <w:trHeight w:val="300"/>
        </w:trPr>
        <w:tc>
          <w:tcPr>
            <w:tcW w:w="3256" w:type="dxa"/>
            <w:shd w:val="clear" w:color="auto" w:fill="E7E6E6" w:themeFill="background2"/>
            <w:tcMar>
              <w:top w:w="28" w:type="dxa"/>
              <w:bottom w:w="28" w:type="dxa"/>
            </w:tcMar>
            <w:vAlign w:val="center"/>
          </w:tcPr>
          <w:p w14:paraId="22F22983" w14:textId="77777777" w:rsidR="022FC708" w:rsidRDefault="022FC708" w:rsidP="022FC708">
            <w:pPr>
              <w:spacing w:before="60" w:after="60"/>
              <w:rPr>
                <w:rFonts w:ascii="Aptos" w:hAnsi="Aptos"/>
              </w:rPr>
            </w:pPr>
            <w:r w:rsidRPr="022FC708">
              <w:rPr>
                <w:rFonts w:ascii="Aptos" w:hAnsi="Aptos"/>
              </w:rPr>
              <w:t>Contact email:</w:t>
            </w:r>
          </w:p>
        </w:tc>
        <w:tc>
          <w:tcPr>
            <w:tcW w:w="5953" w:type="dxa"/>
            <w:tcMar>
              <w:top w:w="28" w:type="dxa"/>
              <w:bottom w:w="28" w:type="dxa"/>
            </w:tcMar>
            <w:vAlign w:val="center"/>
          </w:tcPr>
          <w:p w14:paraId="0BB87449" w14:textId="77777777" w:rsidR="022FC708" w:rsidRDefault="022FC708" w:rsidP="022FC708">
            <w:pPr>
              <w:spacing w:before="60" w:after="60"/>
              <w:rPr>
                <w:rFonts w:ascii="Aptos" w:hAnsi="Aptos"/>
              </w:rPr>
            </w:pPr>
          </w:p>
        </w:tc>
      </w:tr>
      <w:tr w:rsidR="022FC708" w14:paraId="27758FBE" w14:textId="77777777" w:rsidTr="022FC708">
        <w:trPr>
          <w:trHeight w:val="300"/>
        </w:trPr>
        <w:tc>
          <w:tcPr>
            <w:tcW w:w="3256" w:type="dxa"/>
            <w:shd w:val="clear" w:color="auto" w:fill="E7E6E6" w:themeFill="background2"/>
            <w:tcMar>
              <w:top w:w="28" w:type="dxa"/>
              <w:bottom w:w="28" w:type="dxa"/>
            </w:tcMar>
            <w:vAlign w:val="center"/>
          </w:tcPr>
          <w:p w14:paraId="29ECD3DD" w14:textId="77777777" w:rsidR="022FC708" w:rsidRDefault="022FC708" w:rsidP="022FC708">
            <w:pPr>
              <w:spacing w:before="60" w:after="60"/>
              <w:rPr>
                <w:rFonts w:ascii="Aptos" w:hAnsi="Aptos"/>
              </w:rPr>
            </w:pPr>
            <w:r w:rsidRPr="022FC708">
              <w:rPr>
                <w:rFonts w:ascii="Aptos" w:hAnsi="Aptos"/>
              </w:rPr>
              <w:t>Period of delivery (from/to):</w:t>
            </w:r>
          </w:p>
        </w:tc>
        <w:tc>
          <w:tcPr>
            <w:tcW w:w="5953" w:type="dxa"/>
            <w:tcMar>
              <w:top w:w="28" w:type="dxa"/>
              <w:bottom w:w="28" w:type="dxa"/>
            </w:tcMar>
            <w:vAlign w:val="center"/>
          </w:tcPr>
          <w:p w14:paraId="1752076D" w14:textId="77777777" w:rsidR="022FC708" w:rsidRDefault="022FC708" w:rsidP="022FC708">
            <w:pPr>
              <w:spacing w:before="60" w:after="60"/>
              <w:rPr>
                <w:rFonts w:ascii="Aptos" w:hAnsi="Aptos"/>
              </w:rPr>
            </w:pPr>
          </w:p>
        </w:tc>
      </w:tr>
      <w:tr w:rsidR="022FC708" w14:paraId="75A17153" w14:textId="77777777" w:rsidTr="022FC708">
        <w:trPr>
          <w:trHeight w:val="300"/>
        </w:trPr>
        <w:tc>
          <w:tcPr>
            <w:tcW w:w="3256" w:type="dxa"/>
            <w:shd w:val="clear" w:color="auto" w:fill="E7E6E6" w:themeFill="background2"/>
            <w:tcMar>
              <w:top w:w="28" w:type="dxa"/>
              <w:bottom w:w="28" w:type="dxa"/>
            </w:tcMar>
            <w:vAlign w:val="center"/>
          </w:tcPr>
          <w:p w14:paraId="797DA5D2" w14:textId="77777777" w:rsidR="022FC708" w:rsidRDefault="022FC708" w:rsidP="022FC708">
            <w:pPr>
              <w:spacing w:before="60" w:after="60"/>
              <w:rPr>
                <w:rFonts w:ascii="Aptos" w:hAnsi="Aptos"/>
              </w:rPr>
            </w:pPr>
            <w:r w:rsidRPr="022FC708">
              <w:rPr>
                <w:rFonts w:ascii="Aptos" w:hAnsi="Aptos"/>
              </w:rPr>
              <w:t>Contract Value:</w:t>
            </w:r>
          </w:p>
        </w:tc>
        <w:tc>
          <w:tcPr>
            <w:tcW w:w="5953" w:type="dxa"/>
            <w:tcMar>
              <w:top w:w="28" w:type="dxa"/>
              <w:bottom w:w="28" w:type="dxa"/>
            </w:tcMar>
            <w:vAlign w:val="center"/>
          </w:tcPr>
          <w:p w14:paraId="5690DF2F" w14:textId="77777777" w:rsidR="022FC708" w:rsidRDefault="022FC708" w:rsidP="022FC708">
            <w:pPr>
              <w:spacing w:before="60" w:after="60"/>
              <w:rPr>
                <w:rFonts w:ascii="Aptos" w:hAnsi="Aptos"/>
              </w:rPr>
            </w:pPr>
            <w:r w:rsidRPr="022FC708">
              <w:rPr>
                <w:rFonts w:ascii="Aptos" w:hAnsi="Aptos"/>
              </w:rPr>
              <w:t>€</w:t>
            </w:r>
          </w:p>
        </w:tc>
      </w:tr>
      <w:tr w:rsidR="022FC708" w14:paraId="3D724C1F" w14:textId="77777777" w:rsidTr="022FC708">
        <w:trPr>
          <w:trHeight w:val="300"/>
        </w:trPr>
        <w:tc>
          <w:tcPr>
            <w:tcW w:w="3256" w:type="dxa"/>
            <w:shd w:val="clear" w:color="auto" w:fill="E7E6E6" w:themeFill="background2"/>
            <w:tcMar>
              <w:top w:w="28" w:type="dxa"/>
              <w:bottom w:w="28" w:type="dxa"/>
            </w:tcMar>
            <w:vAlign w:val="center"/>
          </w:tcPr>
          <w:p w14:paraId="65A8D603" w14:textId="77777777" w:rsidR="022FC708" w:rsidRDefault="022FC708" w:rsidP="022FC708">
            <w:pPr>
              <w:spacing w:before="60" w:after="60"/>
              <w:rPr>
                <w:rFonts w:ascii="Aptos" w:hAnsi="Aptos"/>
              </w:rPr>
            </w:pPr>
            <w:r w:rsidRPr="022FC708">
              <w:rPr>
                <w:rFonts w:ascii="Aptos" w:hAnsi="Aptos"/>
              </w:rPr>
              <w:t>The contract value above refers to the following period:</w:t>
            </w:r>
          </w:p>
        </w:tc>
        <w:tc>
          <w:tcPr>
            <w:tcW w:w="5953" w:type="dxa"/>
            <w:tcMar>
              <w:top w:w="28" w:type="dxa"/>
              <w:bottom w:w="28" w:type="dxa"/>
            </w:tcMar>
            <w:vAlign w:val="center"/>
          </w:tcPr>
          <w:p w14:paraId="688BEFD4" w14:textId="77777777" w:rsidR="022FC708" w:rsidRDefault="022FC708" w:rsidP="022FC708">
            <w:pPr>
              <w:spacing w:before="60" w:after="60"/>
              <w:rPr>
                <w:rFonts w:ascii="Aptos" w:hAnsi="Aptos"/>
              </w:rPr>
            </w:pPr>
          </w:p>
        </w:tc>
      </w:tr>
      <w:tr w:rsidR="022FC708" w14:paraId="209EA296" w14:textId="77777777" w:rsidTr="022FC708">
        <w:trPr>
          <w:trHeight w:val="300"/>
        </w:trPr>
        <w:tc>
          <w:tcPr>
            <w:tcW w:w="3256" w:type="dxa"/>
            <w:shd w:val="clear" w:color="auto" w:fill="E7E6E6" w:themeFill="background2"/>
            <w:tcMar>
              <w:top w:w="28" w:type="dxa"/>
              <w:bottom w:w="28" w:type="dxa"/>
            </w:tcMar>
            <w:vAlign w:val="center"/>
          </w:tcPr>
          <w:p w14:paraId="0792BFAA" w14:textId="77777777" w:rsidR="022FC708" w:rsidRDefault="022FC708" w:rsidP="022FC708">
            <w:pPr>
              <w:spacing w:before="60" w:after="60"/>
              <w:rPr>
                <w:rFonts w:ascii="Aptos" w:hAnsi="Aptos"/>
              </w:rPr>
            </w:pPr>
            <w:r w:rsidRPr="022FC708">
              <w:rPr>
                <w:rFonts w:ascii="Aptos" w:hAnsi="Aptos" w:cs="Calibri"/>
              </w:rPr>
              <w:t>Information in relation to % of contract the Lead Party was responsible for:</w:t>
            </w:r>
          </w:p>
        </w:tc>
        <w:tc>
          <w:tcPr>
            <w:tcW w:w="5953" w:type="dxa"/>
            <w:tcMar>
              <w:top w:w="28" w:type="dxa"/>
              <w:bottom w:w="28" w:type="dxa"/>
            </w:tcMar>
            <w:vAlign w:val="center"/>
          </w:tcPr>
          <w:p w14:paraId="36F5627D" w14:textId="77777777" w:rsidR="022FC708" w:rsidRDefault="022FC708" w:rsidP="022FC708">
            <w:pPr>
              <w:spacing w:before="60" w:after="60"/>
              <w:rPr>
                <w:rFonts w:ascii="Aptos" w:hAnsi="Aptos"/>
              </w:rPr>
            </w:pPr>
          </w:p>
        </w:tc>
      </w:tr>
      <w:tr w:rsidR="022FC708" w14:paraId="43E84D36" w14:textId="77777777" w:rsidTr="022FC708">
        <w:trPr>
          <w:trHeight w:val="300"/>
        </w:trPr>
        <w:tc>
          <w:tcPr>
            <w:tcW w:w="3256" w:type="dxa"/>
            <w:shd w:val="clear" w:color="auto" w:fill="E7E6E6" w:themeFill="background2"/>
            <w:tcMar>
              <w:top w:w="28" w:type="dxa"/>
              <w:bottom w:w="28" w:type="dxa"/>
            </w:tcMar>
            <w:vAlign w:val="center"/>
          </w:tcPr>
          <w:p w14:paraId="523398D2" w14:textId="77777777" w:rsidR="022FC708" w:rsidRDefault="022FC708" w:rsidP="022FC708">
            <w:pPr>
              <w:spacing w:before="60" w:after="60"/>
              <w:rPr>
                <w:rFonts w:ascii="Aptos" w:hAnsi="Aptos"/>
              </w:rPr>
            </w:pPr>
            <w:r w:rsidRPr="022FC708">
              <w:rPr>
                <w:rFonts w:ascii="Aptos" w:hAnsi="Aptos" w:cs="Calibri"/>
              </w:rPr>
              <w:t>If third parties were involved, are they party to this application?</w:t>
            </w:r>
          </w:p>
        </w:tc>
        <w:tc>
          <w:tcPr>
            <w:tcW w:w="5953" w:type="dxa"/>
            <w:tcMar>
              <w:top w:w="28" w:type="dxa"/>
              <w:bottom w:w="28" w:type="dxa"/>
            </w:tcMar>
            <w:vAlign w:val="center"/>
          </w:tcPr>
          <w:p w14:paraId="76D2E58D" w14:textId="77777777" w:rsidR="022FC708" w:rsidRDefault="00CB5778" w:rsidP="022FC708">
            <w:pPr>
              <w:spacing w:before="60" w:after="60"/>
              <w:rPr>
                <w:rFonts w:ascii="Aptos" w:hAnsi="Aptos" w:cs="Calibri"/>
              </w:rPr>
            </w:pPr>
            <w:sdt>
              <w:sdtPr>
                <w:rPr>
                  <w:rFonts w:ascii="Aptos" w:hAnsi="Aptos" w:cs="Calibri"/>
                </w:rPr>
                <w:id w:val="2106240576"/>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Yes</w:t>
            </w:r>
          </w:p>
          <w:p w14:paraId="248B74B7" w14:textId="77777777" w:rsidR="022FC708" w:rsidRDefault="00CB5778" w:rsidP="022FC708">
            <w:pPr>
              <w:spacing w:before="60" w:after="60"/>
              <w:rPr>
                <w:rFonts w:ascii="Aptos" w:hAnsi="Aptos"/>
              </w:rPr>
            </w:pPr>
            <w:sdt>
              <w:sdtPr>
                <w:rPr>
                  <w:rFonts w:ascii="Aptos" w:hAnsi="Aptos" w:cs="Calibri"/>
                </w:rPr>
                <w:id w:val="267750383"/>
                <w14:checkbox>
                  <w14:checked w14:val="0"/>
                  <w14:checkedState w14:val="2612" w14:font="MS Gothic"/>
                  <w14:uncheckedState w14:val="2610" w14:font="MS Gothic"/>
                </w14:checkbox>
              </w:sdtPr>
              <w:sdtEndPr/>
              <w:sdtContent>
                <w:r w:rsidR="022FC708" w:rsidRPr="022FC708">
                  <w:rPr>
                    <w:rFonts w:ascii="Aptos" w:eastAsia="MS Gothic" w:hAnsi="Aptos" w:cs="Segoe UI Symbol"/>
                  </w:rPr>
                  <w:t>☐</w:t>
                </w:r>
              </w:sdtContent>
            </w:sdt>
            <w:r w:rsidR="022FC708" w:rsidRPr="022FC708">
              <w:rPr>
                <w:rFonts w:ascii="Aptos" w:hAnsi="Aptos" w:cs="Calibri"/>
              </w:rPr>
              <w:t xml:space="preserve"> No</w:t>
            </w:r>
          </w:p>
        </w:tc>
      </w:tr>
      <w:tr w:rsidR="022FC708" w14:paraId="5A050D61" w14:textId="77777777" w:rsidTr="022FC708">
        <w:trPr>
          <w:trHeight w:val="300"/>
        </w:trPr>
        <w:tc>
          <w:tcPr>
            <w:tcW w:w="3256" w:type="dxa"/>
            <w:shd w:val="clear" w:color="auto" w:fill="E7E6E6" w:themeFill="background2"/>
            <w:tcMar>
              <w:top w:w="28" w:type="dxa"/>
              <w:bottom w:w="28" w:type="dxa"/>
            </w:tcMar>
            <w:vAlign w:val="center"/>
          </w:tcPr>
          <w:p w14:paraId="2D662DCA" w14:textId="77777777" w:rsidR="022FC708" w:rsidRDefault="022FC708" w:rsidP="022FC708">
            <w:pPr>
              <w:spacing w:before="60" w:after="60"/>
              <w:rPr>
                <w:rFonts w:ascii="Aptos" w:hAnsi="Aptos"/>
              </w:rPr>
            </w:pPr>
            <w:r w:rsidRPr="022FC708">
              <w:rPr>
                <w:rFonts w:ascii="Aptos" w:hAnsi="Aptos" w:cs="Calibri"/>
              </w:rPr>
              <w:t>Insert name(s) of third party/parties (if applicable):</w:t>
            </w:r>
          </w:p>
        </w:tc>
        <w:tc>
          <w:tcPr>
            <w:tcW w:w="5953" w:type="dxa"/>
            <w:tcMar>
              <w:top w:w="28" w:type="dxa"/>
              <w:bottom w:w="28" w:type="dxa"/>
            </w:tcMar>
            <w:vAlign w:val="center"/>
          </w:tcPr>
          <w:p w14:paraId="14FA4415" w14:textId="77777777" w:rsidR="022FC708" w:rsidRDefault="022FC708" w:rsidP="022FC708">
            <w:pPr>
              <w:spacing w:before="60" w:after="60"/>
              <w:rPr>
                <w:rFonts w:ascii="Aptos" w:hAnsi="Aptos"/>
              </w:rPr>
            </w:pPr>
          </w:p>
        </w:tc>
      </w:tr>
      <w:tr w:rsidR="022FC708" w14:paraId="4550DFD8" w14:textId="77777777" w:rsidTr="022FC708">
        <w:trPr>
          <w:trHeight w:val="300"/>
        </w:trPr>
        <w:tc>
          <w:tcPr>
            <w:tcW w:w="3256" w:type="dxa"/>
            <w:shd w:val="clear" w:color="auto" w:fill="E7E6E6" w:themeFill="background2"/>
            <w:tcMar>
              <w:top w:w="28" w:type="dxa"/>
              <w:bottom w:w="28" w:type="dxa"/>
            </w:tcMar>
            <w:vAlign w:val="center"/>
          </w:tcPr>
          <w:p w14:paraId="5B57313F" w14:textId="77777777" w:rsidR="022FC708" w:rsidRDefault="022FC708" w:rsidP="022FC708">
            <w:pPr>
              <w:spacing w:before="60" w:after="60"/>
              <w:rPr>
                <w:rFonts w:ascii="Aptos" w:hAnsi="Aptos"/>
              </w:rPr>
            </w:pPr>
            <w:r w:rsidRPr="022FC708">
              <w:rPr>
                <w:rFonts w:ascii="Aptos" w:hAnsi="Aptos" w:cs="Calibri"/>
              </w:rPr>
              <w:t>Outline the role of third parties on the contract:</w:t>
            </w:r>
          </w:p>
        </w:tc>
        <w:tc>
          <w:tcPr>
            <w:tcW w:w="5953" w:type="dxa"/>
            <w:tcMar>
              <w:top w:w="28" w:type="dxa"/>
              <w:bottom w:w="28" w:type="dxa"/>
            </w:tcMar>
            <w:vAlign w:val="center"/>
          </w:tcPr>
          <w:p w14:paraId="1E6D0EAE" w14:textId="77777777" w:rsidR="022FC708" w:rsidRDefault="022FC708" w:rsidP="022FC708">
            <w:pPr>
              <w:spacing w:before="60" w:after="60"/>
              <w:rPr>
                <w:rFonts w:ascii="Aptos" w:hAnsi="Aptos"/>
              </w:rPr>
            </w:pPr>
          </w:p>
        </w:tc>
      </w:tr>
      <w:tr w:rsidR="022FC708" w14:paraId="0C0B0E87" w14:textId="77777777" w:rsidTr="022FC708">
        <w:trPr>
          <w:trHeight w:val="300"/>
        </w:trPr>
        <w:tc>
          <w:tcPr>
            <w:tcW w:w="9209" w:type="dxa"/>
            <w:gridSpan w:val="2"/>
            <w:shd w:val="clear" w:color="auto" w:fill="E7E6E6" w:themeFill="background2"/>
            <w:tcMar>
              <w:top w:w="28" w:type="dxa"/>
              <w:bottom w:w="28" w:type="dxa"/>
            </w:tcMar>
          </w:tcPr>
          <w:p w14:paraId="040F217D" w14:textId="77777777" w:rsidR="022FC708" w:rsidRDefault="022FC708" w:rsidP="022FC708">
            <w:pPr>
              <w:spacing w:before="60" w:after="60"/>
              <w:rPr>
                <w:rFonts w:ascii="Aptos" w:hAnsi="Aptos"/>
              </w:rPr>
            </w:pPr>
            <w:r w:rsidRPr="022FC708">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w:t>
            </w:r>
            <w:r w:rsidRPr="022FC708">
              <w:rPr>
                <w:rFonts w:ascii="Aptos" w:hAnsi="Aptos"/>
                <w:b/>
                <w:bCs/>
                <w:i/>
                <w:iCs/>
                <w:u w:val="single"/>
              </w:rPr>
              <w:t>Mere affirmation will not be sufficient</w:t>
            </w:r>
            <w:r w:rsidRPr="022FC708">
              <w:rPr>
                <w:rFonts w:ascii="Aptos" w:hAnsi="Aptos"/>
              </w:rPr>
              <w:t xml:space="preserve">  </w:t>
            </w:r>
          </w:p>
        </w:tc>
      </w:tr>
      <w:tr w:rsidR="022FC708" w14:paraId="4A7389AA" w14:textId="77777777" w:rsidTr="022FC708">
        <w:trPr>
          <w:trHeight w:val="25"/>
        </w:trPr>
        <w:tc>
          <w:tcPr>
            <w:tcW w:w="3256" w:type="dxa"/>
            <w:shd w:val="clear" w:color="auto" w:fill="E7E6E6" w:themeFill="background2"/>
            <w:tcMar>
              <w:top w:w="28" w:type="dxa"/>
              <w:bottom w:w="28" w:type="dxa"/>
            </w:tcMar>
            <w:vAlign w:val="center"/>
          </w:tcPr>
          <w:p w14:paraId="629A4E73" w14:textId="177C02BA" w:rsidR="022FC708" w:rsidRDefault="022FC708" w:rsidP="022FC708">
            <w:pPr>
              <w:spacing w:before="60" w:after="60"/>
              <w:rPr>
                <w:rFonts w:ascii="Aptos" w:hAnsi="Aptos"/>
                <w:highlight w:val="yellow"/>
              </w:rPr>
            </w:pPr>
            <w:r w:rsidRPr="022FC708">
              <w:rPr>
                <w:rFonts w:ascii="Aptos" w:hAnsi="Aptos" w:cs="Calibri"/>
              </w:rPr>
              <w:t>Description and scope of the services provided by the Tenderer </w:t>
            </w:r>
          </w:p>
        </w:tc>
        <w:tc>
          <w:tcPr>
            <w:tcW w:w="5953" w:type="dxa"/>
            <w:tcMar>
              <w:top w:w="28" w:type="dxa"/>
              <w:bottom w:w="28" w:type="dxa"/>
            </w:tcMar>
            <w:vAlign w:val="center"/>
          </w:tcPr>
          <w:p w14:paraId="1A8215C0" w14:textId="77777777" w:rsidR="022FC708" w:rsidRDefault="022FC708" w:rsidP="022FC708">
            <w:pPr>
              <w:spacing w:before="60" w:after="60"/>
              <w:rPr>
                <w:rFonts w:ascii="Aptos" w:hAnsi="Aptos"/>
              </w:rPr>
            </w:pPr>
          </w:p>
        </w:tc>
      </w:tr>
      <w:tr w:rsidR="022FC708" w14:paraId="6FBA8DA5" w14:textId="77777777" w:rsidTr="022FC708">
        <w:trPr>
          <w:trHeight w:val="25"/>
        </w:trPr>
        <w:tc>
          <w:tcPr>
            <w:tcW w:w="3256" w:type="dxa"/>
            <w:shd w:val="clear" w:color="auto" w:fill="E7E6E6" w:themeFill="background2"/>
            <w:tcMar>
              <w:top w:w="28" w:type="dxa"/>
              <w:bottom w:w="28" w:type="dxa"/>
            </w:tcMar>
            <w:vAlign w:val="center"/>
          </w:tcPr>
          <w:p w14:paraId="0FBA7EE4" w14:textId="7A7E36A4" w:rsidR="022FC708" w:rsidRDefault="022FC708" w:rsidP="022FC708">
            <w:pPr>
              <w:spacing w:before="60" w:after="60"/>
              <w:rPr>
                <w:rFonts w:ascii="Aptos" w:hAnsi="Aptos"/>
                <w:highlight w:val="yellow"/>
              </w:rPr>
            </w:pPr>
            <w:r w:rsidRPr="022FC708">
              <w:rPr>
                <w:rFonts w:ascii="Aptos" w:hAnsi="Aptos" w:cs="Calibri"/>
              </w:rPr>
              <w:t>Details of how the contract was managed </w:t>
            </w:r>
          </w:p>
        </w:tc>
        <w:tc>
          <w:tcPr>
            <w:tcW w:w="5953" w:type="dxa"/>
            <w:tcMar>
              <w:top w:w="28" w:type="dxa"/>
              <w:bottom w:w="28" w:type="dxa"/>
            </w:tcMar>
            <w:vAlign w:val="center"/>
          </w:tcPr>
          <w:p w14:paraId="08E9675A" w14:textId="77777777" w:rsidR="022FC708" w:rsidRDefault="022FC708" w:rsidP="022FC708">
            <w:pPr>
              <w:spacing w:before="60" w:after="60"/>
              <w:rPr>
                <w:rFonts w:ascii="Aptos" w:hAnsi="Aptos"/>
              </w:rPr>
            </w:pPr>
          </w:p>
        </w:tc>
      </w:tr>
      <w:tr w:rsidR="022FC708" w14:paraId="137A6CEC" w14:textId="77777777" w:rsidTr="022FC708">
        <w:trPr>
          <w:trHeight w:val="25"/>
        </w:trPr>
        <w:tc>
          <w:tcPr>
            <w:tcW w:w="3256" w:type="dxa"/>
            <w:shd w:val="clear" w:color="auto" w:fill="E7E6E6" w:themeFill="background2"/>
            <w:tcMar>
              <w:top w:w="28" w:type="dxa"/>
              <w:bottom w:w="28" w:type="dxa"/>
            </w:tcMar>
            <w:vAlign w:val="center"/>
          </w:tcPr>
          <w:p w14:paraId="5269CF31" w14:textId="570324F7" w:rsidR="022FC708" w:rsidRDefault="022FC708" w:rsidP="022FC708">
            <w:pPr>
              <w:spacing w:before="60" w:after="60"/>
              <w:rPr>
                <w:rFonts w:ascii="Aptos" w:hAnsi="Aptos"/>
                <w:highlight w:val="yellow"/>
              </w:rPr>
            </w:pPr>
            <w:r w:rsidRPr="022FC708">
              <w:rPr>
                <w:rFonts w:ascii="Aptos" w:hAnsi="Aptos" w:cs="Calibri"/>
              </w:rPr>
              <w:t>Details of equipment provided </w:t>
            </w:r>
          </w:p>
        </w:tc>
        <w:tc>
          <w:tcPr>
            <w:tcW w:w="5953" w:type="dxa"/>
            <w:tcMar>
              <w:top w:w="28" w:type="dxa"/>
              <w:bottom w:w="28" w:type="dxa"/>
            </w:tcMar>
            <w:vAlign w:val="center"/>
          </w:tcPr>
          <w:p w14:paraId="617412A1" w14:textId="77777777" w:rsidR="022FC708" w:rsidRDefault="022FC708" w:rsidP="022FC708">
            <w:pPr>
              <w:spacing w:before="60" w:after="60"/>
              <w:rPr>
                <w:rFonts w:ascii="Aptos" w:hAnsi="Aptos"/>
              </w:rPr>
            </w:pPr>
          </w:p>
        </w:tc>
      </w:tr>
      <w:tr w:rsidR="022FC708" w14:paraId="6F3A892D" w14:textId="77777777" w:rsidTr="022FC708">
        <w:trPr>
          <w:trHeight w:val="1372"/>
        </w:trPr>
        <w:tc>
          <w:tcPr>
            <w:tcW w:w="3256" w:type="dxa"/>
            <w:shd w:val="clear" w:color="auto" w:fill="E7E6E6" w:themeFill="background2"/>
            <w:tcMar>
              <w:top w:w="28" w:type="dxa"/>
              <w:bottom w:w="28" w:type="dxa"/>
            </w:tcMar>
            <w:vAlign w:val="center"/>
          </w:tcPr>
          <w:p w14:paraId="749600CF" w14:textId="66468F9A" w:rsidR="022FC708" w:rsidRDefault="022FC708" w:rsidP="022FC708">
            <w:pPr>
              <w:spacing w:before="60" w:after="60"/>
              <w:rPr>
                <w:rFonts w:ascii="Aptos" w:hAnsi="Aptos"/>
              </w:rPr>
            </w:pPr>
            <w:r w:rsidRPr="022FC708">
              <w:rPr>
                <w:rFonts w:ascii="Aptos" w:hAnsi="Aptos" w:cs="Calibri"/>
              </w:rPr>
              <w:t>What are the similarities between this contract and the requirements of this competition?</w:t>
            </w:r>
          </w:p>
        </w:tc>
        <w:tc>
          <w:tcPr>
            <w:tcW w:w="5953" w:type="dxa"/>
            <w:tcMar>
              <w:top w:w="28" w:type="dxa"/>
              <w:bottom w:w="28" w:type="dxa"/>
            </w:tcMar>
            <w:vAlign w:val="center"/>
          </w:tcPr>
          <w:p w14:paraId="79563C23" w14:textId="77777777" w:rsidR="022FC708" w:rsidRDefault="022FC708" w:rsidP="022FC708">
            <w:pPr>
              <w:spacing w:before="60" w:after="60"/>
              <w:rPr>
                <w:rFonts w:ascii="Aptos" w:hAnsi="Aptos"/>
              </w:rPr>
            </w:pPr>
          </w:p>
        </w:tc>
      </w:tr>
    </w:tbl>
    <w:p w14:paraId="76B75DE4" w14:textId="1F4E7A1F" w:rsidR="00526CCD" w:rsidRPr="00295A6E" w:rsidRDefault="00526CCD" w:rsidP="022FC708"/>
    <w:p w14:paraId="0E419908" w14:textId="7360BAD6" w:rsidR="00526CCD" w:rsidRPr="00295A6E" w:rsidRDefault="00526CCD" w:rsidP="022FC708"/>
    <w:p w14:paraId="5E67CDD5" w14:textId="4BA5F583" w:rsidR="00526CCD" w:rsidRPr="00295A6E" w:rsidRDefault="00526CCD" w:rsidP="022FC708"/>
    <w:p w14:paraId="04A253E1" w14:textId="2A717331" w:rsidR="00526CCD" w:rsidRPr="00295A6E" w:rsidRDefault="00526CCD" w:rsidP="022FC708"/>
    <w:p w14:paraId="3F8C64A0" w14:textId="7C6D879F" w:rsidR="00526CCD" w:rsidRPr="00295A6E" w:rsidRDefault="00526CCD" w:rsidP="022FC708"/>
    <w:p w14:paraId="0AD07F8B" w14:textId="3694171C" w:rsidR="00C250FA" w:rsidRPr="00295A6E" w:rsidRDefault="00C250FA" w:rsidP="022FC708">
      <w:r>
        <w:br w:type="page"/>
      </w:r>
    </w:p>
    <w:p w14:paraId="726DE673" w14:textId="56F91421" w:rsidR="00526CCD" w:rsidRPr="00295A6E" w:rsidRDefault="00526CCD" w:rsidP="738B56CA">
      <w:pPr>
        <w:pStyle w:val="Heading1"/>
        <w:spacing w:before="60" w:after="60" w:line="240" w:lineRule="auto"/>
        <w:rPr>
          <w:rFonts w:ascii="Aptos" w:hAnsi="Aptos" w:cstheme="minorBidi"/>
        </w:rPr>
      </w:pPr>
      <w:bookmarkStart w:id="23" w:name="_Toc234231319"/>
      <w:bookmarkEnd w:id="3"/>
      <w:r>
        <w:lastRenderedPageBreak/>
        <w:t>Response to the Award Criteria</w:t>
      </w:r>
      <w:r w:rsidR="6DAB62D0">
        <w:t xml:space="preserve"> LOT 1</w:t>
      </w:r>
      <w:bookmarkEnd w:id="23"/>
    </w:p>
    <w:p w14:paraId="3EE1A90F" w14:textId="24022E44" w:rsidR="6DAB62D0" w:rsidRDefault="6DAB62D0" w:rsidP="738B56CA">
      <w:pPr>
        <w:pStyle w:val="Heading2"/>
        <w:numPr>
          <w:ilvl w:val="0"/>
          <w:numId w:val="0"/>
        </w:numPr>
        <w:spacing w:before="60" w:after="60" w:line="240" w:lineRule="auto"/>
        <w:rPr>
          <w:rFonts w:ascii="Aptos" w:hAnsi="Aptos"/>
        </w:rPr>
      </w:pPr>
      <w:r w:rsidRPr="738B56CA">
        <w:rPr>
          <w:rFonts w:ascii="Aptos" w:hAnsi="Aptos"/>
        </w:rPr>
        <w:t xml:space="preserve">NOTE: Tenderers must complete </w:t>
      </w:r>
      <w:r w:rsidR="0AB5F785" w:rsidRPr="738B56CA">
        <w:rPr>
          <w:rFonts w:ascii="Aptos" w:hAnsi="Aptos"/>
        </w:rPr>
        <w:t xml:space="preserve">and submit separate </w:t>
      </w:r>
      <w:r w:rsidRPr="738B56CA">
        <w:rPr>
          <w:rFonts w:ascii="Aptos" w:hAnsi="Aptos"/>
        </w:rPr>
        <w:t>a</w:t>
      </w:r>
      <w:r w:rsidR="63CFF617" w:rsidRPr="738B56CA">
        <w:rPr>
          <w:rFonts w:ascii="Aptos" w:hAnsi="Aptos"/>
        </w:rPr>
        <w:t xml:space="preserve">nswers to </w:t>
      </w:r>
      <w:r w:rsidR="6AE0C5DA" w:rsidRPr="738B56CA">
        <w:rPr>
          <w:rFonts w:ascii="Aptos" w:hAnsi="Aptos"/>
        </w:rPr>
        <w:t xml:space="preserve">criteria </w:t>
      </w:r>
      <w:r w:rsidRPr="738B56CA">
        <w:rPr>
          <w:rFonts w:ascii="Aptos" w:hAnsi="Aptos"/>
        </w:rPr>
        <w:t>(A to E) for All Lots th</w:t>
      </w:r>
      <w:r w:rsidR="5B1C67EE" w:rsidRPr="738B56CA">
        <w:rPr>
          <w:rFonts w:ascii="Aptos" w:hAnsi="Aptos"/>
        </w:rPr>
        <w:t>e</w:t>
      </w:r>
      <w:r w:rsidRPr="738B56CA">
        <w:rPr>
          <w:rFonts w:ascii="Aptos" w:hAnsi="Aptos"/>
        </w:rPr>
        <w:t>y are</w:t>
      </w:r>
      <w:r w:rsidR="02820C18" w:rsidRPr="738B56CA">
        <w:rPr>
          <w:rFonts w:ascii="Aptos" w:hAnsi="Aptos"/>
        </w:rPr>
        <w:t xml:space="preserve"> applying for</w:t>
      </w:r>
      <w:r w:rsidR="6055648C" w:rsidRPr="738B56CA">
        <w:rPr>
          <w:rFonts w:ascii="Aptos" w:hAnsi="Aptos"/>
        </w:rPr>
        <w:t>.</w:t>
      </w:r>
    </w:p>
    <w:p w14:paraId="4525778F" w14:textId="6DD56C25" w:rsidR="00CE7F7A" w:rsidRPr="000A7865" w:rsidRDefault="00CE7F7A" w:rsidP="07DB4736">
      <w:pPr>
        <w:pStyle w:val="Heading2"/>
        <w:spacing w:before="60" w:after="60"/>
        <w:rPr>
          <w:rFonts w:ascii="Aptos" w:hAnsi="Aptos"/>
        </w:rPr>
      </w:pPr>
      <w:r w:rsidRPr="07DB4736">
        <w:rPr>
          <w:rFonts w:ascii="Aptos" w:hAnsi="Aptos"/>
        </w:rPr>
        <w:t>Response to Qualitative Award Criteria</w:t>
      </w:r>
      <w:r w:rsidR="56BDC25F" w:rsidRPr="47F23C98">
        <w:rPr>
          <w:rFonts w:ascii="Aptos" w:hAnsi="Aptos"/>
        </w:rPr>
        <w:t xml:space="preserve"> Lot 1</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756CAD7F" w14:paraId="07F51D38"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6B9465DA" w14:textId="5D54ADCE" w:rsidR="756CAD7F" w:rsidRDefault="756CAD7F" w:rsidP="756CAD7F">
            <w:pPr>
              <w:jc w:val="both"/>
              <w:rPr>
                <w:rFonts w:ascii="Aptos" w:eastAsia="Aptos" w:hAnsi="Aptos" w:cs="Aptos"/>
                <w:color w:val="F5F5F5"/>
                <w:sz w:val="24"/>
                <w:szCs w:val="24"/>
              </w:rPr>
            </w:pPr>
            <w:r w:rsidRPr="756CAD7F">
              <w:rPr>
                <w:rFonts w:ascii="Aptos" w:eastAsia="Aptos" w:hAnsi="Aptos" w:cs="Aptos"/>
                <w:b/>
                <w:bCs/>
                <w:color w:val="FFFFFF" w:themeColor="background1"/>
                <w:sz w:val="24"/>
                <w:szCs w:val="24"/>
              </w:rPr>
              <w:t>Criterion A</w:t>
            </w:r>
          </w:p>
        </w:tc>
        <w:tc>
          <w:tcPr>
            <w:tcW w:w="2250" w:type="dxa"/>
            <w:tcMar>
              <w:top w:w="15" w:type="dxa"/>
              <w:left w:w="105" w:type="dxa"/>
              <w:bottom w:w="15" w:type="dxa"/>
              <w:right w:w="105" w:type="dxa"/>
            </w:tcMar>
            <w:vAlign w:val="center"/>
          </w:tcPr>
          <w:p w14:paraId="47399082" w14:textId="1CB75E0F"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05818BF1" w14:textId="2B1C1EB0"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46205D4E" w14:textId="30AB8794"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Minimum Marks</w:t>
            </w:r>
          </w:p>
          <w:p w14:paraId="23906F2C" w14:textId="37CDB542" w:rsidR="756CAD7F" w:rsidRDefault="1E05082A" w:rsidP="756CAD7F">
            <w:pPr>
              <w:jc w:val="both"/>
              <w:rPr>
                <w:rFonts w:ascii="Aptos" w:eastAsia="Aptos" w:hAnsi="Aptos" w:cs="Aptos"/>
                <w:color w:val="000000" w:themeColor="text1"/>
              </w:rPr>
            </w:pPr>
            <w:r w:rsidRPr="022FC708">
              <w:rPr>
                <w:rFonts w:ascii="Aptos" w:eastAsia="Aptos" w:hAnsi="Aptos" w:cs="Aptos"/>
                <w:color w:val="000000" w:themeColor="text1"/>
              </w:rPr>
              <w:t>60</w:t>
            </w:r>
            <w:r w:rsidR="756CAD7F" w:rsidRPr="756CAD7F">
              <w:rPr>
                <w:rFonts w:ascii="Aptos" w:eastAsia="Aptos" w:hAnsi="Aptos" w:cs="Aptos"/>
                <w:color w:val="000000" w:themeColor="text1"/>
              </w:rPr>
              <w:t>%</w:t>
            </w:r>
          </w:p>
        </w:tc>
      </w:tr>
      <w:tr w:rsidR="756CAD7F" w14:paraId="3C8B2C4A" w14:textId="77777777" w:rsidTr="276220A8">
        <w:trPr>
          <w:trHeight w:val="300"/>
        </w:trPr>
        <w:tc>
          <w:tcPr>
            <w:tcW w:w="2250" w:type="dxa"/>
            <w:vMerge/>
            <w:vAlign w:val="center"/>
          </w:tcPr>
          <w:p w14:paraId="2AD5EE7A" w14:textId="77777777" w:rsidR="004F5069" w:rsidRDefault="004F5069"/>
        </w:tc>
        <w:tc>
          <w:tcPr>
            <w:tcW w:w="2250" w:type="dxa"/>
            <w:tcMar>
              <w:top w:w="15" w:type="dxa"/>
              <w:left w:w="105" w:type="dxa"/>
              <w:bottom w:w="15" w:type="dxa"/>
              <w:right w:w="105" w:type="dxa"/>
            </w:tcMar>
            <w:vAlign w:val="center"/>
          </w:tcPr>
          <w:p w14:paraId="59902DE1" w14:textId="7666F927" w:rsidR="756CAD7F" w:rsidRDefault="756CAD7F" w:rsidP="756CAD7F">
            <w:pPr>
              <w:jc w:val="both"/>
              <w:rPr>
                <w:rFonts w:ascii="Aptos" w:eastAsia="Aptos" w:hAnsi="Aptos" w:cs="Aptos"/>
                <w:color w:val="000000" w:themeColor="text1"/>
              </w:rPr>
            </w:pPr>
            <w:r w:rsidRPr="756CAD7F">
              <w:rPr>
                <w:rFonts w:ascii="Aptos" w:eastAsia="Aptos" w:hAnsi="Aptos" w:cs="Aptos"/>
                <w:color w:val="000000" w:themeColor="text1"/>
              </w:rPr>
              <w:t>20%</w:t>
            </w:r>
          </w:p>
        </w:tc>
        <w:tc>
          <w:tcPr>
            <w:tcW w:w="2250" w:type="dxa"/>
            <w:tcMar>
              <w:top w:w="15" w:type="dxa"/>
              <w:left w:w="105" w:type="dxa"/>
              <w:bottom w:w="15" w:type="dxa"/>
              <w:right w:w="105" w:type="dxa"/>
            </w:tcMar>
            <w:vAlign w:val="center"/>
          </w:tcPr>
          <w:p w14:paraId="71D0DA6D" w14:textId="7C36BD0D" w:rsidR="756CAD7F" w:rsidRDefault="756CAD7F" w:rsidP="756CAD7F">
            <w:pPr>
              <w:jc w:val="both"/>
              <w:rPr>
                <w:rFonts w:ascii="Aptos" w:eastAsia="Aptos" w:hAnsi="Aptos" w:cs="Aptos"/>
                <w:color w:val="000000" w:themeColor="text1"/>
              </w:rPr>
            </w:pPr>
            <w:r w:rsidRPr="022FC708">
              <w:rPr>
                <w:rFonts w:ascii="Aptos" w:eastAsia="Aptos" w:hAnsi="Aptos" w:cs="Aptos"/>
                <w:color w:val="000000" w:themeColor="text1"/>
              </w:rPr>
              <w:t>2</w:t>
            </w:r>
            <w:r w:rsidR="214CD2C6" w:rsidRPr="022FC708">
              <w:rPr>
                <w:rFonts w:ascii="Aptos" w:eastAsia="Aptos" w:hAnsi="Aptos" w:cs="Aptos"/>
                <w:color w:val="000000" w:themeColor="text1"/>
              </w:rPr>
              <w:t>0</w:t>
            </w:r>
            <w:r w:rsidRPr="022FC708">
              <w:rPr>
                <w:rFonts w:ascii="Aptos" w:eastAsia="Aptos" w:hAnsi="Aptos" w:cs="Aptos"/>
                <w:color w:val="000000" w:themeColor="text1"/>
              </w:rPr>
              <w:t>00</w:t>
            </w:r>
          </w:p>
        </w:tc>
        <w:tc>
          <w:tcPr>
            <w:tcW w:w="2250" w:type="dxa"/>
            <w:tcMar>
              <w:top w:w="15" w:type="dxa"/>
              <w:left w:w="105" w:type="dxa"/>
              <w:bottom w:w="15" w:type="dxa"/>
              <w:right w:w="105" w:type="dxa"/>
            </w:tcMar>
            <w:vAlign w:val="center"/>
          </w:tcPr>
          <w:p w14:paraId="1A729F3D" w14:textId="16B15687" w:rsidR="756CAD7F" w:rsidRDefault="6938716D" w:rsidP="756CAD7F">
            <w:pPr>
              <w:jc w:val="both"/>
            </w:pPr>
            <w:r w:rsidRPr="022FC708">
              <w:rPr>
                <w:rFonts w:ascii="Aptos" w:eastAsia="Aptos" w:hAnsi="Aptos" w:cs="Aptos"/>
                <w:color w:val="000000" w:themeColor="text1"/>
              </w:rPr>
              <w:t>1200</w:t>
            </w:r>
          </w:p>
        </w:tc>
      </w:tr>
      <w:tr w:rsidR="756CAD7F" w14:paraId="2B1E89EF" w14:textId="77777777" w:rsidTr="276220A8">
        <w:trPr>
          <w:trHeight w:val="300"/>
        </w:trPr>
        <w:tc>
          <w:tcPr>
            <w:tcW w:w="2250" w:type="dxa"/>
            <w:tcMar>
              <w:top w:w="15" w:type="dxa"/>
              <w:left w:w="105" w:type="dxa"/>
              <w:bottom w:w="15" w:type="dxa"/>
              <w:right w:w="105" w:type="dxa"/>
            </w:tcMar>
            <w:vAlign w:val="center"/>
          </w:tcPr>
          <w:p w14:paraId="3DAC946A" w14:textId="404E7F73"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5CF4D080" w14:textId="08D7013A"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Technical Fit</w:t>
            </w:r>
          </w:p>
        </w:tc>
      </w:tr>
      <w:tr w:rsidR="756CAD7F" w14:paraId="054777B2" w14:textId="77777777" w:rsidTr="276220A8">
        <w:trPr>
          <w:trHeight w:val="300"/>
        </w:trPr>
        <w:tc>
          <w:tcPr>
            <w:tcW w:w="2250" w:type="dxa"/>
            <w:tcMar>
              <w:top w:w="15" w:type="dxa"/>
              <w:left w:w="105" w:type="dxa"/>
              <w:bottom w:w="15" w:type="dxa"/>
              <w:right w:w="105" w:type="dxa"/>
            </w:tcMar>
            <w:vAlign w:val="center"/>
          </w:tcPr>
          <w:p w14:paraId="4DE566C2" w14:textId="4D1F4AD2"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17518AFF" w14:textId="7015AB36" w:rsidR="5BE02B5B" w:rsidRDefault="5BE02B5B">
            <w:r w:rsidRPr="756CAD7F">
              <w:rPr>
                <w:rFonts w:ascii="Aptos" w:eastAsia="Aptos" w:hAnsi="Aptos" w:cs="Aptos"/>
                <w:color w:val="000000" w:themeColor="text1"/>
              </w:rPr>
              <w:t>Tenderer must provide details to demonstrate their abi</w:t>
            </w:r>
            <w:r w:rsidR="756CAD7F" w:rsidRPr="756CAD7F">
              <w:rPr>
                <w:rFonts w:ascii="Aptos" w:eastAsia="Aptos" w:hAnsi="Aptos" w:cs="Aptos"/>
                <w:color w:val="000000" w:themeColor="text1"/>
              </w:rPr>
              <w:t>lity to meet technical &amp; quality requirements for the equipment</w:t>
            </w:r>
            <w:r w:rsidR="1FA04430" w:rsidRPr="756CAD7F">
              <w:rPr>
                <w:rFonts w:ascii="Aptos" w:eastAsia="Aptos" w:hAnsi="Aptos" w:cs="Aptos"/>
                <w:color w:val="000000" w:themeColor="text1"/>
              </w:rPr>
              <w:t xml:space="preserve"> which must include but not limited to the following:</w:t>
            </w:r>
          </w:p>
          <w:p w14:paraId="6321C159" w14:textId="6B063D67" w:rsidR="756CAD7F" w:rsidRDefault="756CAD7F" w:rsidP="756CAD7F">
            <w:pPr>
              <w:rPr>
                <w:rFonts w:ascii="Aptos" w:eastAsia="Aptos" w:hAnsi="Aptos" w:cs="Aptos"/>
                <w:color w:val="000000" w:themeColor="text1"/>
              </w:rPr>
            </w:pPr>
          </w:p>
          <w:p w14:paraId="78CCE57C" w14:textId="27622B4C" w:rsidR="756CAD7F" w:rsidRDefault="756CAD7F" w:rsidP="00BB3D68">
            <w:pPr>
              <w:pStyle w:val="ListParagraph"/>
              <w:numPr>
                <w:ilvl w:val="0"/>
                <w:numId w:val="31"/>
              </w:numPr>
              <w:rPr>
                <w:rFonts w:ascii="Aptos" w:eastAsia="Aptos" w:hAnsi="Aptos" w:cs="Aptos"/>
                <w:color w:val="000000" w:themeColor="text1"/>
              </w:rPr>
            </w:pPr>
            <w:r w:rsidRPr="756CAD7F">
              <w:rPr>
                <w:rFonts w:ascii="Aptos" w:eastAsia="Aptos" w:hAnsi="Aptos" w:cs="Aptos"/>
                <w:color w:val="000000" w:themeColor="text1"/>
              </w:rPr>
              <w:t xml:space="preserve">Durability and performance of equipment </w:t>
            </w:r>
          </w:p>
          <w:p w14:paraId="3FC2C1D6" w14:textId="7289D189" w:rsidR="756CAD7F" w:rsidRDefault="756CAD7F" w:rsidP="00BB3D68">
            <w:pPr>
              <w:pStyle w:val="ListParagraph"/>
              <w:numPr>
                <w:ilvl w:val="0"/>
                <w:numId w:val="31"/>
              </w:numPr>
              <w:rPr>
                <w:rFonts w:ascii="Aptos" w:eastAsia="Aptos" w:hAnsi="Aptos" w:cs="Aptos"/>
                <w:color w:val="000000" w:themeColor="text1"/>
              </w:rPr>
            </w:pPr>
            <w:r w:rsidRPr="756CAD7F">
              <w:rPr>
                <w:rFonts w:ascii="Aptos" w:eastAsia="Aptos" w:hAnsi="Aptos" w:cs="Aptos"/>
                <w:color w:val="000000" w:themeColor="text1"/>
              </w:rPr>
              <w:t>Overall Aesthetics of the proposed equipment</w:t>
            </w:r>
          </w:p>
          <w:p w14:paraId="3CBCDB98" w14:textId="77777777" w:rsidR="003D0F2B" w:rsidRDefault="59732412" w:rsidP="003D0F2B">
            <w:pPr>
              <w:pStyle w:val="ListParagraph"/>
              <w:numPr>
                <w:ilvl w:val="0"/>
                <w:numId w:val="31"/>
              </w:numPr>
              <w:spacing w:after="160" w:line="259" w:lineRule="auto"/>
              <w:jc w:val="both"/>
              <w:rPr>
                <w:rFonts w:ascii="Aptos" w:eastAsia="Aptos" w:hAnsi="Aptos" w:cs="Aptos"/>
                <w:color w:val="000000" w:themeColor="text1"/>
              </w:rPr>
            </w:pPr>
            <w:r w:rsidRPr="276220A8">
              <w:rPr>
                <w:rFonts w:ascii="Aptos" w:eastAsia="Aptos" w:hAnsi="Aptos" w:cs="Aptos"/>
                <w:color w:val="000000" w:themeColor="text1"/>
                <w:lang w:val="en-IE"/>
              </w:rPr>
              <w:t>Equipment specifications and technical datasheets</w:t>
            </w:r>
          </w:p>
          <w:p w14:paraId="02C45D71" w14:textId="6CE0AB53" w:rsidR="756CAD7F" w:rsidRDefault="756CAD7F" w:rsidP="00BB3D68">
            <w:pPr>
              <w:pStyle w:val="ListParagraph"/>
              <w:rPr>
                <w:rFonts w:ascii="Aptos" w:eastAsia="Aptos" w:hAnsi="Aptos" w:cs="Aptos"/>
                <w:color w:val="000000" w:themeColor="text1"/>
              </w:rPr>
            </w:pPr>
          </w:p>
        </w:tc>
      </w:tr>
    </w:tbl>
    <w:p w14:paraId="3D85BF03" w14:textId="056816B4" w:rsidR="004B1117" w:rsidRPr="000A7865" w:rsidRDefault="004B1117" w:rsidP="005103AF">
      <w:pPr>
        <w:spacing w:before="60" w:after="60" w:line="240" w:lineRule="auto"/>
        <w:rPr>
          <w:rFonts w:ascii="Aptos" w:hAnsi="Aptos"/>
          <w:b/>
        </w:rPr>
      </w:pPr>
    </w:p>
    <w:p w14:paraId="4EFDA2AA" w14:textId="77777777" w:rsidR="004B1117" w:rsidRPr="000A7865" w:rsidRDefault="004B1117" w:rsidP="005103AF">
      <w:pPr>
        <w:spacing w:before="60" w:after="60" w:line="240" w:lineRule="auto"/>
        <w:rPr>
          <w:rFonts w:ascii="Aptos" w:hAnsi="Aptos" w:cstheme="minorHAnsi"/>
          <w:b/>
          <w:bCs/>
        </w:rPr>
      </w:pPr>
      <w:r w:rsidRPr="000A7865">
        <w:rPr>
          <w:rFonts w:ascii="Aptos" w:hAnsi="Aptos" w:cstheme="minorHAnsi"/>
          <w:b/>
          <w:bCs/>
        </w:rPr>
        <w:t>Tenderer’s Response</w:t>
      </w:r>
    </w:p>
    <w:p w14:paraId="73564605" w14:textId="77777777" w:rsidR="004B1117" w:rsidRPr="000A7865" w:rsidRDefault="004B1117" w:rsidP="005103AF">
      <w:pPr>
        <w:spacing w:before="60" w:after="60" w:line="240" w:lineRule="auto"/>
        <w:rPr>
          <w:rFonts w:ascii="Aptos" w:hAnsi="Aptos" w:cstheme="minorHAnsi"/>
          <w:i/>
          <w:iCs/>
        </w:rPr>
      </w:pPr>
      <w:r w:rsidRPr="000A7865">
        <w:rPr>
          <w:rFonts w:ascii="Aptos" w:hAnsi="Aptos" w:cstheme="minorHAnsi"/>
          <w:i/>
          <w:iCs/>
        </w:rPr>
        <w:t xml:space="preserve">Please use this free text page(s) (i.e. </w:t>
      </w:r>
      <w:r w:rsidRPr="000A7865">
        <w:rPr>
          <w:rFonts w:ascii="Aptos" w:hAnsi="Aptos" w:cstheme="minorHAnsi"/>
          <w:b/>
          <w:bCs/>
          <w:i/>
          <w:iCs/>
        </w:rPr>
        <w:t>do not</w:t>
      </w:r>
      <w:r w:rsidRPr="000A7865">
        <w:rPr>
          <w:rFonts w:ascii="Aptos" w:hAnsi="Aptos" w:cstheme="minorHAnsi"/>
          <w:i/>
          <w:iCs/>
        </w:rPr>
        <w:t xml:space="preserve"> type in the box) for your response. </w:t>
      </w:r>
    </w:p>
    <w:p w14:paraId="4FC92E18" w14:textId="77777777" w:rsidR="004B1117" w:rsidRPr="000A7865" w:rsidRDefault="004B1117" w:rsidP="005103AF">
      <w:pPr>
        <w:spacing w:before="60" w:after="60" w:line="240" w:lineRule="auto"/>
        <w:rPr>
          <w:rFonts w:ascii="Aptos" w:hAnsi="Aptos" w:cstheme="minorHAnsi"/>
        </w:rPr>
      </w:pPr>
    </w:p>
    <w:p w14:paraId="11288DC2" w14:textId="73FA275B" w:rsidR="004B1117" w:rsidRPr="000A7865" w:rsidRDefault="004B1117" w:rsidP="005103AF">
      <w:pPr>
        <w:spacing w:before="60" w:after="60" w:line="240" w:lineRule="auto"/>
        <w:rPr>
          <w:rFonts w:ascii="Aptos" w:hAnsi="Aptos" w:cstheme="minorHAnsi"/>
        </w:rPr>
      </w:pPr>
      <w:r w:rsidRPr="756CAD7F">
        <w:rPr>
          <w:rFonts w:ascii="Aptos" w:hAnsi="Aptos"/>
        </w:rPr>
        <w:br w:type="page"/>
      </w:r>
    </w:p>
    <w:p w14:paraId="6F3E1A5A" w14:textId="74919E17" w:rsidR="756CAD7F" w:rsidRDefault="756CAD7F" w:rsidP="756CAD7F">
      <w:pPr>
        <w:spacing w:before="60" w:after="60" w:line="240" w:lineRule="auto"/>
        <w:rPr>
          <w:rFonts w:ascii="Aptos" w:hAnsi="Aptos"/>
          <w:b/>
          <w:b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756CAD7F" w14:paraId="35C18063" w14:textId="77777777" w:rsidTr="756CAD7F">
        <w:trPr>
          <w:trHeight w:val="300"/>
        </w:trPr>
        <w:tc>
          <w:tcPr>
            <w:tcW w:w="2250" w:type="dxa"/>
            <w:vMerge w:val="restart"/>
            <w:shd w:val="clear" w:color="auto" w:fill="00284A"/>
            <w:tcMar>
              <w:top w:w="15" w:type="dxa"/>
              <w:left w:w="105" w:type="dxa"/>
              <w:bottom w:w="15" w:type="dxa"/>
              <w:right w:w="105" w:type="dxa"/>
            </w:tcMar>
            <w:vAlign w:val="center"/>
          </w:tcPr>
          <w:p w14:paraId="7CD04B11" w14:textId="38265E7E" w:rsidR="756CAD7F" w:rsidRDefault="756CAD7F" w:rsidP="756CAD7F">
            <w:pPr>
              <w:jc w:val="both"/>
              <w:rPr>
                <w:rFonts w:ascii="Aptos" w:eastAsia="Aptos" w:hAnsi="Aptos" w:cs="Aptos"/>
                <w:color w:val="F5F5F5"/>
                <w:sz w:val="24"/>
                <w:szCs w:val="24"/>
              </w:rPr>
            </w:pPr>
            <w:r w:rsidRPr="756CAD7F">
              <w:rPr>
                <w:rFonts w:ascii="Aptos" w:eastAsia="Aptos" w:hAnsi="Aptos" w:cs="Aptos"/>
                <w:b/>
                <w:bCs/>
                <w:color w:val="FFFFFF" w:themeColor="background1"/>
                <w:sz w:val="24"/>
                <w:szCs w:val="24"/>
              </w:rPr>
              <w:t>Criterion B</w:t>
            </w:r>
          </w:p>
        </w:tc>
        <w:tc>
          <w:tcPr>
            <w:tcW w:w="2250" w:type="dxa"/>
            <w:tcMar>
              <w:top w:w="15" w:type="dxa"/>
              <w:left w:w="105" w:type="dxa"/>
              <w:bottom w:w="15" w:type="dxa"/>
              <w:right w:w="105" w:type="dxa"/>
            </w:tcMar>
            <w:vAlign w:val="center"/>
          </w:tcPr>
          <w:p w14:paraId="45A3094E" w14:textId="27075207"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7B8DC3C6" w14:textId="67A89B73"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2703355E" w14:textId="7BC59F25"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 xml:space="preserve">Minimum Marks </w:t>
            </w:r>
            <w:r w:rsidR="65310103" w:rsidRPr="022FC708">
              <w:rPr>
                <w:rFonts w:ascii="Aptos" w:eastAsia="Aptos" w:hAnsi="Aptos" w:cs="Aptos"/>
                <w:color w:val="000000" w:themeColor="text1"/>
              </w:rPr>
              <w:t>6</w:t>
            </w:r>
            <w:r w:rsidRPr="022FC708">
              <w:rPr>
                <w:rFonts w:ascii="Aptos" w:eastAsia="Aptos" w:hAnsi="Aptos" w:cs="Aptos"/>
                <w:color w:val="000000" w:themeColor="text1"/>
              </w:rPr>
              <w:t>0</w:t>
            </w:r>
            <w:r w:rsidRPr="756CAD7F">
              <w:rPr>
                <w:rFonts w:ascii="Aptos" w:eastAsia="Aptos" w:hAnsi="Aptos" w:cs="Aptos"/>
                <w:color w:val="000000" w:themeColor="text1"/>
              </w:rPr>
              <w:t>%</w:t>
            </w:r>
          </w:p>
        </w:tc>
      </w:tr>
      <w:tr w:rsidR="756CAD7F" w14:paraId="2CB7AE9E" w14:textId="77777777" w:rsidTr="756CAD7F">
        <w:trPr>
          <w:trHeight w:val="300"/>
        </w:trPr>
        <w:tc>
          <w:tcPr>
            <w:tcW w:w="2250" w:type="dxa"/>
            <w:vMerge/>
            <w:vAlign w:val="center"/>
          </w:tcPr>
          <w:p w14:paraId="372C9DDE" w14:textId="77777777" w:rsidR="004F5069" w:rsidRDefault="004F5069"/>
        </w:tc>
        <w:tc>
          <w:tcPr>
            <w:tcW w:w="2250" w:type="dxa"/>
            <w:tcMar>
              <w:top w:w="15" w:type="dxa"/>
              <w:left w:w="105" w:type="dxa"/>
              <w:bottom w:w="15" w:type="dxa"/>
              <w:right w:w="105" w:type="dxa"/>
            </w:tcMar>
            <w:vAlign w:val="center"/>
          </w:tcPr>
          <w:p w14:paraId="6BD7B48F" w14:textId="72D64019" w:rsidR="756CAD7F" w:rsidRDefault="756CAD7F" w:rsidP="756CAD7F">
            <w:pPr>
              <w:jc w:val="both"/>
              <w:rPr>
                <w:rFonts w:ascii="Aptos" w:eastAsia="Aptos" w:hAnsi="Aptos" w:cs="Aptos"/>
                <w:color w:val="000000" w:themeColor="text1"/>
              </w:rPr>
            </w:pPr>
            <w:r w:rsidRPr="022FC708">
              <w:rPr>
                <w:rFonts w:ascii="Aptos" w:eastAsia="Aptos" w:hAnsi="Aptos" w:cs="Aptos"/>
                <w:color w:val="000000" w:themeColor="text1"/>
              </w:rPr>
              <w:t>15%</w:t>
            </w:r>
          </w:p>
        </w:tc>
        <w:tc>
          <w:tcPr>
            <w:tcW w:w="2250" w:type="dxa"/>
            <w:tcMar>
              <w:top w:w="15" w:type="dxa"/>
              <w:left w:w="105" w:type="dxa"/>
              <w:bottom w:w="15" w:type="dxa"/>
              <w:right w:w="105" w:type="dxa"/>
            </w:tcMar>
            <w:vAlign w:val="center"/>
          </w:tcPr>
          <w:p w14:paraId="483722FE" w14:textId="28D6DDA1" w:rsidR="756CAD7F" w:rsidRDefault="756CAD7F" w:rsidP="756CAD7F">
            <w:pPr>
              <w:jc w:val="both"/>
              <w:rPr>
                <w:rFonts w:ascii="Aptos" w:eastAsia="Aptos" w:hAnsi="Aptos" w:cs="Aptos"/>
                <w:color w:val="000000" w:themeColor="text1"/>
              </w:rPr>
            </w:pPr>
            <w:r w:rsidRPr="022FC708">
              <w:rPr>
                <w:rFonts w:ascii="Aptos" w:eastAsia="Aptos" w:hAnsi="Aptos" w:cs="Aptos"/>
                <w:color w:val="000000" w:themeColor="text1"/>
              </w:rPr>
              <w:t>1</w:t>
            </w:r>
            <w:r w:rsidR="599D1E89" w:rsidRPr="022FC708">
              <w:rPr>
                <w:rFonts w:ascii="Aptos" w:eastAsia="Aptos" w:hAnsi="Aptos" w:cs="Aptos"/>
                <w:color w:val="000000" w:themeColor="text1"/>
              </w:rPr>
              <w:t>5</w:t>
            </w:r>
            <w:r w:rsidRPr="022FC708">
              <w:rPr>
                <w:rFonts w:ascii="Aptos" w:eastAsia="Aptos" w:hAnsi="Aptos" w:cs="Aptos"/>
                <w:color w:val="000000" w:themeColor="text1"/>
              </w:rPr>
              <w:t>00</w:t>
            </w:r>
          </w:p>
        </w:tc>
        <w:tc>
          <w:tcPr>
            <w:tcW w:w="2250" w:type="dxa"/>
            <w:tcMar>
              <w:top w:w="15" w:type="dxa"/>
              <w:left w:w="105" w:type="dxa"/>
              <w:bottom w:w="15" w:type="dxa"/>
              <w:right w:w="105" w:type="dxa"/>
            </w:tcMar>
            <w:vAlign w:val="center"/>
          </w:tcPr>
          <w:p w14:paraId="7A68D5D8" w14:textId="1480D899" w:rsidR="756CAD7F" w:rsidRDefault="533DE129" w:rsidP="756CAD7F">
            <w:pPr>
              <w:jc w:val="both"/>
            </w:pPr>
            <w:r w:rsidRPr="022FC708">
              <w:rPr>
                <w:rFonts w:ascii="Aptos" w:eastAsia="Aptos" w:hAnsi="Aptos" w:cs="Aptos"/>
                <w:color w:val="000000" w:themeColor="text1"/>
              </w:rPr>
              <w:t>900</w:t>
            </w:r>
          </w:p>
        </w:tc>
      </w:tr>
      <w:tr w:rsidR="756CAD7F" w14:paraId="290848E4" w14:textId="77777777" w:rsidTr="756CAD7F">
        <w:trPr>
          <w:trHeight w:val="480"/>
        </w:trPr>
        <w:tc>
          <w:tcPr>
            <w:tcW w:w="2250" w:type="dxa"/>
            <w:tcMar>
              <w:top w:w="15" w:type="dxa"/>
              <w:left w:w="105" w:type="dxa"/>
              <w:bottom w:w="15" w:type="dxa"/>
              <w:right w:w="105" w:type="dxa"/>
            </w:tcMar>
            <w:vAlign w:val="center"/>
          </w:tcPr>
          <w:p w14:paraId="66859500" w14:textId="4246D384"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08C0E1E4" w14:textId="64BD1987"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Technical Support, Warranty &amp; Training</w:t>
            </w:r>
          </w:p>
        </w:tc>
      </w:tr>
      <w:tr w:rsidR="756CAD7F" w14:paraId="78ED5B0A" w14:textId="77777777" w:rsidTr="756CAD7F">
        <w:trPr>
          <w:trHeight w:val="30"/>
        </w:trPr>
        <w:tc>
          <w:tcPr>
            <w:tcW w:w="2250" w:type="dxa"/>
            <w:tcMar>
              <w:top w:w="15" w:type="dxa"/>
              <w:left w:w="105" w:type="dxa"/>
              <w:bottom w:w="15" w:type="dxa"/>
              <w:right w:w="105" w:type="dxa"/>
            </w:tcMar>
            <w:vAlign w:val="center"/>
          </w:tcPr>
          <w:p w14:paraId="66EEF68C" w14:textId="41C413B2"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2A906EF0" w14:textId="2A645B0A" w:rsidR="756CAD7F" w:rsidRDefault="756CAD7F" w:rsidP="756CAD7F">
            <w:pPr>
              <w:jc w:val="both"/>
            </w:pPr>
            <w:r w:rsidRPr="756CAD7F">
              <w:rPr>
                <w:rFonts w:ascii="Aptos" w:eastAsia="Aptos" w:hAnsi="Aptos" w:cs="Aptos"/>
                <w:color w:val="000000" w:themeColor="text1"/>
              </w:rPr>
              <w:t xml:space="preserve">Tenderers must provide details of their technical support, warranty and training to include the following: </w:t>
            </w:r>
          </w:p>
          <w:p w14:paraId="5D9CBF32" w14:textId="49B0C7FC" w:rsidR="3E2BA514" w:rsidRDefault="3E2BA514" w:rsidP="756CAD7F">
            <w:pPr>
              <w:jc w:val="both"/>
              <w:rPr>
                <w:rFonts w:ascii="Aptos" w:eastAsia="Aptos" w:hAnsi="Aptos" w:cs="Aptos"/>
                <w:color w:val="000000" w:themeColor="text1"/>
              </w:rPr>
            </w:pPr>
          </w:p>
          <w:p w14:paraId="56C60FB2" w14:textId="0BE068E3" w:rsidR="756CAD7F" w:rsidRDefault="756CAD7F" w:rsidP="756CAD7F">
            <w:pPr>
              <w:pStyle w:val="ListParagraph"/>
              <w:numPr>
                <w:ilvl w:val="0"/>
                <w:numId w:val="30"/>
              </w:numPr>
              <w:ind w:left="608" w:hanging="283"/>
              <w:jc w:val="both"/>
              <w:rPr>
                <w:rFonts w:ascii="Aptos" w:eastAsia="Aptos" w:hAnsi="Aptos" w:cs="Aptos"/>
                <w:color w:val="000000" w:themeColor="text1"/>
              </w:rPr>
            </w:pPr>
            <w:r w:rsidRPr="756CAD7F">
              <w:rPr>
                <w:rFonts w:ascii="Aptos" w:eastAsia="Aptos" w:hAnsi="Aptos" w:cs="Aptos"/>
                <w:color w:val="000000" w:themeColor="text1"/>
              </w:rPr>
              <w:t>Technical support including guaranteed response times regarding phone calls/email/site visits for repairs &amp; breakdown, escalation procedures.</w:t>
            </w:r>
          </w:p>
          <w:p w14:paraId="2489174A" w14:textId="1FFFB0CB" w:rsidR="756CAD7F" w:rsidRDefault="756CAD7F" w:rsidP="756CAD7F">
            <w:pPr>
              <w:pStyle w:val="ListParagraph"/>
              <w:numPr>
                <w:ilvl w:val="0"/>
                <w:numId w:val="30"/>
              </w:numPr>
              <w:ind w:left="608" w:hanging="283"/>
              <w:jc w:val="both"/>
              <w:rPr>
                <w:rFonts w:ascii="Aptos" w:eastAsia="Aptos" w:hAnsi="Aptos" w:cs="Aptos"/>
                <w:color w:val="000000" w:themeColor="text1"/>
              </w:rPr>
            </w:pPr>
            <w:r w:rsidRPr="756CAD7F">
              <w:rPr>
                <w:rFonts w:ascii="Aptos" w:eastAsia="Aptos" w:hAnsi="Aptos" w:cs="Aptos"/>
                <w:color w:val="000000" w:themeColor="text1"/>
              </w:rPr>
              <w:t>Warranty Duration, inclusions/exclusions, extended warranty options, warranty management</w:t>
            </w:r>
          </w:p>
          <w:p w14:paraId="49794675" w14:textId="4717220D" w:rsidR="756CAD7F" w:rsidRDefault="798D5CC0" w:rsidP="756CAD7F">
            <w:pPr>
              <w:pStyle w:val="ListParagraph"/>
              <w:numPr>
                <w:ilvl w:val="0"/>
                <w:numId w:val="30"/>
              </w:numPr>
              <w:ind w:left="608" w:hanging="283"/>
              <w:jc w:val="both"/>
              <w:rPr>
                <w:rFonts w:ascii="Aptos" w:eastAsia="Aptos" w:hAnsi="Aptos" w:cs="Aptos"/>
                <w:color w:val="000000" w:themeColor="text1"/>
              </w:rPr>
            </w:pPr>
            <w:r w:rsidRPr="022FC708">
              <w:rPr>
                <w:rFonts w:ascii="Aptos" w:eastAsia="Aptos" w:hAnsi="Aptos" w:cs="Aptos"/>
                <w:color w:val="000000" w:themeColor="text1"/>
              </w:rPr>
              <w:t>Provision o</w:t>
            </w:r>
            <w:r w:rsidR="4514224F" w:rsidRPr="022FC708">
              <w:rPr>
                <w:rFonts w:ascii="Aptos" w:eastAsia="Aptos" w:hAnsi="Aptos" w:cs="Aptos"/>
                <w:color w:val="000000" w:themeColor="text1"/>
              </w:rPr>
              <w:t xml:space="preserve">f </w:t>
            </w:r>
            <w:r w:rsidR="756CAD7F" w:rsidRPr="022FC708">
              <w:rPr>
                <w:rFonts w:ascii="Aptos" w:eastAsia="Aptos" w:hAnsi="Aptos" w:cs="Aptos"/>
                <w:color w:val="000000" w:themeColor="text1"/>
              </w:rPr>
              <w:t xml:space="preserve">Spare Parts </w:t>
            </w:r>
            <w:r w:rsidR="0FDBF035" w:rsidRPr="022FC708">
              <w:rPr>
                <w:rFonts w:ascii="Aptos" w:eastAsia="Aptos" w:hAnsi="Aptos" w:cs="Aptos"/>
                <w:color w:val="000000" w:themeColor="text1"/>
              </w:rPr>
              <w:t>Inventory</w:t>
            </w:r>
          </w:p>
          <w:p w14:paraId="1DAE7F98" w14:textId="22A2B433" w:rsidR="097BB9A7" w:rsidRDefault="097BB9A7" w:rsidP="022FC708">
            <w:pPr>
              <w:pStyle w:val="ListParagraph"/>
              <w:numPr>
                <w:ilvl w:val="0"/>
                <w:numId w:val="30"/>
              </w:numPr>
              <w:ind w:left="608" w:hanging="283"/>
              <w:jc w:val="both"/>
              <w:rPr>
                <w:rFonts w:ascii="Aptos" w:eastAsia="Aptos" w:hAnsi="Aptos" w:cs="Aptos"/>
                <w:color w:val="000000" w:themeColor="text1"/>
              </w:rPr>
            </w:pPr>
            <w:r w:rsidRPr="022FC708">
              <w:rPr>
                <w:rFonts w:ascii="Aptos" w:eastAsia="Aptos" w:hAnsi="Aptos" w:cs="Aptos"/>
                <w:color w:val="000000" w:themeColor="text1"/>
              </w:rPr>
              <w:t>Dedicated technician team</w:t>
            </w:r>
          </w:p>
          <w:p w14:paraId="2BCB1792" w14:textId="50F9D459" w:rsidR="756CAD7F" w:rsidRDefault="756CAD7F" w:rsidP="756CAD7F">
            <w:pPr>
              <w:pStyle w:val="ListParagraph"/>
              <w:numPr>
                <w:ilvl w:val="0"/>
                <w:numId w:val="30"/>
              </w:numPr>
              <w:ind w:left="608" w:hanging="283"/>
              <w:jc w:val="both"/>
              <w:rPr>
                <w:rFonts w:ascii="Aptos" w:eastAsia="Aptos" w:hAnsi="Aptos" w:cs="Aptos"/>
                <w:color w:val="000000" w:themeColor="text1"/>
              </w:rPr>
            </w:pPr>
            <w:r w:rsidRPr="756CAD7F">
              <w:rPr>
                <w:rFonts w:ascii="Aptos" w:eastAsia="Aptos" w:hAnsi="Aptos" w:cs="Aptos"/>
                <w:color w:val="000000" w:themeColor="text1"/>
              </w:rPr>
              <w:t>Proposed Training schedule</w:t>
            </w:r>
          </w:p>
          <w:p w14:paraId="2549F77E" w14:textId="36AA7724" w:rsidR="756CAD7F" w:rsidRDefault="756CAD7F" w:rsidP="756CAD7F">
            <w:pPr>
              <w:pStyle w:val="ListParagraph"/>
              <w:ind w:left="608" w:hanging="283"/>
              <w:jc w:val="both"/>
              <w:rPr>
                <w:rFonts w:ascii="Aptos" w:eastAsia="Aptos" w:hAnsi="Aptos" w:cs="Aptos"/>
                <w:color w:val="000000" w:themeColor="text1"/>
              </w:rPr>
            </w:pPr>
          </w:p>
        </w:tc>
      </w:tr>
    </w:tbl>
    <w:p w14:paraId="3DCB8764" w14:textId="1556889E" w:rsidR="00767012" w:rsidRDefault="00767012" w:rsidP="005103AF">
      <w:pPr>
        <w:spacing w:before="60" w:after="60" w:line="240" w:lineRule="auto"/>
        <w:rPr>
          <w:rFonts w:ascii="Aptos" w:hAnsi="Aptos"/>
          <w:b/>
        </w:rPr>
      </w:pPr>
    </w:p>
    <w:p w14:paraId="799EF21B" w14:textId="2F9A1FC4" w:rsidR="005037B3" w:rsidRPr="000A7865" w:rsidRDefault="00CE7F7A" w:rsidP="005103AF">
      <w:pPr>
        <w:spacing w:before="60" w:after="60" w:line="240" w:lineRule="auto"/>
        <w:rPr>
          <w:rFonts w:ascii="Aptos" w:hAnsi="Aptos" w:cstheme="minorHAnsi"/>
          <w:b/>
          <w:bCs/>
        </w:rPr>
      </w:pPr>
      <w:r w:rsidRPr="000A7865">
        <w:rPr>
          <w:rFonts w:ascii="Aptos" w:hAnsi="Aptos" w:cstheme="minorHAnsi"/>
          <w:b/>
          <w:bCs/>
        </w:rPr>
        <w:t>Tenderer’s Response</w:t>
      </w:r>
    </w:p>
    <w:p w14:paraId="61BAEA8C" w14:textId="77777777" w:rsidR="005037B3" w:rsidRPr="000A7865" w:rsidRDefault="005037B3" w:rsidP="005103AF">
      <w:pPr>
        <w:spacing w:before="60" w:after="60" w:line="240" w:lineRule="auto"/>
        <w:rPr>
          <w:rFonts w:ascii="Aptos" w:hAnsi="Aptos" w:cstheme="minorHAnsi"/>
          <w:i/>
          <w:iCs/>
        </w:rPr>
      </w:pPr>
      <w:r w:rsidRPr="000A7865">
        <w:rPr>
          <w:rFonts w:ascii="Aptos" w:hAnsi="Aptos" w:cstheme="minorHAnsi"/>
          <w:i/>
          <w:iCs/>
        </w:rPr>
        <w:t xml:space="preserve">Please use this free text page(s) (i.e. </w:t>
      </w:r>
      <w:r w:rsidRPr="000A7865">
        <w:rPr>
          <w:rFonts w:ascii="Aptos" w:hAnsi="Aptos" w:cstheme="minorHAnsi"/>
          <w:b/>
          <w:bCs/>
          <w:i/>
          <w:iCs/>
        </w:rPr>
        <w:t>do not</w:t>
      </w:r>
      <w:r w:rsidRPr="000A7865">
        <w:rPr>
          <w:rFonts w:ascii="Aptos" w:hAnsi="Aptos" w:cstheme="minorHAnsi"/>
          <w:i/>
          <w:iCs/>
        </w:rPr>
        <w:t xml:space="preserve"> type in the box) for your response. </w:t>
      </w:r>
    </w:p>
    <w:p w14:paraId="5AC4D6B2" w14:textId="77777777" w:rsidR="005037B3" w:rsidRPr="000A7865" w:rsidRDefault="005037B3" w:rsidP="005103AF">
      <w:pPr>
        <w:spacing w:before="60" w:after="60" w:line="240" w:lineRule="auto"/>
        <w:rPr>
          <w:rFonts w:ascii="Aptos" w:hAnsi="Aptos" w:cstheme="minorHAnsi"/>
          <w:lang w:val="en-IE"/>
        </w:rPr>
      </w:pPr>
    </w:p>
    <w:p w14:paraId="330DE0C3" w14:textId="4E36F136" w:rsidR="008342C3" w:rsidRPr="000A7865" w:rsidRDefault="005037B3" w:rsidP="005103AF">
      <w:pPr>
        <w:spacing w:before="60" w:after="60" w:line="240" w:lineRule="auto"/>
        <w:rPr>
          <w:rFonts w:ascii="Aptos" w:hAnsi="Aptos" w:cstheme="minorHAnsi"/>
        </w:rPr>
      </w:pPr>
      <w:r w:rsidRPr="756CAD7F">
        <w:rPr>
          <w:rFonts w:ascii="Aptos" w:hAnsi="Aptos"/>
        </w:rPr>
        <w:br w:type="page"/>
      </w:r>
    </w:p>
    <w:p w14:paraId="527259C9" w14:textId="711406AA" w:rsidR="756CAD7F" w:rsidRDefault="756CAD7F" w:rsidP="756CAD7F">
      <w:pPr>
        <w:spacing w:before="60" w:after="60" w:line="240" w:lineRule="auto"/>
        <w:rPr>
          <w:rFonts w:ascii="Aptos" w:hAnsi="Aptos"/>
          <w:b/>
          <w:b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756CAD7F" w14:paraId="54E1B570" w14:textId="77777777" w:rsidTr="756CAD7F">
        <w:trPr>
          <w:trHeight w:val="300"/>
        </w:trPr>
        <w:tc>
          <w:tcPr>
            <w:tcW w:w="2250" w:type="dxa"/>
            <w:vMerge w:val="restart"/>
            <w:shd w:val="clear" w:color="auto" w:fill="00284A"/>
            <w:tcMar>
              <w:top w:w="15" w:type="dxa"/>
              <w:left w:w="105" w:type="dxa"/>
              <w:bottom w:w="15" w:type="dxa"/>
              <w:right w:w="105" w:type="dxa"/>
            </w:tcMar>
            <w:vAlign w:val="center"/>
          </w:tcPr>
          <w:p w14:paraId="00BFA114" w14:textId="6EF5A695" w:rsidR="756CAD7F" w:rsidRDefault="756CAD7F" w:rsidP="756CAD7F">
            <w:pPr>
              <w:jc w:val="both"/>
              <w:rPr>
                <w:rFonts w:ascii="Aptos" w:eastAsia="Aptos" w:hAnsi="Aptos" w:cs="Aptos"/>
                <w:color w:val="F5F5F5"/>
                <w:sz w:val="24"/>
                <w:szCs w:val="24"/>
              </w:rPr>
            </w:pPr>
            <w:r w:rsidRPr="756CAD7F">
              <w:rPr>
                <w:rFonts w:ascii="Aptos" w:eastAsia="Aptos" w:hAnsi="Aptos" w:cs="Aptos"/>
                <w:b/>
                <w:bCs/>
                <w:color w:val="FFFFFF" w:themeColor="background1"/>
                <w:sz w:val="24"/>
                <w:szCs w:val="24"/>
              </w:rPr>
              <w:t>Criterion C</w:t>
            </w:r>
          </w:p>
        </w:tc>
        <w:tc>
          <w:tcPr>
            <w:tcW w:w="2250" w:type="dxa"/>
            <w:tcMar>
              <w:top w:w="15" w:type="dxa"/>
              <w:left w:w="105" w:type="dxa"/>
              <w:bottom w:w="15" w:type="dxa"/>
              <w:right w:w="105" w:type="dxa"/>
            </w:tcMar>
            <w:vAlign w:val="center"/>
          </w:tcPr>
          <w:p w14:paraId="2ECBB715" w14:textId="2AC0D3E7"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2C91AB70" w14:textId="0A049F65"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4D73F398" w14:textId="69F63F18"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 xml:space="preserve">Minimum Marks </w:t>
            </w:r>
            <w:r w:rsidR="3312CB8D" w:rsidRPr="022FC708">
              <w:rPr>
                <w:rFonts w:ascii="Aptos" w:eastAsia="Aptos" w:hAnsi="Aptos" w:cs="Aptos"/>
                <w:color w:val="000000" w:themeColor="text1"/>
              </w:rPr>
              <w:t>6</w:t>
            </w:r>
            <w:r w:rsidRPr="022FC708">
              <w:rPr>
                <w:rFonts w:ascii="Aptos" w:eastAsia="Aptos" w:hAnsi="Aptos" w:cs="Aptos"/>
                <w:color w:val="000000" w:themeColor="text1"/>
              </w:rPr>
              <w:t>0</w:t>
            </w:r>
            <w:r w:rsidRPr="756CAD7F">
              <w:rPr>
                <w:rFonts w:ascii="Aptos" w:eastAsia="Aptos" w:hAnsi="Aptos" w:cs="Aptos"/>
                <w:color w:val="000000" w:themeColor="text1"/>
              </w:rPr>
              <w:t>%</w:t>
            </w:r>
          </w:p>
        </w:tc>
      </w:tr>
      <w:tr w:rsidR="756CAD7F" w14:paraId="67A72702" w14:textId="77777777" w:rsidTr="756CAD7F">
        <w:trPr>
          <w:trHeight w:val="300"/>
        </w:trPr>
        <w:tc>
          <w:tcPr>
            <w:tcW w:w="2250" w:type="dxa"/>
            <w:vMerge/>
            <w:vAlign w:val="center"/>
          </w:tcPr>
          <w:p w14:paraId="7BDA8B90" w14:textId="77777777" w:rsidR="004F5069" w:rsidRDefault="004F5069"/>
        </w:tc>
        <w:tc>
          <w:tcPr>
            <w:tcW w:w="2250" w:type="dxa"/>
            <w:tcMar>
              <w:top w:w="15" w:type="dxa"/>
              <w:left w:w="105" w:type="dxa"/>
              <w:bottom w:w="15" w:type="dxa"/>
              <w:right w:w="105" w:type="dxa"/>
            </w:tcMar>
            <w:vAlign w:val="center"/>
          </w:tcPr>
          <w:p w14:paraId="377195A8" w14:textId="6CE3FB0E" w:rsidR="756CAD7F" w:rsidRDefault="756CAD7F" w:rsidP="756CAD7F">
            <w:pPr>
              <w:jc w:val="both"/>
              <w:rPr>
                <w:rFonts w:ascii="Aptos" w:eastAsia="Aptos" w:hAnsi="Aptos" w:cs="Aptos"/>
                <w:color w:val="000000" w:themeColor="text1"/>
              </w:rPr>
            </w:pPr>
            <w:r w:rsidRPr="022FC708">
              <w:rPr>
                <w:rFonts w:ascii="Aptos" w:eastAsia="Aptos" w:hAnsi="Aptos" w:cs="Aptos"/>
                <w:color w:val="000000" w:themeColor="text1"/>
              </w:rPr>
              <w:t>20%</w:t>
            </w:r>
          </w:p>
        </w:tc>
        <w:tc>
          <w:tcPr>
            <w:tcW w:w="2250" w:type="dxa"/>
            <w:tcMar>
              <w:top w:w="15" w:type="dxa"/>
              <w:left w:w="105" w:type="dxa"/>
              <w:bottom w:w="15" w:type="dxa"/>
              <w:right w:w="105" w:type="dxa"/>
            </w:tcMar>
            <w:vAlign w:val="center"/>
          </w:tcPr>
          <w:p w14:paraId="72E711BD" w14:textId="478030BB" w:rsidR="756CAD7F" w:rsidRDefault="26828FEE" w:rsidP="756CAD7F">
            <w:pPr>
              <w:jc w:val="both"/>
              <w:rPr>
                <w:rFonts w:ascii="Aptos" w:eastAsia="Aptos" w:hAnsi="Aptos" w:cs="Aptos"/>
                <w:color w:val="000000" w:themeColor="text1"/>
              </w:rPr>
            </w:pPr>
            <w:r w:rsidRPr="022FC708">
              <w:rPr>
                <w:rFonts w:ascii="Aptos" w:eastAsia="Aptos" w:hAnsi="Aptos" w:cs="Aptos"/>
                <w:color w:val="000000" w:themeColor="text1"/>
              </w:rPr>
              <w:t>2</w:t>
            </w:r>
            <w:r w:rsidR="756CAD7F" w:rsidRPr="022FC708">
              <w:rPr>
                <w:rFonts w:ascii="Aptos" w:eastAsia="Aptos" w:hAnsi="Aptos" w:cs="Aptos"/>
                <w:color w:val="000000" w:themeColor="text1"/>
              </w:rPr>
              <w:t>000</w:t>
            </w:r>
          </w:p>
        </w:tc>
        <w:tc>
          <w:tcPr>
            <w:tcW w:w="2250" w:type="dxa"/>
            <w:tcMar>
              <w:top w:w="15" w:type="dxa"/>
              <w:left w:w="105" w:type="dxa"/>
              <w:bottom w:w="15" w:type="dxa"/>
              <w:right w:w="105" w:type="dxa"/>
            </w:tcMar>
            <w:vAlign w:val="center"/>
          </w:tcPr>
          <w:p w14:paraId="6902A60C" w14:textId="48F6FA5A" w:rsidR="756CAD7F" w:rsidRDefault="6490AC88" w:rsidP="756CAD7F">
            <w:pPr>
              <w:jc w:val="both"/>
              <w:rPr>
                <w:rFonts w:ascii="Aptos" w:eastAsia="Aptos" w:hAnsi="Aptos" w:cs="Aptos"/>
                <w:color w:val="000000" w:themeColor="text1"/>
              </w:rPr>
            </w:pPr>
            <w:r w:rsidRPr="022FC708">
              <w:rPr>
                <w:rFonts w:ascii="Aptos" w:eastAsia="Aptos" w:hAnsi="Aptos" w:cs="Aptos"/>
                <w:color w:val="000000" w:themeColor="text1"/>
              </w:rPr>
              <w:t>1</w:t>
            </w:r>
            <w:r w:rsidR="5C2B5619" w:rsidRPr="022FC708">
              <w:rPr>
                <w:rFonts w:ascii="Aptos" w:eastAsia="Aptos" w:hAnsi="Aptos" w:cs="Aptos"/>
                <w:color w:val="000000" w:themeColor="text1"/>
              </w:rPr>
              <w:t>200</w:t>
            </w:r>
          </w:p>
        </w:tc>
      </w:tr>
      <w:tr w:rsidR="756CAD7F" w14:paraId="055CE1DB" w14:textId="77777777" w:rsidTr="756CAD7F">
        <w:trPr>
          <w:trHeight w:val="300"/>
        </w:trPr>
        <w:tc>
          <w:tcPr>
            <w:tcW w:w="2250" w:type="dxa"/>
            <w:tcMar>
              <w:top w:w="15" w:type="dxa"/>
              <w:left w:w="105" w:type="dxa"/>
              <w:bottom w:w="15" w:type="dxa"/>
              <w:right w:w="105" w:type="dxa"/>
            </w:tcMar>
            <w:vAlign w:val="center"/>
          </w:tcPr>
          <w:p w14:paraId="49EBEAE8" w14:textId="65FE34BE"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13E32974" w14:textId="316217DD"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Project Delivery Program</w:t>
            </w:r>
          </w:p>
        </w:tc>
      </w:tr>
      <w:tr w:rsidR="756CAD7F" w14:paraId="2F13FDCB" w14:textId="77777777" w:rsidTr="756CAD7F">
        <w:trPr>
          <w:trHeight w:val="300"/>
        </w:trPr>
        <w:tc>
          <w:tcPr>
            <w:tcW w:w="2250" w:type="dxa"/>
            <w:tcMar>
              <w:top w:w="15" w:type="dxa"/>
              <w:left w:w="105" w:type="dxa"/>
              <w:bottom w:w="15" w:type="dxa"/>
              <w:right w:w="105" w:type="dxa"/>
            </w:tcMar>
            <w:vAlign w:val="center"/>
          </w:tcPr>
          <w:p w14:paraId="24F96BE8" w14:textId="307F1BA7"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1A9122D8" w14:textId="72E46651" w:rsidR="756CAD7F" w:rsidRDefault="756CAD7F" w:rsidP="756CAD7F">
            <w:pPr>
              <w:jc w:val="both"/>
            </w:pPr>
            <w:r w:rsidRPr="756CAD7F">
              <w:rPr>
                <w:rFonts w:ascii="Aptos" w:eastAsia="Aptos" w:hAnsi="Aptos" w:cs="Aptos"/>
                <w:color w:val="000000" w:themeColor="text1"/>
              </w:rPr>
              <w:t>Tenderers must provide a detail</w:t>
            </w:r>
            <w:r w:rsidR="2E531F75" w:rsidRPr="756CAD7F">
              <w:rPr>
                <w:rFonts w:ascii="Aptos" w:eastAsia="Aptos" w:hAnsi="Aptos" w:cs="Aptos"/>
                <w:color w:val="000000" w:themeColor="text1"/>
              </w:rPr>
              <w:t xml:space="preserve">ed </w:t>
            </w:r>
            <w:r w:rsidRPr="756CAD7F">
              <w:rPr>
                <w:rFonts w:ascii="Aptos" w:eastAsia="Aptos" w:hAnsi="Aptos" w:cs="Aptos"/>
                <w:color w:val="000000" w:themeColor="text1"/>
              </w:rPr>
              <w:t>project plan outlining the plan for Installation, Commissioning &amp; Validation for</w:t>
            </w:r>
            <w:r w:rsidR="63D67C7A" w:rsidRPr="756CAD7F">
              <w:rPr>
                <w:rFonts w:ascii="Aptos" w:eastAsia="Aptos" w:hAnsi="Aptos" w:cs="Aptos"/>
                <w:color w:val="000000" w:themeColor="text1"/>
              </w:rPr>
              <w:t xml:space="preserve"> the </w:t>
            </w:r>
            <w:r w:rsidRPr="756CAD7F">
              <w:rPr>
                <w:rFonts w:ascii="Aptos" w:eastAsia="Aptos" w:hAnsi="Aptos" w:cs="Aptos"/>
                <w:color w:val="000000" w:themeColor="text1"/>
              </w:rPr>
              <w:t>equipment including resourcing and sample risk assessment.</w:t>
            </w:r>
          </w:p>
          <w:p w14:paraId="1E5B5216" w14:textId="01BC13D8" w:rsidR="756CAD7F" w:rsidRDefault="756CAD7F" w:rsidP="756CAD7F">
            <w:pPr>
              <w:jc w:val="both"/>
              <w:rPr>
                <w:rFonts w:ascii="Aptos" w:eastAsia="Aptos" w:hAnsi="Aptos" w:cs="Aptos"/>
                <w:color w:val="000000" w:themeColor="text1"/>
              </w:rPr>
            </w:pPr>
          </w:p>
          <w:p w14:paraId="395756CB" w14:textId="4E7F0D6C" w:rsidR="756CAD7F" w:rsidRDefault="756CAD7F" w:rsidP="756CAD7F">
            <w:pPr>
              <w:jc w:val="both"/>
            </w:pPr>
            <w:r w:rsidRPr="756CAD7F">
              <w:rPr>
                <w:rFonts w:ascii="Aptos" w:eastAsia="Aptos" w:hAnsi="Aptos" w:cs="Aptos"/>
                <w:color w:val="000000" w:themeColor="text1"/>
              </w:rPr>
              <w:t>Details provided must include lead time from order</w:t>
            </w:r>
            <w:r w:rsidR="144DC881" w:rsidRPr="756CAD7F">
              <w:rPr>
                <w:rFonts w:ascii="Aptos" w:eastAsia="Aptos" w:hAnsi="Aptos" w:cs="Aptos"/>
                <w:color w:val="000000" w:themeColor="text1"/>
              </w:rPr>
              <w:t xml:space="preserve"> date, installation </w:t>
            </w:r>
            <w:r w:rsidRPr="756CAD7F">
              <w:rPr>
                <w:rFonts w:ascii="Aptos" w:eastAsia="Aptos" w:hAnsi="Aptos" w:cs="Aptos"/>
                <w:color w:val="000000" w:themeColor="text1"/>
              </w:rPr>
              <w:t xml:space="preserve">and commissioning timelines. </w:t>
            </w:r>
          </w:p>
          <w:p w14:paraId="640919C2" w14:textId="257B4DA5" w:rsidR="756CAD7F" w:rsidRDefault="756CAD7F" w:rsidP="756CAD7F">
            <w:pPr>
              <w:jc w:val="both"/>
              <w:rPr>
                <w:rFonts w:ascii="Aptos" w:eastAsia="Aptos" w:hAnsi="Aptos" w:cs="Aptos"/>
                <w:color w:val="000000" w:themeColor="text1"/>
              </w:rPr>
            </w:pPr>
          </w:p>
          <w:p w14:paraId="6296A376" w14:textId="78926BCF" w:rsidR="756CAD7F" w:rsidRDefault="756CAD7F" w:rsidP="756CAD7F">
            <w:pPr>
              <w:jc w:val="both"/>
            </w:pPr>
            <w:r w:rsidRPr="756CAD7F">
              <w:rPr>
                <w:rFonts w:ascii="Aptos" w:eastAsia="Aptos" w:hAnsi="Aptos" w:cs="Aptos"/>
                <w:color w:val="000000" w:themeColor="text1"/>
              </w:rPr>
              <w:t>Tenderers must provide details of their proposed communication plan for ensuring successful coordination with all key stakeholders on the project.</w:t>
            </w:r>
          </w:p>
          <w:p w14:paraId="1A9E7040" w14:textId="01A7F4F7" w:rsidR="756CAD7F" w:rsidRDefault="756CAD7F" w:rsidP="756CAD7F">
            <w:pPr>
              <w:jc w:val="both"/>
              <w:rPr>
                <w:rFonts w:ascii="Aptos" w:eastAsia="Aptos" w:hAnsi="Aptos" w:cs="Aptos"/>
                <w:color w:val="000000" w:themeColor="text1"/>
              </w:rPr>
            </w:pPr>
          </w:p>
        </w:tc>
      </w:tr>
    </w:tbl>
    <w:p w14:paraId="434F63F5" w14:textId="66287C83" w:rsidR="756CAD7F" w:rsidRDefault="756CAD7F" w:rsidP="756CAD7F">
      <w:pPr>
        <w:spacing w:before="60" w:after="60" w:line="240" w:lineRule="auto"/>
        <w:rPr>
          <w:rFonts w:ascii="Aptos" w:hAnsi="Aptos"/>
          <w:b/>
          <w:bCs/>
        </w:rPr>
      </w:pPr>
    </w:p>
    <w:p w14:paraId="0E65E2B9" w14:textId="356168DF" w:rsidR="00767012" w:rsidRDefault="00767012" w:rsidP="005103AF">
      <w:pPr>
        <w:spacing w:before="60" w:after="60" w:line="240" w:lineRule="auto"/>
        <w:rPr>
          <w:rFonts w:ascii="Aptos" w:hAnsi="Aptos"/>
          <w:b/>
        </w:rPr>
      </w:pPr>
    </w:p>
    <w:p w14:paraId="0A89E235" w14:textId="3E0A0561" w:rsidR="00C823AD" w:rsidRPr="000A7865" w:rsidRDefault="00C823AD" w:rsidP="005103AF">
      <w:pPr>
        <w:spacing w:before="60" w:after="60" w:line="240" w:lineRule="auto"/>
        <w:rPr>
          <w:rFonts w:ascii="Aptos" w:hAnsi="Aptos" w:cstheme="minorHAnsi"/>
          <w:b/>
          <w:bCs/>
        </w:rPr>
      </w:pPr>
      <w:r w:rsidRPr="000A7865">
        <w:rPr>
          <w:rFonts w:ascii="Aptos" w:hAnsi="Aptos" w:cstheme="minorHAnsi"/>
          <w:b/>
          <w:bCs/>
        </w:rPr>
        <w:t>Tenderer’s Response</w:t>
      </w:r>
    </w:p>
    <w:p w14:paraId="66B7BD14" w14:textId="77777777" w:rsidR="00C823AD" w:rsidRPr="000A7865" w:rsidRDefault="00C823AD" w:rsidP="005103AF">
      <w:pPr>
        <w:spacing w:before="60" w:after="60" w:line="240" w:lineRule="auto"/>
        <w:rPr>
          <w:rFonts w:ascii="Aptos" w:hAnsi="Aptos" w:cstheme="minorHAnsi"/>
          <w:i/>
          <w:iCs/>
        </w:rPr>
      </w:pPr>
      <w:r w:rsidRPr="000A7865">
        <w:rPr>
          <w:rFonts w:ascii="Aptos" w:hAnsi="Aptos" w:cstheme="minorHAnsi"/>
          <w:i/>
          <w:iCs/>
        </w:rPr>
        <w:t xml:space="preserve">Please use this free text page(s) (i.e. </w:t>
      </w:r>
      <w:r w:rsidRPr="000A7865">
        <w:rPr>
          <w:rFonts w:ascii="Aptos" w:hAnsi="Aptos" w:cstheme="minorHAnsi"/>
          <w:b/>
          <w:bCs/>
          <w:i/>
          <w:iCs/>
        </w:rPr>
        <w:t>do not</w:t>
      </w:r>
      <w:r w:rsidRPr="000A7865">
        <w:rPr>
          <w:rFonts w:ascii="Aptos" w:hAnsi="Aptos" w:cstheme="minorHAnsi"/>
          <w:i/>
          <w:iCs/>
        </w:rPr>
        <w:t xml:space="preserve"> type in the box) for your response. </w:t>
      </w:r>
    </w:p>
    <w:p w14:paraId="33927731" w14:textId="77777777" w:rsidR="00200B72" w:rsidRPr="000A7865" w:rsidRDefault="00200B72" w:rsidP="005103AF">
      <w:pPr>
        <w:spacing w:before="60" w:after="60" w:line="240" w:lineRule="auto"/>
        <w:rPr>
          <w:rFonts w:ascii="Aptos" w:hAnsi="Aptos" w:cstheme="minorHAnsi"/>
          <w:i/>
          <w:iCs/>
        </w:rPr>
      </w:pPr>
    </w:p>
    <w:p w14:paraId="55DB8C72" w14:textId="77777777" w:rsidR="00200B72" w:rsidRPr="000A7865" w:rsidRDefault="00200B72" w:rsidP="005103AF">
      <w:pPr>
        <w:spacing w:before="60" w:after="60" w:line="240" w:lineRule="auto"/>
        <w:rPr>
          <w:rFonts w:ascii="Aptos" w:hAnsi="Aptos" w:cstheme="minorHAnsi"/>
          <w:i/>
          <w:iCs/>
        </w:rPr>
      </w:pPr>
    </w:p>
    <w:p w14:paraId="64EDC5AF" w14:textId="31DDA074" w:rsidR="00C823AD" w:rsidRPr="000A7865" w:rsidRDefault="00C823AD" w:rsidP="005103AF">
      <w:pPr>
        <w:spacing w:before="60" w:after="60" w:line="240" w:lineRule="auto"/>
        <w:rPr>
          <w:rFonts w:ascii="Aptos" w:hAnsi="Aptos" w:cstheme="minorHAnsi"/>
        </w:rPr>
      </w:pPr>
      <w:r w:rsidRPr="756CAD7F">
        <w:rPr>
          <w:rFonts w:ascii="Aptos" w:hAnsi="Aptos"/>
        </w:rPr>
        <w:br w:type="page"/>
      </w:r>
    </w:p>
    <w:p w14:paraId="79617A36" w14:textId="77777777" w:rsidR="00767012" w:rsidRPr="000A7865" w:rsidRDefault="00767012" w:rsidP="005103AF">
      <w:pPr>
        <w:spacing w:before="60" w:after="60" w:line="240" w:lineRule="auto"/>
        <w:rPr>
          <w:rFonts w:ascii="Aptos" w:hAnsi="Apto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756CAD7F" w14:paraId="3AE09E79"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200BD2D2" w14:textId="1E563B3B" w:rsidR="756CAD7F" w:rsidRDefault="756CAD7F" w:rsidP="756CAD7F">
            <w:pPr>
              <w:jc w:val="both"/>
              <w:rPr>
                <w:rFonts w:ascii="Aptos" w:eastAsia="Aptos" w:hAnsi="Aptos" w:cs="Aptos"/>
                <w:color w:val="F5F5F5"/>
                <w:sz w:val="24"/>
                <w:szCs w:val="24"/>
              </w:rPr>
            </w:pPr>
            <w:r w:rsidRPr="756CAD7F">
              <w:rPr>
                <w:rFonts w:ascii="Aptos" w:eastAsia="Aptos" w:hAnsi="Aptos" w:cs="Aptos"/>
                <w:b/>
                <w:bCs/>
                <w:color w:val="FFFFFF" w:themeColor="background1"/>
                <w:sz w:val="24"/>
                <w:szCs w:val="24"/>
              </w:rPr>
              <w:t>Criterion D</w:t>
            </w:r>
          </w:p>
        </w:tc>
        <w:tc>
          <w:tcPr>
            <w:tcW w:w="2250" w:type="dxa"/>
            <w:tcMar>
              <w:top w:w="15" w:type="dxa"/>
              <w:left w:w="105" w:type="dxa"/>
              <w:bottom w:w="15" w:type="dxa"/>
              <w:right w:w="105" w:type="dxa"/>
            </w:tcMar>
            <w:vAlign w:val="center"/>
          </w:tcPr>
          <w:p w14:paraId="13FCB804" w14:textId="74671BD6"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3BE65DAC" w14:textId="6E01FE33"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063AD2D8" w14:textId="71C8C806"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 xml:space="preserve">Minimum Marks </w:t>
            </w:r>
            <w:r w:rsidR="6F2FA79C" w:rsidRPr="022FC708">
              <w:rPr>
                <w:rFonts w:ascii="Aptos" w:eastAsia="Aptos" w:hAnsi="Aptos" w:cs="Aptos"/>
                <w:color w:val="000000" w:themeColor="text1"/>
              </w:rPr>
              <w:t>6</w:t>
            </w:r>
            <w:r w:rsidRPr="022FC708">
              <w:rPr>
                <w:rFonts w:ascii="Aptos" w:eastAsia="Aptos" w:hAnsi="Aptos" w:cs="Aptos"/>
                <w:color w:val="000000" w:themeColor="text1"/>
              </w:rPr>
              <w:t>0</w:t>
            </w:r>
            <w:r w:rsidRPr="756CAD7F">
              <w:rPr>
                <w:rFonts w:ascii="Aptos" w:eastAsia="Aptos" w:hAnsi="Aptos" w:cs="Aptos"/>
                <w:color w:val="000000" w:themeColor="text1"/>
              </w:rPr>
              <w:t>%</w:t>
            </w:r>
          </w:p>
        </w:tc>
      </w:tr>
      <w:tr w:rsidR="756CAD7F" w14:paraId="0B05F5D0" w14:textId="77777777" w:rsidTr="276220A8">
        <w:trPr>
          <w:trHeight w:val="300"/>
        </w:trPr>
        <w:tc>
          <w:tcPr>
            <w:tcW w:w="2250" w:type="dxa"/>
            <w:vMerge/>
            <w:vAlign w:val="center"/>
          </w:tcPr>
          <w:p w14:paraId="00476018" w14:textId="77777777" w:rsidR="004F5069" w:rsidRDefault="004F5069"/>
        </w:tc>
        <w:tc>
          <w:tcPr>
            <w:tcW w:w="2250" w:type="dxa"/>
            <w:tcMar>
              <w:top w:w="15" w:type="dxa"/>
              <w:left w:w="105" w:type="dxa"/>
              <w:bottom w:w="15" w:type="dxa"/>
              <w:right w:w="105" w:type="dxa"/>
            </w:tcMar>
            <w:vAlign w:val="center"/>
          </w:tcPr>
          <w:p w14:paraId="5A1C89B6" w14:textId="67A94AB2" w:rsidR="756CAD7F" w:rsidRDefault="756CAD7F" w:rsidP="756CAD7F">
            <w:pPr>
              <w:jc w:val="both"/>
              <w:rPr>
                <w:rFonts w:ascii="Aptos" w:eastAsia="Aptos" w:hAnsi="Aptos" w:cs="Aptos"/>
                <w:color w:val="000000" w:themeColor="text1"/>
              </w:rPr>
            </w:pPr>
            <w:r w:rsidRPr="756CAD7F">
              <w:rPr>
                <w:rFonts w:ascii="Aptos" w:eastAsia="Aptos" w:hAnsi="Aptos" w:cs="Aptos"/>
                <w:color w:val="000000" w:themeColor="text1"/>
              </w:rPr>
              <w:t>5%</w:t>
            </w:r>
          </w:p>
        </w:tc>
        <w:tc>
          <w:tcPr>
            <w:tcW w:w="2250" w:type="dxa"/>
            <w:tcMar>
              <w:top w:w="15" w:type="dxa"/>
              <w:left w:w="105" w:type="dxa"/>
              <w:bottom w:w="15" w:type="dxa"/>
              <w:right w:w="105" w:type="dxa"/>
            </w:tcMar>
            <w:vAlign w:val="center"/>
          </w:tcPr>
          <w:p w14:paraId="384026C6" w14:textId="74320ACC" w:rsidR="756CAD7F" w:rsidRDefault="756CAD7F" w:rsidP="756CAD7F">
            <w:pPr>
              <w:jc w:val="both"/>
              <w:rPr>
                <w:rFonts w:ascii="Aptos" w:eastAsia="Aptos" w:hAnsi="Aptos" w:cs="Aptos"/>
                <w:color w:val="000000" w:themeColor="text1"/>
              </w:rPr>
            </w:pPr>
            <w:r w:rsidRPr="756CAD7F">
              <w:rPr>
                <w:rFonts w:ascii="Aptos" w:eastAsia="Aptos" w:hAnsi="Aptos" w:cs="Aptos"/>
                <w:color w:val="000000" w:themeColor="text1"/>
              </w:rPr>
              <w:t>500</w:t>
            </w:r>
          </w:p>
        </w:tc>
        <w:tc>
          <w:tcPr>
            <w:tcW w:w="2250" w:type="dxa"/>
            <w:tcMar>
              <w:top w:w="15" w:type="dxa"/>
              <w:left w:w="105" w:type="dxa"/>
              <w:bottom w:w="15" w:type="dxa"/>
              <w:right w:w="105" w:type="dxa"/>
            </w:tcMar>
            <w:vAlign w:val="center"/>
          </w:tcPr>
          <w:p w14:paraId="3988911D" w14:textId="63D4B263" w:rsidR="756CAD7F" w:rsidRDefault="0A9E566E" w:rsidP="756CAD7F">
            <w:pPr>
              <w:jc w:val="both"/>
            </w:pPr>
            <w:r w:rsidRPr="022FC708">
              <w:rPr>
                <w:rFonts w:ascii="Aptos" w:eastAsia="Aptos" w:hAnsi="Aptos" w:cs="Aptos"/>
                <w:color w:val="000000" w:themeColor="text1"/>
              </w:rPr>
              <w:t>300</w:t>
            </w:r>
          </w:p>
        </w:tc>
      </w:tr>
      <w:tr w:rsidR="756CAD7F" w14:paraId="1726F48E" w14:textId="77777777" w:rsidTr="276220A8">
        <w:trPr>
          <w:trHeight w:val="300"/>
        </w:trPr>
        <w:tc>
          <w:tcPr>
            <w:tcW w:w="2250" w:type="dxa"/>
            <w:tcMar>
              <w:top w:w="15" w:type="dxa"/>
              <w:left w:w="105" w:type="dxa"/>
              <w:bottom w:w="15" w:type="dxa"/>
              <w:right w:w="105" w:type="dxa"/>
            </w:tcMar>
            <w:vAlign w:val="center"/>
          </w:tcPr>
          <w:p w14:paraId="1408BFA6" w14:textId="25C0F21E"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7E6E30D2" w14:textId="09D916AE"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Design</w:t>
            </w:r>
          </w:p>
        </w:tc>
      </w:tr>
      <w:tr w:rsidR="756CAD7F" w14:paraId="37950D89" w14:textId="77777777" w:rsidTr="276220A8">
        <w:trPr>
          <w:trHeight w:val="2010"/>
        </w:trPr>
        <w:tc>
          <w:tcPr>
            <w:tcW w:w="2250" w:type="dxa"/>
            <w:tcMar>
              <w:top w:w="15" w:type="dxa"/>
              <w:left w:w="105" w:type="dxa"/>
              <w:bottom w:w="15" w:type="dxa"/>
              <w:right w:w="105" w:type="dxa"/>
            </w:tcMar>
            <w:vAlign w:val="center"/>
          </w:tcPr>
          <w:p w14:paraId="0BDBB928" w14:textId="77904D1D" w:rsidR="756CAD7F" w:rsidRDefault="756CAD7F" w:rsidP="756CAD7F">
            <w:pPr>
              <w:jc w:val="both"/>
              <w:rPr>
                <w:rFonts w:ascii="Aptos" w:eastAsia="Aptos" w:hAnsi="Aptos" w:cs="Aptos"/>
                <w:color w:val="000000" w:themeColor="text1"/>
              </w:rPr>
            </w:pPr>
            <w:r w:rsidRPr="756CAD7F">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5D224633" w14:textId="2B8D50A3" w:rsidR="7FE95CC8" w:rsidRDefault="0BC308DB" w:rsidP="756CAD7F">
            <w:pPr>
              <w:jc w:val="both"/>
              <w:rPr>
                <w:rFonts w:ascii="Aptos" w:eastAsia="Aptos" w:hAnsi="Aptos" w:cs="Aptos"/>
                <w:color w:val="000000" w:themeColor="text1"/>
              </w:rPr>
            </w:pPr>
            <w:r w:rsidRPr="276220A8">
              <w:rPr>
                <w:rFonts w:ascii="Aptos" w:eastAsia="Aptos" w:hAnsi="Aptos" w:cs="Aptos"/>
                <w:color w:val="000000" w:themeColor="text1"/>
                <w:lang w:val="en-IE"/>
              </w:rPr>
              <w:t>Tenderers must provide clear design visions for each of the three gym areas.  These must include the following: -</w:t>
            </w:r>
          </w:p>
          <w:p w14:paraId="64FA61BB" w14:textId="54CEEB3C" w:rsidR="7FE95CC8" w:rsidRDefault="7FE95CC8" w:rsidP="756CAD7F">
            <w:pPr>
              <w:pStyle w:val="ListParagraph"/>
              <w:numPr>
                <w:ilvl w:val="0"/>
                <w:numId w:val="29"/>
              </w:numPr>
              <w:jc w:val="both"/>
              <w:rPr>
                <w:rFonts w:ascii="Aptos" w:eastAsia="Aptos" w:hAnsi="Aptos" w:cs="Aptos"/>
                <w:color w:val="000000" w:themeColor="text1"/>
              </w:rPr>
            </w:pPr>
            <w:r w:rsidRPr="756CAD7F">
              <w:rPr>
                <w:rFonts w:ascii="Aptos" w:eastAsia="Aptos" w:hAnsi="Aptos" w:cs="Aptos"/>
                <w:color w:val="000000" w:themeColor="text1"/>
                <w:lang w:val="en-IE"/>
              </w:rPr>
              <w:t xml:space="preserve">Concept design proposals and mood boards </w:t>
            </w:r>
          </w:p>
          <w:p w14:paraId="0FA1C5F9" w14:textId="347548FC" w:rsidR="7FE95CC8" w:rsidRDefault="7FE95CC8" w:rsidP="756CAD7F">
            <w:pPr>
              <w:pStyle w:val="ListParagraph"/>
              <w:numPr>
                <w:ilvl w:val="0"/>
                <w:numId w:val="29"/>
              </w:numPr>
              <w:jc w:val="both"/>
              <w:rPr>
                <w:rFonts w:ascii="Aptos" w:eastAsia="Aptos" w:hAnsi="Aptos" w:cs="Aptos"/>
                <w:color w:val="000000" w:themeColor="text1"/>
              </w:rPr>
            </w:pPr>
            <w:r w:rsidRPr="756CAD7F">
              <w:rPr>
                <w:rFonts w:ascii="Aptos" w:eastAsia="Aptos" w:hAnsi="Aptos" w:cs="Aptos"/>
                <w:color w:val="000000" w:themeColor="text1"/>
                <w:lang w:val="en-IE"/>
              </w:rPr>
              <w:t>Detailed layout drawings (CAD)</w:t>
            </w:r>
          </w:p>
          <w:p w14:paraId="487C9275" w14:textId="4D6BC9FB" w:rsidR="7FE95CC8" w:rsidRDefault="003D0F2B" w:rsidP="756CAD7F">
            <w:pPr>
              <w:pStyle w:val="ListParagraph"/>
              <w:numPr>
                <w:ilvl w:val="0"/>
                <w:numId w:val="29"/>
              </w:numPr>
              <w:jc w:val="both"/>
              <w:rPr>
                <w:rFonts w:ascii="Aptos" w:eastAsia="Aptos" w:hAnsi="Aptos" w:cs="Aptos"/>
                <w:color w:val="000000" w:themeColor="text1"/>
              </w:rPr>
            </w:pPr>
            <w:r>
              <w:rPr>
                <w:rFonts w:ascii="Aptos" w:eastAsia="Aptos" w:hAnsi="Aptos" w:cs="Aptos"/>
                <w:color w:val="000000" w:themeColor="text1"/>
                <w:lang w:val="en-IE"/>
              </w:rPr>
              <w:t>Design</w:t>
            </w:r>
            <w:r w:rsidR="7FE95CC8" w:rsidRPr="756CAD7F">
              <w:rPr>
                <w:rFonts w:ascii="Aptos" w:eastAsia="Aptos" w:hAnsi="Aptos" w:cs="Aptos"/>
                <w:color w:val="000000" w:themeColor="text1"/>
                <w:lang w:val="en-IE"/>
              </w:rPr>
              <w:t xml:space="preserve"> delivery timeline</w:t>
            </w:r>
          </w:p>
          <w:p w14:paraId="31D4966C" w14:textId="77777777" w:rsidR="00E619BC" w:rsidRDefault="00BB3D68" w:rsidP="00BB3D68">
            <w:pPr>
              <w:pStyle w:val="ListParagraph"/>
              <w:numPr>
                <w:ilvl w:val="0"/>
                <w:numId w:val="29"/>
              </w:numPr>
              <w:jc w:val="both"/>
              <w:rPr>
                <w:rFonts w:ascii="Aptos" w:eastAsia="Aptos" w:hAnsi="Aptos" w:cs="Aptos"/>
                <w:color w:val="000000" w:themeColor="text1"/>
                <w:lang w:val="en-IE"/>
              </w:rPr>
            </w:pPr>
            <w:r>
              <w:rPr>
                <w:rFonts w:ascii="Aptos" w:eastAsia="Aptos" w:hAnsi="Aptos" w:cs="Aptos"/>
                <w:color w:val="000000" w:themeColor="text1"/>
                <w:lang w:val="en-IE"/>
              </w:rPr>
              <w:t xml:space="preserve">Ultimate Cost </w:t>
            </w:r>
          </w:p>
          <w:p w14:paraId="1CE46EDC" w14:textId="420AC281" w:rsidR="00BB3D68" w:rsidRPr="00BB3D68" w:rsidRDefault="2B655010" w:rsidP="00BB3D68">
            <w:pPr>
              <w:pStyle w:val="ListParagraph"/>
              <w:numPr>
                <w:ilvl w:val="0"/>
                <w:numId w:val="29"/>
              </w:numPr>
              <w:jc w:val="both"/>
              <w:rPr>
                <w:rFonts w:ascii="Aptos" w:eastAsia="Aptos" w:hAnsi="Aptos" w:cs="Aptos"/>
                <w:color w:val="000000" w:themeColor="text1"/>
                <w:lang w:val="en-IE"/>
              </w:rPr>
            </w:pPr>
            <w:r w:rsidRPr="276220A8">
              <w:rPr>
                <w:rFonts w:ascii="Aptos" w:eastAsia="Aptos" w:hAnsi="Aptos" w:cs="Aptos"/>
                <w:color w:val="000000" w:themeColor="text1"/>
                <w:lang w:val="en-IE"/>
              </w:rPr>
              <w:t>Project management approach including lessons learned from previous projects which can be applied in this contract</w:t>
            </w:r>
          </w:p>
          <w:p w14:paraId="46E3A45A" w14:textId="45A819F9" w:rsidR="5C676B21" w:rsidRDefault="0EA5E951" w:rsidP="276220A8">
            <w:pPr>
              <w:jc w:val="both"/>
              <w:rPr>
                <w:rFonts w:ascii="Aptos" w:eastAsia="Aptos" w:hAnsi="Aptos" w:cs="Aptos"/>
                <w:color w:val="000000" w:themeColor="text1"/>
              </w:rPr>
            </w:pPr>
            <w:r w:rsidRPr="276220A8">
              <w:rPr>
                <w:rFonts w:ascii="Aptos" w:eastAsia="Aptos" w:hAnsi="Aptos" w:cs="Aptos"/>
                <w:color w:val="000000" w:themeColor="text1"/>
              </w:rPr>
              <w:t xml:space="preserve">Tenderers should refer to should refer to </w:t>
            </w:r>
            <w:r w:rsidR="26555901" w:rsidRPr="276220A8">
              <w:rPr>
                <w:rFonts w:ascii="Aptos" w:eastAsia="Aptos" w:hAnsi="Aptos" w:cs="Aptos"/>
                <w:color w:val="000000" w:themeColor="text1"/>
              </w:rPr>
              <w:t xml:space="preserve">section </w:t>
            </w:r>
            <w:r w:rsidRPr="276220A8">
              <w:rPr>
                <w:rFonts w:ascii="Aptos" w:eastAsia="Aptos" w:hAnsi="Aptos" w:cs="Aptos"/>
                <w:color w:val="000000" w:themeColor="text1"/>
              </w:rPr>
              <w:t>2.</w:t>
            </w:r>
            <w:r w:rsidR="643D5470" w:rsidRPr="276220A8">
              <w:rPr>
                <w:rFonts w:ascii="Aptos" w:eastAsia="Aptos" w:hAnsi="Aptos" w:cs="Aptos"/>
                <w:color w:val="000000" w:themeColor="text1"/>
              </w:rPr>
              <w:t xml:space="preserve">3 </w:t>
            </w:r>
            <w:r w:rsidR="33C1EF90" w:rsidRPr="276220A8">
              <w:rPr>
                <w:rFonts w:ascii="Aptos" w:eastAsia="Aptos" w:hAnsi="Aptos" w:cs="Aptos"/>
                <w:color w:val="000000" w:themeColor="text1"/>
              </w:rPr>
              <w:t>o</w:t>
            </w:r>
            <w:r w:rsidR="7D3AD4F0" w:rsidRPr="276220A8">
              <w:rPr>
                <w:rFonts w:ascii="Aptos" w:eastAsia="Aptos" w:hAnsi="Aptos" w:cs="Aptos"/>
                <w:color w:val="000000" w:themeColor="text1"/>
              </w:rPr>
              <w:t xml:space="preserve">f the RFT </w:t>
            </w:r>
            <w:r w:rsidR="643D5470" w:rsidRPr="276220A8">
              <w:rPr>
                <w:rFonts w:ascii="Aptos" w:eastAsia="Aptos" w:hAnsi="Aptos" w:cs="Aptos"/>
                <w:color w:val="000000" w:themeColor="text1"/>
              </w:rPr>
              <w:t xml:space="preserve">when responding to this </w:t>
            </w:r>
            <w:r w:rsidR="1B868171" w:rsidRPr="276220A8">
              <w:rPr>
                <w:rFonts w:ascii="Aptos" w:eastAsia="Aptos" w:hAnsi="Aptos" w:cs="Aptos"/>
                <w:color w:val="000000" w:themeColor="text1"/>
              </w:rPr>
              <w:t>criterion.</w:t>
            </w:r>
          </w:p>
        </w:tc>
      </w:tr>
    </w:tbl>
    <w:p w14:paraId="18A742F5" w14:textId="13246B27" w:rsidR="756CAD7F" w:rsidRDefault="756CAD7F" w:rsidP="756CAD7F">
      <w:pPr>
        <w:spacing w:before="60" w:after="60" w:line="240" w:lineRule="auto"/>
        <w:rPr>
          <w:rFonts w:ascii="Aptos" w:hAnsi="Aptos"/>
        </w:rPr>
      </w:pPr>
    </w:p>
    <w:p w14:paraId="5DEBE8A1" w14:textId="3E0A0561" w:rsidR="31FEDE39" w:rsidRDefault="31FEDE39" w:rsidP="756CAD7F">
      <w:pPr>
        <w:spacing w:before="60" w:after="60" w:line="240" w:lineRule="auto"/>
        <w:rPr>
          <w:rFonts w:ascii="Aptos" w:hAnsi="Aptos"/>
          <w:b/>
          <w:bCs/>
        </w:rPr>
      </w:pPr>
      <w:r w:rsidRPr="756CAD7F">
        <w:rPr>
          <w:rFonts w:ascii="Aptos" w:hAnsi="Aptos"/>
          <w:b/>
          <w:bCs/>
        </w:rPr>
        <w:t>Tenderer’s Response</w:t>
      </w:r>
    </w:p>
    <w:p w14:paraId="6D3F05A4" w14:textId="6CC60D11" w:rsidR="31FEDE39" w:rsidRDefault="31FEDE39" w:rsidP="756CAD7F">
      <w:pPr>
        <w:spacing w:before="60" w:after="60" w:line="240" w:lineRule="auto"/>
      </w:pPr>
      <w:r w:rsidRPr="738B56CA">
        <w:rPr>
          <w:rFonts w:ascii="Aptos" w:hAnsi="Aptos"/>
          <w:i/>
          <w:iCs/>
        </w:rPr>
        <w:t xml:space="preserve">Please use this free text page(s) (i.e. </w:t>
      </w:r>
      <w:r w:rsidRPr="738B56CA">
        <w:rPr>
          <w:rFonts w:ascii="Aptos" w:hAnsi="Aptos"/>
          <w:b/>
          <w:bCs/>
          <w:i/>
          <w:iCs/>
        </w:rPr>
        <w:t>do not</w:t>
      </w:r>
      <w:r w:rsidRPr="738B56CA">
        <w:rPr>
          <w:rFonts w:ascii="Aptos" w:hAnsi="Aptos"/>
          <w:i/>
          <w:iCs/>
        </w:rPr>
        <w:t xml:space="preserve"> type in the box) for your response.</w:t>
      </w:r>
    </w:p>
    <w:p w14:paraId="7F0E2370" w14:textId="131B006C" w:rsidR="738B56CA" w:rsidRDefault="738B56CA" w:rsidP="738B56CA">
      <w:pPr>
        <w:spacing w:before="60" w:after="60" w:line="240" w:lineRule="auto"/>
        <w:rPr>
          <w:rFonts w:ascii="Aptos" w:hAnsi="Aptos"/>
          <w:i/>
          <w:iCs/>
        </w:rPr>
      </w:pPr>
    </w:p>
    <w:p w14:paraId="196ABEE9" w14:textId="5A9F706A" w:rsidR="738B56CA" w:rsidRDefault="738B56CA" w:rsidP="738B56CA">
      <w:pPr>
        <w:spacing w:before="60" w:after="60" w:line="240" w:lineRule="auto"/>
        <w:rPr>
          <w:rFonts w:ascii="Aptos" w:hAnsi="Aptos"/>
          <w:i/>
          <w:iCs/>
        </w:rPr>
      </w:pPr>
    </w:p>
    <w:p w14:paraId="40C86F9F" w14:textId="1FDF9E21" w:rsidR="738B56CA" w:rsidRDefault="738B56CA">
      <w:r>
        <w:br w:type="page"/>
      </w:r>
    </w:p>
    <w:p w14:paraId="3CB7B5AC" w14:textId="77777777" w:rsidR="00E619BC" w:rsidRDefault="00E619BC"/>
    <w:p w14:paraId="37EFDD9F" w14:textId="55796BA9" w:rsidR="738B56CA" w:rsidRDefault="738B56CA" w:rsidP="738B56CA">
      <w:pPr>
        <w:spacing w:before="60" w:after="60" w:line="240" w:lineRule="auto"/>
        <w:rPr>
          <w:rFonts w:ascii="Aptos" w:hAnsi="Aptos"/>
          <w:i/>
          <w:i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738B56CA" w14:paraId="66716FF4"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2193FE0F" w14:textId="48310ED5" w:rsidR="738B56CA" w:rsidRDefault="738B56CA" w:rsidP="738B56CA">
            <w:pPr>
              <w:jc w:val="both"/>
              <w:rPr>
                <w:rFonts w:ascii="Aptos" w:eastAsia="Aptos" w:hAnsi="Aptos" w:cs="Aptos"/>
                <w:color w:val="F5F5F5"/>
                <w:sz w:val="24"/>
                <w:szCs w:val="24"/>
              </w:rPr>
            </w:pPr>
            <w:r w:rsidRPr="738B56CA">
              <w:rPr>
                <w:rFonts w:ascii="Aptos" w:eastAsia="Aptos" w:hAnsi="Aptos" w:cs="Aptos"/>
                <w:b/>
                <w:bCs/>
                <w:color w:val="FFFFFF" w:themeColor="background1"/>
                <w:sz w:val="24"/>
                <w:szCs w:val="24"/>
              </w:rPr>
              <w:t>Criterion E</w:t>
            </w:r>
          </w:p>
        </w:tc>
        <w:tc>
          <w:tcPr>
            <w:tcW w:w="2250" w:type="dxa"/>
            <w:tcMar>
              <w:top w:w="15" w:type="dxa"/>
              <w:left w:w="105" w:type="dxa"/>
              <w:bottom w:w="15" w:type="dxa"/>
              <w:right w:w="105" w:type="dxa"/>
            </w:tcMar>
            <w:vAlign w:val="center"/>
          </w:tcPr>
          <w:p w14:paraId="62B10289" w14:textId="01879FB8"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6A4DF4D5" w14:textId="4A75F497"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4EF978D0" w14:textId="1B466CA7"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 xml:space="preserve">Minimum Marks </w:t>
            </w:r>
            <w:r w:rsidRPr="738B56CA">
              <w:rPr>
                <w:rFonts w:ascii="Aptos" w:eastAsia="Aptos" w:hAnsi="Aptos" w:cs="Aptos"/>
                <w:color w:val="000000" w:themeColor="text1"/>
              </w:rPr>
              <w:t>60%</w:t>
            </w:r>
          </w:p>
        </w:tc>
      </w:tr>
      <w:tr w:rsidR="738B56CA" w14:paraId="1C3FB1B4" w14:textId="77777777" w:rsidTr="276220A8">
        <w:trPr>
          <w:trHeight w:val="300"/>
        </w:trPr>
        <w:tc>
          <w:tcPr>
            <w:tcW w:w="2250" w:type="dxa"/>
            <w:vMerge/>
            <w:vAlign w:val="center"/>
          </w:tcPr>
          <w:p w14:paraId="50E4250D" w14:textId="77777777" w:rsidR="002415F4" w:rsidRDefault="002415F4"/>
        </w:tc>
        <w:tc>
          <w:tcPr>
            <w:tcW w:w="2250" w:type="dxa"/>
            <w:tcMar>
              <w:top w:w="15" w:type="dxa"/>
              <w:left w:w="105" w:type="dxa"/>
              <w:bottom w:w="15" w:type="dxa"/>
              <w:right w:w="105" w:type="dxa"/>
            </w:tcMar>
            <w:vAlign w:val="center"/>
          </w:tcPr>
          <w:p w14:paraId="64D0FB5C" w14:textId="246ECEBB" w:rsidR="738B56CA" w:rsidRDefault="738B56CA" w:rsidP="738B56CA">
            <w:pPr>
              <w:jc w:val="both"/>
              <w:rPr>
                <w:rFonts w:ascii="Aptos" w:eastAsia="Aptos" w:hAnsi="Aptos" w:cs="Aptos"/>
                <w:color w:val="000000" w:themeColor="text1"/>
              </w:rPr>
            </w:pPr>
            <w:r w:rsidRPr="738B56CA">
              <w:rPr>
                <w:rFonts w:ascii="Aptos" w:eastAsia="Aptos" w:hAnsi="Aptos" w:cs="Aptos"/>
                <w:color w:val="000000" w:themeColor="text1"/>
              </w:rPr>
              <w:t>5%</w:t>
            </w:r>
          </w:p>
        </w:tc>
        <w:tc>
          <w:tcPr>
            <w:tcW w:w="2250" w:type="dxa"/>
            <w:tcMar>
              <w:top w:w="15" w:type="dxa"/>
              <w:left w:w="105" w:type="dxa"/>
              <w:bottom w:w="15" w:type="dxa"/>
              <w:right w:w="105" w:type="dxa"/>
            </w:tcMar>
            <w:vAlign w:val="center"/>
          </w:tcPr>
          <w:p w14:paraId="3BEEC78E" w14:textId="70959B84" w:rsidR="738B56CA" w:rsidRDefault="738B56CA" w:rsidP="738B56CA">
            <w:pPr>
              <w:jc w:val="both"/>
              <w:rPr>
                <w:rFonts w:ascii="Aptos" w:eastAsia="Aptos" w:hAnsi="Aptos" w:cs="Aptos"/>
                <w:color w:val="000000" w:themeColor="text1"/>
              </w:rPr>
            </w:pPr>
            <w:r w:rsidRPr="738B56CA">
              <w:rPr>
                <w:rFonts w:ascii="Aptos" w:eastAsia="Aptos" w:hAnsi="Aptos" w:cs="Aptos"/>
                <w:color w:val="000000" w:themeColor="text1"/>
              </w:rPr>
              <w:t>500</w:t>
            </w:r>
          </w:p>
        </w:tc>
        <w:tc>
          <w:tcPr>
            <w:tcW w:w="2250" w:type="dxa"/>
            <w:tcMar>
              <w:top w:w="15" w:type="dxa"/>
              <w:left w:w="105" w:type="dxa"/>
              <w:bottom w:w="15" w:type="dxa"/>
              <w:right w:w="105" w:type="dxa"/>
            </w:tcMar>
            <w:vAlign w:val="center"/>
          </w:tcPr>
          <w:p w14:paraId="3CFFE830" w14:textId="08475DD2" w:rsidR="738B56CA" w:rsidRDefault="738B56CA" w:rsidP="738B56CA">
            <w:pPr>
              <w:jc w:val="both"/>
              <w:rPr>
                <w:rFonts w:ascii="Aptos" w:eastAsia="Aptos" w:hAnsi="Aptos" w:cs="Aptos"/>
                <w:color w:val="000000" w:themeColor="text1"/>
              </w:rPr>
            </w:pPr>
            <w:r w:rsidRPr="738B56CA">
              <w:rPr>
                <w:rFonts w:ascii="Aptos" w:eastAsia="Aptos" w:hAnsi="Aptos" w:cs="Aptos"/>
                <w:color w:val="000000" w:themeColor="text1"/>
              </w:rPr>
              <w:t>300</w:t>
            </w:r>
          </w:p>
        </w:tc>
      </w:tr>
      <w:tr w:rsidR="738B56CA" w14:paraId="256B7549" w14:textId="77777777" w:rsidTr="276220A8">
        <w:trPr>
          <w:trHeight w:val="300"/>
        </w:trPr>
        <w:tc>
          <w:tcPr>
            <w:tcW w:w="2250" w:type="dxa"/>
            <w:tcMar>
              <w:top w:w="15" w:type="dxa"/>
              <w:left w:w="105" w:type="dxa"/>
              <w:bottom w:w="15" w:type="dxa"/>
              <w:right w:w="105" w:type="dxa"/>
            </w:tcMar>
            <w:vAlign w:val="center"/>
          </w:tcPr>
          <w:p w14:paraId="01DA96D4" w14:textId="4C24BE11"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38E27608" w14:textId="4B6FB949"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Sustainable Considerations</w:t>
            </w:r>
          </w:p>
        </w:tc>
      </w:tr>
      <w:tr w:rsidR="738B56CA" w14:paraId="37E85D05" w14:textId="77777777" w:rsidTr="276220A8">
        <w:trPr>
          <w:trHeight w:val="300"/>
        </w:trPr>
        <w:tc>
          <w:tcPr>
            <w:tcW w:w="2250" w:type="dxa"/>
            <w:tcMar>
              <w:top w:w="15" w:type="dxa"/>
              <w:left w:w="105" w:type="dxa"/>
              <w:bottom w:w="15" w:type="dxa"/>
              <w:right w:w="105" w:type="dxa"/>
            </w:tcMar>
            <w:vAlign w:val="center"/>
          </w:tcPr>
          <w:p w14:paraId="2BAA36BA" w14:textId="3376720D"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33014490" w14:textId="4231645A" w:rsidR="738B56CA" w:rsidRDefault="738B56CA" w:rsidP="738B56CA">
            <w:pPr>
              <w:jc w:val="both"/>
              <w:rPr>
                <w:rFonts w:ascii="Aptos" w:eastAsia="Aptos" w:hAnsi="Aptos" w:cs="Aptos"/>
                <w:color w:val="000000" w:themeColor="text1"/>
              </w:rPr>
            </w:pPr>
            <w:r w:rsidRPr="738B56CA">
              <w:rPr>
                <w:rFonts w:ascii="Aptos" w:eastAsia="Aptos" w:hAnsi="Aptos" w:cs="Aptos"/>
                <w:color w:val="000000" w:themeColor="text1"/>
              </w:rPr>
              <w:t>Tenderers must address the following in your response: -</w:t>
            </w:r>
          </w:p>
          <w:p w14:paraId="2325F5F6" w14:textId="5A7D958C" w:rsidR="738B56CA" w:rsidRDefault="738B56CA" w:rsidP="738B56CA">
            <w:pPr>
              <w:pStyle w:val="ListParagraph"/>
              <w:numPr>
                <w:ilvl w:val="0"/>
                <w:numId w:val="6"/>
              </w:numPr>
              <w:ind w:left="608" w:hanging="248"/>
              <w:jc w:val="both"/>
              <w:rPr>
                <w:rFonts w:ascii="Aptos" w:eastAsia="Aptos" w:hAnsi="Aptos" w:cs="Aptos"/>
                <w:color w:val="000000" w:themeColor="text1"/>
              </w:rPr>
            </w:pPr>
            <w:r w:rsidRPr="738B56CA">
              <w:rPr>
                <w:rFonts w:ascii="Aptos" w:eastAsia="Aptos" w:hAnsi="Aptos" w:cs="Aptos"/>
                <w:color w:val="000000" w:themeColor="text1"/>
              </w:rPr>
              <w:t>Provide power consumption data of running the equipment in various modes of operation</w:t>
            </w:r>
          </w:p>
          <w:p w14:paraId="24CC7158" w14:textId="6E0EBF44" w:rsidR="738B56CA" w:rsidRDefault="738B56CA" w:rsidP="738B56CA">
            <w:pPr>
              <w:pStyle w:val="ListParagraph"/>
              <w:numPr>
                <w:ilvl w:val="0"/>
                <w:numId w:val="6"/>
              </w:numPr>
              <w:ind w:left="608" w:hanging="248"/>
              <w:jc w:val="both"/>
              <w:rPr>
                <w:rFonts w:ascii="Aptos" w:eastAsia="Aptos" w:hAnsi="Aptos" w:cs="Aptos"/>
                <w:color w:val="000000" w:themeColor="text1"/>
              </w:rPr>
            </w:pPr>
            <w:r w:rsidRPr="738B56CA">
              <w:rPr>
                <w:rFonts w:ascii="Aptos" w:eastAsia="Aptos" w:hAnsi="Aptos" w:cs="Aptos"/>
                <w:color w:val="000000" w:themeColor="text1"/>
              </w:rPr>
              <w:t>Expected lifetime of the equipment</w:t>
            </w:r>
          </w:p>
          <w:p w14:paraId="239665C9" w14:textId="4C0C8F76" w:rsidR="738B56CA" w:rsidRDefault="1114DBF0" w:rsidP="738B56CA">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Management of packaging/spare parts/equipment at end of life</w:t>
            </w:r>
          </w:p>
        </w:tc>
      </w:tr>
    </w:tbl>
    <w:p w14:paraId="214F951D" w14:textId="43711B57" w:rsidR="738B56CA" w:rsidRDefault="738B56CA" w:rsidP="738B56CA">
      <w:pPr>
        <w:spacing w:before="60" w:after="60" w:line="240" w:lineRule="auto"/>
        <w:rPr>
          <w:rFonts w:ascii="Aptos" w:hAnsi="Aptos"/>
          <w:i/>
          <w:iCs/>
        </w:rPr>
      </w:pPr>
    </w:p>
    <w:p w14:paraId="6EC460F3" w14:textId="74D58AC6" w:rsidR="738B56CA" w:rsidRDefault="738B56CA" w:rsidP="738B56CA">
      <w:pPr>
        <w:spacing w:before="60" w:after="60" w:line="240" w:lineRule="auto"/>
        <w:rPr>
          <w:rFonts w:ascii="Aptos" w:hAnsi="Aptos"/>
          <w:i/>
          <w:iCs/>
        </w:rPr>
      </w:pPr>
    </w:p>
    <w:p w14:paraId="5AC64855" w14:textId="3E0A0561" w:rsidR="0425CA9B" w:rsidRDefault="0425CA9B" w:rsidP="738B56CA">
      <w:pPr>
        <w:spacing w:before="60" w:after="60" w:line="240" w:lineRule="auto"/>
        <w:rPr>
          <w:rFonts w:ascii="Aptos" w:hAnsi="Aptos"/>
          <w:b/>
          <w:bCs/>
        </w:rPr>
      </w:pPr>
      <w:r w:rsidRPr="738B56CA">
        <w:rPr>
          <w:rFonts w:ascii="Aptos" w:hAnsi="Aptos"/>
          <w:b/>
          <w:bCs/>
        </w:rPr>
        <w:t>Tenderer’s Response</w:t>
      </w:r>
    </w:p>
    <w:p w14:paraId="31DD0D8C" w14:textId="6CC60D11" w:rsidR="0425CA9B" w:rsidRDefault="0425CA9B" w:rsidP="738B56CA">
      <w:pPr>
        <w:spacing w:before="60" w:after="60" w:line="240" w:lineRule="auto"/>
      </w:pPr>
      <w:r w:rsidRPr="738B56CA">
        <w:rPr>
          <w:rFonts w:ascii="Aptos" w:hAnsi="Aptos"/>
          <w:i/>
          <w:iCs/>
        </w:rPr>
        <w:t xml:space="preserve">Please use this free text page(s) (i.e. </w:t>
      </w:r>
      <w:r w:rsidRPr="738B56CA">
        <w:rPr>
          <w:rFonts w:ascii="Aptos" w:hAnsi="Aptos"/>
          <w:b/>
          <w:bCs/>
          <w:i/>
          <w:iCs/>
        </w:rPr>
        <w:t>do not</w:t>
      </w:r>
      <w:r w:rsidRPr="738B56CA">
        <w:rPr>
          <w:rFonts w:ascii="Aptos" w:hAnsi="Aptos"/>
          <w:i/>
          <w:iCs/>
        </w:rPr>
        <w:t xml:space="preserve"> type in the box) for your response.</w:t>
      </w:r>
    </w:p>
    <w:p w14:paraId="70B2BBF1" w14:textId="064BD46F" w:rsidR="738B56CA" w:rsidRDefault="738B56CA" w:rsidP="738B56CA">
      <w:pPr>
        <w:spacing w:before="60" w:after="60" w:line="240" w:lineRule="auto"/>
        <w:rPr>
          <w:rFonts w:ascii="Aptos" w:hAnsi="Aptos"/>
          <w:i/>
          <w:iCs/>
        </w:rPr>
      </w:pPr>
    </w:p>
    <w:p w14:paraId="777956AC" w14:textId="77777777" w:rsidR="00E33451" w:rsidRDefault="00E33451">
      <w:r>
        <w:br w:type="page"/>
      </w:r>
    </w:p>
    <w:p w14:paraId="42DEE532" w14:textId="339E5006" w:rsidR="6740D41D" w:rsidRDefault="6740D41D"/>
    <w:p w14:paraId="5C9F0DE9" w14:textId="5B1089AA" w:rsidR="4AA50EA9" w:rsidRDefault="4AA50EA9" w:rsidP="738B56CA">
      <w:pPr>
        <w:pStyle w:val="Heading1"/>
        <w:spacing w:before="60" w:after="60" w:line="240" w:lineRule="auto"/>
        <w:rPr>
          <w:rFonts w:ascii="Aptos" w:hAnsi="Aptos" w:cstheme="minorBidi"/>
        </w:rPr>
      </w:pPr>
      <w:bookmarkStart w:id="24" w:name="_Toc234231320"/>
      <w:commentRangeStart w:id="25"/>
      <w:r>
        <w:t>Response to the Award Criteria LOT 2</w:t>
      </w:r>
      <w:bookmarkEnd w:id="24"/>
      <w:commentRangeEnd w:id="25"/>
      <w:r w:rsidR="00E33451">
        <w:rPr>
          <w:rStyle w:val="CommentReference"/>
          <w:rFonts w:ascii="Aptos" w:hAnsi="Aptos" w:cstheme="minorBidi"/>
          <w:sz w:val="28"/>
          <w:szCs w:val="28"/>
        </w:rPr>
        <w:commentReference w:id="25"/>
      </w:r>
    </w:p>
    <w:p w14:paraId="4595DCE2" w14:textId="5DD2EC68" w:rsidR="4AA50EA9" w:rsidRDefault="4FFD9F32" w:rsidP="738B56CA">
      <w:pPr>
        <w:pStyle w:val="Heading2"/>
        <w:numPr>
          <w:ilvl w:val="0"/>
          <w:numId w:val="0"/>
        </w:numPr>
        <w:spacing w:before="60" w:after="60" w:line="240" w:lineRule="auto"/>
      </w:pPr>
      <w:r w:rsidRPr="276220A8">
        <w:rPr>
          <w:rFonts w:ascii="Aptos" w:hAnsi="Aptos"/>
        </w:rPr>
        <w:t>NOTE: Tenderers must complete and submit separate answers to</w:t>
      </w:r>
      <w:r w:rsidR="4428A5C7" w:rsidRPr="276220A8">
        <w:rPr>
          <w:rFonts w:ascii="Aptos" w:hAnsi="Aptos"/>
        </w:rPr>
        <w:t xml:space="preserve"> </w:t>
      </w:r>
      <w:r w:rsidR="6BDBA78B" w:rsidRPr="276220A8">
        <w:rPr>
          <w:rFonts w:ascii="Aptos" w:hAnsi="Aptos"/>
        </w:rPr>
        <w:t>criteria</w:t>
      </w:r>
      <w:r w:rsidRPr="276220A8">
        <w:rPr>
          <w:rFonts w:ascii="Aptos" w:hAnsi="Aptos"/>
        </w:rPr>
        <w:t xml:space="preserve"> (A to E) for All Lots they are applying for </w:t>
      </w:r>
    </w:p>
    <w:p w14:paraId="0B4F3A00" w14:textId="32F4B3A8" w:rsidR="5DBC3F0C" w:rsidRDefault="5DBC3F0C" w:rsidP="276220A8"/>
    <w:p w14:paraId="670797B7" w14:textId="3E4C150E" w:rsidR="5DBC3F0C" w:rsidRDefault="4749BBF4" w:rsidP="276220A8">
      <w:pPr>
        <w:pStyle w:val="Heading2"/>
        <w:spacing w:before="60" w:after="60" w:line="240" w:lineRule="auto"/>
        <w:rPr>
          <w:rFonts w:ascii="Aptos" w:hAnsi="Aptos"/>
        </w:rPr>
      </w:pPr>
      <w:r w:rsidRPr="276220A8">
        <w:rPr>
          <w:rFonts w:ascii="Aptos" w:hAnsi="Aptos"/>
        </w:rPr>
        <w:t>Response to Qualitative Award Criteria Lot 2</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42EB235E"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0C6F3B82" w14:textId="5D54ADCE" w:rsidR="276220A8" w:rsidRDefault="276220A8" w:rsidP="276220A8">
            <w:pPr>
              <w:jc w:val="both"/>
              <w:rPr>
                <w:rFonts w:ascii="Aptos" w:eastAsia="Aptos" w:hAnsi="Aptos" w:cs="Aptos"/>
                <w:color w:val="F5F5F5"/>
                <w:sz w:val="24"/>
                <w:szCs w:val="24"/>
              </w:rPr>
            </w:pPr>
            <w:r w:rsidRPr="276220A8">
              <w:rPr>
                <w:rFonts w:ascii="Aptos" w:eastAsia="Aptos" w:hAnsi="Aptos" w:cs="Aptos"/>
                <w:b/>
                <w:bCs/>
                <w:color w:val="FFFFFF" w:themeColor="background1"/>
                <w:sz w:val="24"/>
                <w:szCs w:val="24"/>
              </w:rPr>
              <w:t>Criterion A</w:t>
            </w:r>
          </w:p>
        </w:tc>
        <w:tc>
          <w:tcPr>
            <w:tcW w:w="2250" w:type="dxa"/>
            <w:tcMar>
              <w:top w:w="15" w:type="dxa"/>
              <w:left w:w="105" w:type="dxa"/>
              <w:bottom w:w="15" w:type="dxa"/>
              <w:right w:w="105" w:type="dxa"/>
            </w:tcMar>
            <w:vAlign w:val="center"/>
          </w:tcPr>
          <w:p w14:paraId="05311817" w14:textId="1CB75E0F"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5BC3A91A" w14:textId="2B1C1EB0"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303558CB" w14:textId="30AB8794"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Minimum Marks</w:t>
            </w:r>
          </w:p>
          <w:p w14:paraId="10D83DE6" w14:textId="37CDB542"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60%</w:t>
            </w:r>
          </w:p>
        </w:tc>
      </w:tr>
      <w:tr w:rsidR="276220A8" w14:paraId="7AACBF3B" w14:textId="77777777" w:rsidTr="276220A8">
        <w:trPr>
          <w:trHeight w:val="300"/>
        </w:trPr>
        <w:tc>
          <w:tcPr>
            <w:tcW w:w="2250" w:type="dxa"/>
            <w:vMerge/>
          </w:tcPr>
          <w:p w14:paraId="1D22398A" w14:textId="77777777" w:rsidR="009A22E0" w:rsidRDefault="009A22E0"/>
        </w:tc>
        <w:tc>
          <w:tcPr>
            <w:tcW w:w="2250" w:type="dxa"/>
            <w:tcMar>
              <w:top w:w="15" w:type="dxa"/>
              <w:left w:w="105" w:type="dxa"/>
              <w:bottom w:w="15" w:type="dxa"/>
              <w:right w:w="105" w:type="dxa"/>
            </w:tcMar>
            <w:vAlign w:val="center"/>
          </w:tcPr>
          <w:p w14:paraId="17108D60" w14:textId="7666F927"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20%</w:t>
            </w:r>
          </w:p>
        </w:tc>
        <w:tc>
          <w:tcPr>
            <w:tcW w:w="2250" w:type="dxa"/>
            <w:tcMar>
              <w:top w:w="15" w:type="dxa"/>
              <w:left w:w="105" w:type="dxa"/>
              <w:bottom w:w="15" w:type="dxa"/>
              <w:right w:w="105" w:type="dxa"/>
            </w:tcMar>
            <w:vAlign w:val="center"/>
          </w:tcPr>
          <w:p w14:paraId="0E54AD70" w14:textId="7C36BD0D"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2000</w:t>
            </w:r>
          </w:p>
        </w:tc>
        <w:tc>
          <w:tcPr>
            <w:tcW w:w="2250" w:type="dxa"/>
            <w:tcMar>
              <w:top w:w="15" w:type="dxa"/>
              <w:left w:w="105" w:type="dxa"/>
              <w:bottom w:w="15" w:type="dxa"/>
              <w:right w:w="105" w:type="dxa"/>
            </w:tcMar>
            <w:vAlign w:val="center"/>
          </w:tcPr>
          <w:p w14:paraId="6EE923CE" w14:textId="16B15687" w:rsidR="276220A8" w:rsidRDefault="276220A8" w:rsidP="276220A8">
            <w:pPr>
              <w:jc w:val="both"/>
            </w:pPr>
            <w:r w:rsidRPr="276220A8">
              <w:rPr>
                <w:rFonts w:ascii="Aptos" w:eastAsia="Aptos" w:hAnsi="Aptos" w:cs="Aptos"/>
                <w:color w:val="000000" w:themeColor="text1"/>
              </w:rPr>
              <w:t>1200</w:t>
            </w:r>
          </w:p>
        </w:tc>
      </w:tr>
      <w:tr w:rsidR="276220A8" w14:paraId="0DB40A02" w14:textId="77777777" w:rsidTr="276220A8">
        <w:trPr>
          <w:trHeight w:val="300"/>
        </w:trPr>
        <w:tc>
          <w:tcPr>
            <w:tcW w:w="2250" w:type="dxa"/>
            <w:tcMar>
              <w:top w:w="15" w:type="dxa"/>
              <w:left w:w="105" w:type="dxa"/>
              <w:bottom w:w="15" w:type="dxa"/>
              <w:right w:w="105" w:type="dxa"/>
            </w:tcMar>
            <w:vAlign w:val="center"/>
          </w:tcPr>
          <w:p w14:paraId="06C7BC60" w14:textId="404E7F73"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5143E80F" w14:textId="08D7013A"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Technical Fit</w:t>
            </w:r>
          </w:p>
        </w:tc>
      </w:tr>
      <w:tr w:rsidR="276220A8" w14:paraId="027C7004" w14:textId="77777777" w:rsidTr="276220A8">
        <w:trPr>
          <w:trHeight w:val="300"/>
        </w:trPr>
        <w:tc>
          <w:tcPr>
            <w:tcW w:w="2250" w:type="dxa"/>
            <w:tcMar>
              <w:top w:w="15" w:type="dxa"/>
              <w:left w:w="105" w:type="dxa"/>
              <w:bottom w:w="15" w:type="dxa"/>
              <w:right w:w="105" w:type="dxa"/>
            </w:tcMar>
            <w:vAlign w:val="center"/>
          </w:tcPr>
          <w:p w14:paraId="692FAB99" w14:textId="4D1F4AD2"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780561AD" w14:textId="7015AB36" w:rsidR="276220A8" w:rsidRDefault="276220A8">
            <w:r w:rsidRPr="276220A8">
              <w:rPr>
                <w:rFonts w:ascii="Aptos" w:eastAsia="Aptos" w:hAnsi="Aptos" w:cs="Aptos"/>
                <w:color w:val="000000" w:themeColor="text1"/>
              </w:rPr>
              <w:t>Tenderer must provide details to demonstrate their ability to meet technical &amp; quality requirements for the equipment which must include but not limited to the following:</w:t>
            </w:r>
          </w:p>
          <w:p w14:paraId="42B8910A" w14:textId="6B063D67" w:rsidR="276220A8" w:rsidRDefault="276220A8" w:rsidP="276220A8">
            <w:pPr>
              <w:rPr>
                <w:rFonts w:ascii="Aptos" w:eastAsia="Aptos" w:hAnsi="Aptos" w:cs="Aptos"/>
                <w:color w:val="000000" w:themeColor="text1"/>
              </w:rPr>
            </w:pPr>
          </w:p>
          <w:p w14:paraId="7D326074" w14:textId="27622B4C" w:rsidR="276220A8" w:rsidRDefault="276220A8" w:rsidP="276220A8">
            <w:pPr>
              <w:pStyle w:val="ListParagraph"/>
              <w:numPr>
                <w:ilvl w:val="0"/>
                <w:numId w:val="31"/>
              </w:numPr>
              <w:rPr>
                <w:rFonts w:ascii="Aptos" w:eastAsia="Aptos" w:hAnsi="Aptos" w:cs="Aptos"/>
                <w:color w:val="000000" w:themeColor="text1"/>
              </w:rPr>
            </w:pPr>
            <w:r w:rsidRPr="276220A8">
              <w:rPr>
                <w:rFonts w:ascii="Aptos" w:eastAsia="Aptos" w:hAnsi="Aptos" w:cs="Aptos"/>
                <w:color w:val="000000" w:themeColor="text1"/>
              </w:rPr>
              <w:t xml:space="preserve">Durability and performance of equipment </w:t>
            </w:r>
          </w:p>
          <w:p w14:paraId="5A25D8BA" w14:textId="7289D189" w:rsidR="276220A8" w:rsidRDefault="276220A8" w:rsidP="276220A8">
            <w:pPr>
              <w:pStyle w:val="ListParagraph"/>
              <w:numPr>
                <w:ilvl w:val="0"/>
                <w:numId w:val="31"/>
              </w:numPr>
              <w:rPr>
                <w:rFonts w:ascii="Aptos" w:eastAsia="Aptos" w:hAnsi="Aptos" w:cs="Aptos"/>
                <w:color w:val="000000" w:themeColor="text1"/>
              </w:rPr>
            </w:pPr>
            <w:r w:rsidRPr="276220A8">
              <w:rPr>
                <w:rFonts w:ascii="Aptos" w:eastAsia="Aptos" w:hAnsi="Aptos" w:cs="Aptos"/>
                <w:color w:val="000000" w:themeColor="text1"/>
              </w:rPr>
              <w:t>Overall Aesthetics of the proposed equipment</w:t>
            </w:r>
          </w:p>
          <w:p w14:paraId="11F0D910" w14:textId="77777777" w:rsidR="276220A8" w:rsidRDefault="276220A8" w:rsidP="276220A8">
            <w:pPr>
              <w:pStyle w:val="ListParagraph"/>
              <w:numPr>
                <w:ilvl w:val="0"/>
                <w:numId w:val="31"/>
              </w:numPr>
              <w:spacing w:after="160" w:line="259" w:lineRule="auto"/>
              <w:jc w:val="both"/>
              <w:rPr>
                <w:rFonts w:ascii="Aptos" w:eastAsia="Aptos" w:hAnsi="Aptos" w:cs="Aptos"/>
                <w:color w:val="000000" w:themeColor="text1"/>
              </w:rPr>
            </w:pPr>
            <w:r w:rsidRPr="276220A8">
              <w:rPr>
                <w:rFonts w:ascii="Aptos" w:eastAsia="Aptos" w:hAnsi="Aptos" w:cs="Aptos"/>
                <w:color w:val="000000" w:themeColor="text1"/>
                <w:lang w:val="en-IE"/>
              </w:rPr>
              <w:t>Equipment specifications and technical datasheets</w:t>
            </w:r>
          </w:p>
          <w:p w14:paraId="316F9AED" w14:textId="6CE0AB53" w:rsidR="276220A8" w:rsidRDefault="276220A8" w:rsidP="276220A8">
            <w:pPr>
              <w:pStyle w:val="ListParagraph"/>
              <w:rPr>
                <w:rFonts w:ascii="Aptos" w:eastAsia="Aptos" w:hAnsi="Aptos" w:cs="Aptos"/>
                <w:color w:val="000000" w:themeColor="text1"/>
              </w:rPr>
            </w:pPr>
          </w:p>
        </w:tc>
      </w:tr>
    </w:tbl>
    <w:p w14:paraId="75483E71" w14:textId="729EF8B5" w:rsidR="5DBC3F0C" w:rsidRDefault="5DBC3F0C" w:rsidP="276220A8"/>
    <w:p w14:paraId="6CA7094F" w14:textId="263238C9" w:rsidR="5DBC3F0C" w:rsidRDefault="30EFCF81" w:rsidP="276220A8">
      <w:pPr>
        <w:spacing w:before="60" w:after="60" w:line="240" w:lineRule="auto"/>
        <w:rPr>
          <w:rFonts w:ascii="Aptos" w:hAnsi="Aptos"/>
          <w:b/>
          <w:bCs/>
        </w:rPr>
      </w:pPr>
      <w:r w:rsidRPr="276220A8">
        <w:rPr>
          <w:rFonts w:ascii="Aptos" w:hAnsi="Aptos"/>
          <w:b/>
          <w:bCs/>
        </w:rPr>
        <w:t>Tenderer’s Response</w:t>
      </w:r>
    </w:p>
    <w:p w14:paraId="686DC7DC" w14:textId="77777777" w:rsidR="5DBC3F0C" w:rsidRDefault="5DBC3F0C" w:rsidP="738B56CA">
      <w:pPr>
        <w:spacing w:before="60" w:after="60" w:line="240" w:lineRule="auto"/>
        <w:rPr>
          <w:rFonts w:ascii="Aptos" w:hAnsi="Aptos"/>
          <w:i/>
          <w:iCs/>
        </w:rPr>
      </w:pPr>
      <w:r w:rsidRPr="738B56CA">
        <w:rPr>
          <w:rFonts w:ascii="Aptos" w:hAnsi="Aptos"/>
          <w:i/>
          <w:iCs/>
        </w:rPr>
        <w:t xml:space="preserve">Please use this free text page(s) (i.e. </w:t>
      </w:r>
      <w:r w:rsidRPr="738B56CA">
        <w:rPr>
          <w:rFonts w:ascii="Aptos" w:hAnsi="Aptos"/>
          <w:b/>
          <w:bCs/>
          <w:i/>
          <w:iCs/>
        </w:rPr>
        <w:t>do not</w:t>
      </w:r>
      <w:r w:rsidRPr="738B56CA">
        <w:rPr>
          <w:rFonts w:ascii="Aptos" w:hAnsi="Aptos"/>
          <w:i/>
          <w:iCs/>
        </w:rPr>
        <w:t xml:space="preserve"> type in the box) for your response. </w:t>
      </w:r>
    </w:p>
    <w:p w14:paraId="77B17749" w14:textId="77777777" w:rsidR="738B56CA" w:rsidRDefault="738B56CA" w:rsidP="738B56CA">
      <w:pPr>
        <w:spacing w:before="60" w:after="60" w:line="240" w:lineRule="auto"/>
        <w:rPr>
          <w:rFonts w:ascii="Aptos" w:hAnsi="Aptos"/>
        </w:rPr>
      </w:pPr>
    </w:p>
    <w:p w14:paraId="5861CA03" w14:textId="73FA275B" w:rsidR="5DBC3F0C" w:rsidRDefault="5DBC3F0C" w:rsidP="738B56CA">
      <w:pPr>
        <w:spacing w:before="60" w:after="60" w:line="240" w:lineRule="auto"/>
        <w:rPr>
          <w:rFonts w:ascii="Aptos" w:hAnsi="Aptos"/>
        </w:rPr>
      </w:pPr>
      <w:r w:rsidRPr="738B56CA">
        <w:rPr>
          <w:rFonts w:ascii="Aptos" w:hAnsi="Aptos"/>
        </w:rPr>
        <w:br w:type="page"/>
      </w:r>
    </w:p>
    <w:p w14:paraId="77D62417" w14:textId="74919E17" w:rsidR="738B56CA" w:rsidRDefault="738B56CA" w:rsidP="738B56CA">
      <w:pPr>
        <w:spacing w:before="60" w:after="60" w:line="240" w:lineRule="auto"/>
        <w:rPr>
          <w:rFonts w:ascii="Aptos" w:hAnsi="Aptos"/>
          <w:b/>
          <w:b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738B56CA" w14:paraId="258F1B8A" w14:textId="77777777" w:rsidTr="738B56CA">
        <w:trPr>
          <w:trHeight w:val="300"/>
        </w:trPr>
        <w:tc>
          <w:tcPr>
            <w:tcW w:w="2250" w:type="dxa"/>
            <w:vMerge w:val="restart"/>
            <w:shd w:val="clear" w:color="auto" w:fill="00284A"/>
            <w:tcMar>
              <w:top w:w="15" w:type="dxa"/>
              <w:left w:w="105" w:type="dxa"/>
              <w:bottom w:w="15" w:type="dxa"/>
              <w:right w:w="105" w:type="dxa"/>
            </w:tcMar>
            <w:vAlign w:val="center"/>
          </w:tcPr>
          <w:p w14:paraId="5CD1E96C" w14:textId="38265E7E" w:rsidR="738B56CA" w:rsidRDefault="738B56CA" w:rsidP="738B56CA">
            <w:pPr>
              <w:jc w:val="both"/>
              <w:rPr>
                <w:rFonts w:ascii="Aptos" w:eastAsia="Aptos" w:hAnsi="Aptos" w:cs="Aptos"/>
                <w:color w:val="F5F5F5"/>
                <w:sz w:val="24"/>
                <w:szCs w:val="24"/>
              </w:rPr>
            </w:pPr>
            <w:r w:rsidRPr="738B56CA">
              <w:rPr>
                <w:rFonts w:ascii="Aptos" w:eastAsia="Aptos" w:hAnsi="Aptos" w:cs="Aptos"/>
                <w:b/>
                <w:bCs/>
                <w:color w:val="FFFFFF" w:themeColor="background1"/>
                <w:sz w:val="24"/>
                <w:szCs w:val="24"/>
              </w:rPr>
              <w:t>Criterion B</w:t>
            </w:r>
          </w:p>
        </w:tc>
        <w:tc>
          <w:tcPr>
            <w:tcW w:w="2250" w:type="dxa"/>
            <w:tcMar>
              <w:top w:w="15" w:type="dxa"/>
              <w:left w:w="105" w:type="dxa"/>
              <w:bottom w:w="15" w:type="dxa"/>
              <w:right w:w="105" w:type="dxa"/>
            </w:tcMar>
            <w:vAlign w:val="center"/>
          </w:tcPr>
          <w:p w14:paraId="3C984C7D" w14:textId="27075207"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5F2AE2FB" w14:textId="67A89B73"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472B4996" w14:textId="7BC59F25"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 xml:space="preserve">Minimum Marks </w:t>
            </w:r>
            <w:r w:rsidRPr="738B56CA">
              <w:rPr>
                <w:rFonts w:ascii="Aptos" w:eastAsia="Aptos" w:hAnsi="Aptos" w:cs="Aptos"/>
                <w:color w:val="000000" w:themeColor="text1"/>
              </w:rPr>
              <w:t>60%</w:t>
            </w:r>
          </w:p>
        </w:tc>
      </w:tr>
      <w:tr w:rsidR="738B56CA" w14:paraId="378A2000" w14:textId="77777777" w:rsidTr="738B56CA">
        <w:trPr>
          <w:trHeight w:val="300"/>
        </w:trPr>
        <w:tc>
          <w:tcPr>
            <w:tcW w:w="2250" w:type="dxa"/>
            <w:vMerge/>
          </w:tcPr>
          <w:p w14:paraId="7E3308BF" w14:textId="77777777" w:rsidR="002415F4" w:rsidRDefault="002415F4"/>
        </w:tc>
        <w:tc>
          <w:tcPr>
            <w:tcW w:w="2250" w:type="dxa"/>
            <w:tcMar>
              <w:top w:w="15" w:type="dxa"/>
              <w:left w:w="105" w:type="dxa"/>
              <w:bottom w:w="15" w:type="dxa"/>
              <w:right w:w="105" w:type="dxa"/>
            </w:tcMar>
            <w:vAlign w:val="center"/>
          </w:tcPr>
          <w:p w14:paraId="26625F80" w14:textId="72D64019" w:rsidR="738B56CA" w:rsidRDefault="738B56CA" w:rsidP="738B56CA">
            <w:pPr>
              <w:jc w:val="both"/>
              <w:rPr>
                <w:rFonts w:ascii="Aptos" w:eastAsia="Aptos" w:hAnsi="Aptos" w:cs="Aptos"/>
                <w:color w:val="000000" w:themeColor="text1"/>
              </w:rPr>
            </w:pPr>
            <w:r w:rsidRPr="738B56CA">
              <w:rPr>
                <w:rFonts w:ascii="Aptos" w:eastAsia="Aptos" w:hAnsi="Aptos" w:cs="Aptos"/>
                <w:color w:val="000000" w:themeColor="text1"/>
              </w:rPr>
              <w:t>15%</w:t>
            </w:r>
          </w:p>
        </w:tc>
        <w:tc>
          <w:tcPr>
            <w:tcW w:w="2250" w:type="dxa"/>
            <w:tcMar>
              <w:top w:w="15" w:type="dxa"/>
              <w:left w:w="105" w:type="dxa"/>
              <w:bottom w:w="15" w:type="dxa"/>
              <w:right w:w="105" w:type="dxa"/>
            </w:tcMar>
            <w:vAlign w:val="center"/>
          </w:tcPr>
          <w:p w14:paraId="0C9EA32F" w14:textId="28D6DDA1" w:rsidR="738B56CA" w:rsidRDefault="738B56CA" w:rsidP="738B56CA">
            <w:pPr>
              <w:jc w:val="both"/>
              <w:rPr>
                <w:rFonts w:ascii="Aptos" w:eastAsia="Aptos" w:hAnsi="Aptos" w:cs="Aptos"/>
                <w:color w:val="000000" w:themeColor="text1"/>
              </w:rPr>
            </w:pPr>
            <w:r w:rsidRPr="738B56CA">
              <w:rPr>
                <w:rFonts w:ascii="Aptos" w:eastAsia="Aptos" w:hAnsi="Aptos" w:cs="Aptos"/>
                <w:color w:val="000000" w:themeColor="text1"/>
              </w:rPr>
              <w:t>1500</w:t>
            </w:r>
          </w:p>
        </w:tc>
        <w:tc>
          <w:tcPr>
            <w:tcW w:w="2250" w:type="dxa"/>
            <w:tcMar>
              <w:top w:w="15" w:type="dxa"/>
              <w:left w:w="105" w:type="dxa"/>
              <w:bottom w:w="15" w:type="dxa"/>
              <w:right w:w="105" w:type="dxa"/>
            </w:tcMar>
            <w:vAlign w:val="center"/>
          </w:tcPr>
          <w:p w14:paraId="3C1AED3B" w14:textId="1480D899" w:rsidR="738B56CA" w:rsidRDefault="738B56CA" w:rsidP="738B56CA">
            <w:pPr>
              <w:jc w:val="both"/>
            </w:pPr>
            <w:r w:rsidRPr="738B56CA">
              <w:rPr>
                <w:rFonts w:ascii="Aptos" w:eastAsia="Aptos" w:hAnsi="Aptos" w:cs="Aptos"/>
                <w:color w:val="000000" w:themeColor="text1"/>
              </w:rPr>
              <w:t>900</w:t>
            </w:r>
          </w:p>
        </w:tc>
      </w:tr>
      <w:tr w:rsidR="738B56CA" w14:paraId="5DC2EE54" w14:textId="77777777" w:rsidTr="738B56CA">
        <w:trPr>
          <w:trHeight w:val="480"/>
        </w:trPr>
        <w:tc>
          <w:tcPr>
            <w:tcW w:w="2250" w:type="dxa"/>
            <w:tcMar>
              <w:top w:w="15" w:type="dxa"/>
              <w:left w:w="105" w:type="dxa"/>
              <w:bottom w:w="15" w:type="dxa"/>
              <w:right w:w="105" w:type="dxa"/>
            </w:tcMar>
            <w:vAlign w:val="center"/>
          </w:tcPr>
          <w:p w14:paraId="20BFF4E0" w14:textId="4246D384"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2907A763" w14:textId="64BD1987"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Technical Support, Warranty &amp; Training</w:t>
            </w:r>
          </w:p>
        </w:tc>
      </w:tr>
      <w:tr w:rsidR="738B56CA" w14:paraId="0EF8DF1F" w14:textId="77777777" w:rsidTr="738B56CA">
        <w:trPr>
          <w:trHeight w:val="30"/>
        </w:trPr>
        <w:tc>
          <w:tcPr>
            <w:tcW w:w="2250" w:type="dxa"/>
            <w:tcMar>
              <w:top w:w="15" w:type="dxa"/>
              <w:left w:w="105" w:type="dxa"/>
              <w:bottom w:w="15" w:type="dxa"/>
              <w:right w:w="105" w:type="dxa"/>
            </w:tcMar>
            <w:vAlign w:val="center"/>
          </w:tcPr>
          <w:p w14:paraId="5BB0AF96" w14:textId="41C413B2"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56342007" w14:textId="2A645B0A" w:rsidR="738B56CA" w:rsidRDefault="738B56CA" w:rsidP="738B56CA">
            <w:pPr>
              <w:jc w:val="both"/>
            </w:pPr>
            <w:r w:rsidRPr="738B56CA">
              <w:rPr>
                <w:rFonts w:ascii="Aptos" w:eastAsia="Aptos" w:hAnsi="Aptos" w:cs="Aptos"/>
                <w:color w:val="000000" w:themeColor="text1"/>
              </w:rPr>
              <w:t xml:space="preserve">Tenderers must provide details of their technical support, warranty and training to include the following: </w:t>
            </w:r>
          </w:p>
          <w:p w14:paraId="19DA82BC" w14:textId="49B0C7FC" w:rsidR="738B56CA" w:rsidRDefault="738B56CA" w:rsidP="738B56CA">
            <w:pPr>
              <w:jc w:val="both"/>
              <w:rPr>
                <w:rFonts w:ascii="Aptos" w:eastAsia="Aptos" w:hAnsi="Aptos" w:cs="Aptos"/>
                <w:color w:val="000000" w:themeColor="text1"/>
              </w:rPr>
            </w:pPr>
          </w:p>
          <w:p w14:paraId="43880F32" w14:textId="0BE068E3" w:rsidR="738B56CA" w:rsidRDefault="738B56CA" w:rsidP="738B56CA">
            <w:pPr>
              <w:pStyle w:val="ListParagraph"/>
              <w:numPr>
                <w:ilvl w:val="0"/>
                <w:numId w:val="30"/>
              </w:numPr>
              <w:ind w:left="608" w:hanging="283"/>
              <w:jc w:val="both"/>
              <w:rPr>
                <w:rFonts w:ascii="Aptos" w:eastAsia="Aptos" w:hAnsi="Aptos" w:cs="Aptos"/>
                <w:color w:val="000000" w:themeColor="text1"/>
              </w:rPr>
            </w:pPr>
            <w:r w:rsidRPr="738B56CA">
              <w:rPr>
                <w:rFonts w:ascii="Aptos" w:eastAsia="Aptos" w:hAnsi="Aptos" w:cs="Aptos"/>
                <w:color w:val="000000" w:themeColor="text1"/>
              </w:rPr>
              <w:t>Technical support including guaranteed response times regarding phone calls/email/site visits for repairs &amp; breakdown, escalation procedures.</w:t>
            </w:r>
          </w:p>
          <w:p w14:paraId="2923E6BF" w14:textId="1FFFB0CB" w:rsidR="738B56CA" w:rsidRDefault="738B56CA" w:rsidP="738B56CA">
            <w:pPr>
              <w:pStyle w:val="ListParagraph"/>
              <w:numPr>
                <w:ilvl w:val="0"/>
                <w:numId w:val="30"/>
              </w:numPr>
              <w:ind w:left="608" w:hanging="283"/>
              <w:jc w:val="both"/>
              <w:rPr>
                <w:rFonts w:ascii="Aptos" w:eastAsia="Aptos" w:hAnsi="Aptos" w:cs="Aptos"/>
                <w:color w:val="000000" w:themeColor="text1"/>
              </w:rPr>
            </w:pPr>
            <w:r w:rsidRPr="738B56CA">
              <w:rPr>
                <w:rFonts w:ascii="Aptos" w:eastAsia="Aptos" w:hAnsi="Aptos" w:cs="Aptos"/>
                <w:color w:val="000000" w:themeColor="text1"/>
              </w:rPr>
              <w:t>Warranty Duration, inclusions/exclusions, extended warranty options, warranty management</w:t>
            </w:r>
          </w:p>
          <w:p w14:paraId="11280EDC" w14:textId="4717220D" w:rsidR="738B56CA" w:rsidRDefault="738B56CA" w:rsidP="738B56CA">
            <w:pPr>
              <w:pStyle w:val="ListParagraph"/>
              <w:numPr>
                <w:ilvl w:val="0"/>
                <w:numId w:val="30"/>
              </w:numPr>
              <w:ind w:left="608" w:hanging="283"/>
              <w:jc w:val="both"/>
              <w:rPr>
                <w:rFonts w:ascii="Aptos" w:eastAsia="Aptos" w:hAnsi="Aptos" w:cs="Aptos"/>
                <w:color w:val="000000" w:themeColor="text1"/>
              </w:rPr>
            </w:pPr>
            <w:r w:rsidRPr="738B56CA">
              <w:rPr>
                <w:rFonts w:ascii="Aptos" w:eastAsia="Aptos" w:hAnsi="Aptos" w:cs="Aptos"/>
                <w:color w:val="000000" w:themeColor="text1"/>
              </w:rPr>
              <w:t>Provision of Spare Parts Inventory</w:t>
            </w:r>
          </w:p>
          <w:p w14:paraId="5830CEE2" w14:textId="22A2B433" w:rsidR="738B56CA" w:rsidRDefault="738B56CA" w:rsidP="738B56CA">
            <w:pPr>
              <w:pStyle w:val="ListParagraph"/>
              <w:numPr>
                <w:ilvl w:val="0"/>
                <w:numId w:val="30"/>
              </w:numPr>
              <w:ind w:left="608" w:hanging="283"/>
              <w:jc w:val="both"/>
              <w:rPr>
                <w:rFonts w:ascii="Aptos" w:eastAsia="Aptos" w:hAnsi="Aptos" w:cs="Aptos"/>
                <w:color w:val="000000" w:themeColor="text1"/>
              </w:rPr>
            </w:pPr>
            <w:r w:rsidRPr="738B56CA">
              <w:rPr>
                <w:rFonts w:ascii="Aptos" w:eastAsia="Aptos" w:hAnsi="Aptos" w:cs="Aptos"/>
                <w:color w:val="000000" w:themeColor="text1"/>
              </w:rPr>
              <w:t>Dedicated technician team</w:t>
            </w:r>
          </w:p>
          <w:p w14:paraId="7A7C9D67" w14:textId="50F9D459" w:rsidR="738B56CA" w:rsidRDefault="738B56CA" w:rsidP="738B56CA">
            <w:pPr>
              <w:pStyle w:val="ListParagraph"/>
              <w:numPr>
                <w:ilvl w:val="0"/>
                <w:numId w:val="30"/>
              </w:numPr>
              <w:ind w:left="608" w:hanging="283"/>
              <w:jc w:val="both"/>
              <w:rPr>
                <w:rFonts w:ascii="Aptos" w:eastAsia="Aptos" w:hAnsi="Aptos" w:cs="Aptos"/>
                <w:color w:val="000000" w:themeColor="text1"/>
              </w:rPr>
            </w:pPr>
            <w:r w:rsidRPr="738B56CA">
              <w:rPr>
                <w:rFonts w:ascii="Aptos" w:eastAsia="Aptos" w:hAnsi="Aptos" w:cs="Aptos"/>
                <w:color w:val="000000" w:themeColor="text1"/>
              </w:rPr>
              <w:t>Proposed Training schedule</w:t>
            </w:r>
          </w:p>
          <w:p w14:paraId="343E0E34" w14:textId="36AA7724" w:rsidR="738B56CA" w:rsidRDefault="738B56CA" w:rsidP="738B56CA">
            <w:pPr>
              <w:pStyle w:val="ListParagraph"/>
              <w:ind w:left="608" w:hanging="283"/>
              <w:jc w:val="both"/>
              <w:rPr>
                <w:rFonts w:ascii="Aptos" w:eastAsia="Aptos" w:hAnsi="Aptos" w:cs="Aptos"/>
                <w:color w:val="000000" w:themeColor="text1"/>
              </w:rPr>
            </w:pPr>
          </w:p>
        </w:tc>
      </w:tr>
    </w:tbl>
    <w:p w14:paraId="4CB24625" w14:textId="1556889E" w:rsidR="738B56CA" w:rsidRDefault="738B56CA" w:rsidP="738B56CA">
      <w:pPr>
        <w:spacing w:before="60" w:after="60" w:line="240" w:lineRule="auto"/>
        <w:rPr>
          <w:rFonts w:ascii="Aptos" w:hAnsi="Aptos"/>
          <w:b/>
          <w:bCs/>
        </w:rPr>
      </w:pPr>
    </w:p>
    <w:p w14:paraId="3E33ABB8" w14:textId="2F9A1FC4" w:rsidR="5DBC3F0C" w:rsidRDefault="5DBC3F0C" w:rsidP="738B56CA">
      <w:pPr>
        <w:spacing w:before="60" w:after="60" w:line="240" w:lineRule="auto"/>
        <w:rPr>
          <w:rFonts w:ascii="Aptos" w:hAnsi="Aptos"/>
          <w:b/>
          <w:bCs/>
        </w:rPr>
      </w:pPr>
      <w:r w:rsidRPr="738B56CA">
        <w:rPr>
          <w:rFonts w:ascii="Aptos" w:hAnsi="Aptos"/>
          <w:b/>
          <w:bCs/>
        </w:rPr>
        <w:t>Tenderer’s Response</w:t>
      </w:r>
    </w:p>
    <w:p w14:paraId="5221FD03" w14:textId="77777777" w:rsidR="5DBC3F0C" w:rsidRDefault="5DBC3F0C" w:rsidP="738B56CA">
      <w:pPr>
        <w:spacing w:before="60" w:after="60" w:line="240" w:lineRule="auto"/>
        <w:rPr>
          <w:rFonts w:ascii="Aptos" w:hAnsi="Aptos"/>
          <w:i/>
          <w:iCs/>
        </w:rPr>
      </w:pPr>
      <w:r w:rsidRPr="738B56CA">
        <w:rPr>
          <w:rFonts w:ascii="Aptos" w:hAnsi="Aptos"/>
          <w:i/>
          <w:iCs/>
        </w:rPr>
        <w:t xml:space="preserve">Please use this free text page(s) (i.e. </w:t>
      </w:r>
      <w:r w:rsidRPr="738B56CA">
        <w:rPr>
          <w:rFonts w:ascii="Aptos" w:hAnsi="Aptos"/>
          <w:b/>
          <w:bCs/>
          <w:i/>
          <w:iCs/>
        </w:rPr>
        <w:t>do not</w:t>
      </w:r>
      <w:r w:rsidRPr="738B56CA">
        <w:rPr>
          <w:rFonts w:ascii="Aptos" w:hAnsi="Aptos"/>
          <w:i/>
          <w:iCs/>
        </w:rPr>
        <w:t xml:space="preserve"> type in the box) for your response. </w:t>
      </w:r>
    </w:p>
    <w:p w14:paraId="215DD840" w14:textId="77777777" w:rsidR="738B56CA" w:rsidRDefault="738B56CA" w:rsidP="738B56CA">
      <w:pPr>
        <w:spacing w:before="60" w:after="60" w:line="240" w:lineRule="auto"/>
        <w:rPr>
          <w:rFonts w:ascii="Aptos" w:hAnsi="Aptos"/>
          <w:lang w:val="en-IE"/>
        </w:rPr>
      </w:pPr>
    </w:p>
    <w:p w14:paraId="4FD62A69" w14:textId="4E36F136" w:rsidR="5DBC3F0C" w:rsidRDefault="5DBC3F0C" w:rsidP="738B56CA">
      <w:pPr>
        <w:spacing w:before="60" w:after="60" w:line="240" w:lineRule="auto"/>
        <w:rPr>
          <w:rFonts w:ascii="Aptos" w:hAnsi="Aptos"/>
        </w:rPr>
      </w:pPr>
      <w:r w:rsidRPr="738B56CA">
        <w:rPr>
          <w:rFonts w:ascii="Aptos" w:hAnsi="Aptos"/>
        </w:rPr>
        <w:br w:type="page"/>
      </w:r>
    </w:p>
    <w:p w14:paraId="7C13B33B" w14:textId="711406AA" w:rsidR="738B56CA" w:rsidRDefault="738B56CA" w:rsidP="738B56CA">
      <w:pPr>
        <w:spacing w:before="60" w:after="60" w:line="240" w:lineRule="auto"/>
        <w:rPr>
          <w:rFonts w:ascii="Aptos" w:hAnsi="Aptos"/>
          <w:b/>
          <w:b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738B56CA" w14:paraId="1F3F4CD8" w14:textId="77777777" w:rsidTr="738B56CA">
        <w:trPr>
          <w:trHeight w:val="300"/>
        </w:trPr>
        <w:tc>
          <w:tcPr>
            <w:tcW w:w="2250" w:type="dxa"/>
            <w:vMerge w:val="restart"/>
            <w:shd w:val="clear" w:color="auto" w:fill="00284A"/>
            <w:tcMar>
              <w:top w:w="15" w:type="dxa"/>
              <w:left w:w="105" w:type="dxa"/>
              <w:bottom w:w="15" w:type="dxa"/>
              <w:right w:w="105" w:type="dxa"/>
            </w:tcMar>
            <w:vAlign w:val="center"/>
          </w:tcPr>
          <w:p w14:paraId="75CA7695" w14:textId="6EF5A695" w:rsidR="738B56CA" w:rsidRDefault="738B56CA" w:rsidP="738B56CA">
            <w:pPr>
              <w:jc w:val="both"/>
              <w:rPr>
                <w:rFonts w:ascii="Aptos" w:eastAsia="Aptos" w:hAnsi="Aptos" w:cs="Aptos"/>
                <w:color w:val="F5F5F5"/>
                <w:sz w:val="24"/>
                <w:szCs w:val="24"/>
              </w:rPr>
            </w:pPr>
            <w:r w:rsidRPr="738B56CA">
              <w:rPr>
                <w:rFonts w:ascii="Aptos" w:eastAsia="Aptos" w:hAnsi="Aptos" w:cs="Aptos"/>
                <w:b/>
                <w:bCs/>
                <w:color w:val="FFFFFF" w:themeColor="background1"/>
                <w:sz w:val="24"/>
                <w:szCs w:val="24"/>
              </w:rPr>
              <w:t>Criterion C</w:t>
            </w:r>
          </w:p>
        </w:tc>
        <w:tc>
          <w:tcPr>
            <w:tcW w:w="2250" w:type="dxa"/>
            <w:tcMar>
              <w:top w:w="15" w:type="dxa"/>
              <w:left w:w="105" w:type="dxa"/>
              <w:bottom w:w="15" w:type="dxa"/>
              <w:right w:w="105" w:type="dxa"/>
            </w:tcMar>
            <w:vAlign w:val="center"/>
          </w:tcPr>
          <w:p w14:paraId="21830679" w14:textId="2AC0D3E7"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274DB859" w14:textId="0A049F65"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4405D5C0" w14:textId="69F63F18"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 xml:space="preserve">Minimum Marks </w:t>
            </w:r>
            <w:r w:rsidRPr="738B56CA">
              <w:rPr>
                <w:rFonts w:ascii="Aptos" w:eastAsia="Aptos" w:hAnsi="Aptos" w:cs="Aptos"/>
                <w:color w:val="000000" w:themeColor="text1"/>
              </w:rPr>
              <w:t>60%</w:t>
            </w:r>
          </w:p>
        </w:tc>
      </w:tr>
      <w:tr w:rsidR="738B56CA" w14:paraId="4048D966" w14:textId="77777777" w:rsidTr="738B56CA">
        <w:trPr>
          <w:trHeight w:val="300"/>
        </w:trPr>
        <w:tc>
          <w:tcPr>
            <w:tcW w:w="2250" w:type="dxa"/>
            <w:vMerge/>
          </w:tcPr>
          <w:p w14:paraId="741E715D" w14:textId="77777777" w:rsidR="002415F4" w:rsidRDefault="002415F4"/>
        </w:tc>
        <w:tc>
          <w:tcPr>
            <w:tcW w:w="2250" w:type="dxa"/>
            <w:tcMar>
              <w:top w:w="15" w:type="dxa"/>
              <w:left w:w="105" w:type="dxa"/>
              <w:bottom w:w="15" w:type="dxa"/>
              <w:right w:w="105" w:type="dxa"/>
            </w:tcMar>
            <w:vAlign w:val="center"/>
          </w:tcPr>
          <w:p w14:paraId="2425E61B" w14:textId="6CE3FB0E" w:rsidR="738B56CA" w:rsidRDefault="738B56CA" w:rsidP="738B56CA">
            <w:pPr>
              <w:jc w:val="both"/>
              <w:rPr>
                <w:rFonts w:ascii="Aptos" w:eastAsia="Aptos" w:hAnsi="Aptos" w:cs="Aptos"/>
                <w:color w:val="000000" w:themeColor="text1"/>
              </w:rPr>
            </w:pPr>
            <w:r w:rsidRPr="738B56CA">
              <w:rPr>
                <w:rFonts w:ascii="Aptos" w:eastAsia="Aptos" w:hAnsi="Aptos" w:cs="Aptos"/>
                <w:color w:val="000000" w:themeColor="text1"/>
              </w:rPr>
              <w:t>20%</w:t>
            </w:r>
          </w:p>
        </w:tc>
        <w:tc>
          <w:tcPr>
            <w:tcW w:w="2250" w:type="dxa"/>
            <w:tcMar>
              <w:top w:w="15" w:type="dxa"/>
              <w:left w:w="105" w:type="dxa"/>
              <w:bottom w:w="15" w:type="dxa"/>
              <w:right w:w="105" w:type="dxa"/>
            </w:tcMar>
            <w:vAlign w:val="center"/>
          </w:tcPr>
          <w:p w14:paraId="72BD0A4B" w14:textId="478030BB" w:rsidR="738B56CA" w:rsidRDefault="738B56CA" w:rsidP="738B56CA">
            <w:pPr>
              <w:jc w:val="both"/>
              <w:rPr>
                <w:rFonts w:ascii="Aptos" w:eastAsia="Aptos" w:hAnsi="Aptos" w:cs="Aptos"/>
                <w:color w:val="000000" w:themeColor="text1"/>
              </w:rPr>
            </w:pPr>
            <w:r w:rsidRPr="738B56CA">
              <w:rPr>
                <w:rFonts w:ascii="Aptos" w:eastAsia="Aptos" w:hAnsi="Aptos" w:cs="Aptos"/>
                <w:color w:val="000000" w:themeColor="text1"/>
              </w:rPr>
              <w:t>2000</w:t>
            </w:r>
          </w:p>
        </w:tc>
        <w:tc>
          <w:tcPr>
            <w:tcW w:w="2250" w:type="dxa"/>
            <w:tcMar>
              <w:top w:w="15" w:type="dxa"/>
              <w:left w:w="105" w:type="dxa"/>
              <w:bottom w:w="15" w:type="dxa"/>
              <w:right w:w="105" w:type="dxa"/>
            </w:tcMar>
            <w:vAlign w:val="center"/>
          </w:tcPr>
          <w:p w14:paraId="0B593628" w14:textId="48F6FA5A" w:rsidR="738B56CA" w:rsidRDefault="738B56CA" w:rsidP="738B56CA">
            <w:pPr>
              <w:jc w:val="both"/>
              <w:rPr>
                <w:rFonts w:ascii="Aptos" w:eastAsia="Aptos" w:hAnsi="Aptos" w:cs="Aptos"/>
                <w:color w:val="000000" w:themeColor="text1"/>
              </w:rPr>
            </w:pPr>
            <w:r w:rsidRPr="738B56CA">
              <w:rPr>
                <w:rFonts w:ascii="Aptos" w:eastAsia="Aptos" w:hAnsi="Aptos" w:cs="Aptos"/>
                <w:color w:val="000000" w:themeColor="text1"/>
              </w:rPr>
              <w:t>1200</w:t>
            </w:r>
          </w:p>
        </w:tc>
      </w:tr>
      <w:tr w:rsidR="738B56CA" w14:paraId="29C9B252" w14:textId="77777777" w:rsidTr="738B56CA">
        <w:trPr>
          <w:trHeight w:val="300"/>
        </w:trPr>
        <w:tc>
          <w:tcPr>
            <w:tcW w:w="2250" w:type="dxa"/>
            <w:tcMar>
              <w:top w:w="15" w:type="dxa"/>
              <w:left w:w="105" w:type="dxa"/>
              <w:bottom w:w="15" w:type="dxa"/>
              <w:right w:w="105" w:type="dxa"/>
            </w:tcMar>
            <w:vAlign w:val="center"/>
          </w:tcPr>
          <w:p w14:paraId="39131B37" w14:textId="65FE34BE"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62798447" w14:textId="316217DD"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Project Delivery Program</w:t>
            </w:r>
          </w:p>
        </w:tc>
      </w:tr>
      <w:tr w:rsidR="738B56CA" w14:paraId="2287DCB7" w14:textId="77777777" w:rsidTr="738B56CA">
        <w:trPr>
          <w:trHeight w:val="300"/>
        </w:trPr>
        <w:tc>
          <w:tcPr>
            <w:tcW w:w="2250" w:type="dxa"/>
            <w:tcMar>
              <w:top w:w="15" w:type="dxa"/>
              <w:left w:w="105" w:type="dxa"/>
              <w:bottom w:w="15" w:type="dxa"/>
              <w:right w:w="105" w:type="dxa"/>
            </w:tcMar>
            <w:vAlign w:val="center"/>
          </w:tcPr>
          <w:p w14:paraId="5EB4C304" w14:textId="307F1BA7" w:rsidR="738B56CA" w:rsidRDefault="738B56CA" w:rsidP="738B56CA">
            <w:pPr>
              <w:jc w:val="both"/>
              <w:rPr>
                <w:rFonts w:ascii="Aptos" w:eastAsia="Aptos" w:hAnsi="Aptos" w:cs="Aptos"/>
                <w:color w:val="000000" w:themeColor="text1"/>
              </w:rPr>
            </w:pPr>
            <w:r w:rsidRPr="738B56CA">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3AF6E767" w14:textId="72E46651" w:rsidR="738B56CA" w:rsidRDefault="738B56CA" w:rsidP="738B56CA">
            <w:pPr>
              <w:jc w:val="both"/>
            </w:pPr>
            <w:r w:rsidRPr="738B56CA">
              <w:rPr>
                <w:rFonts w:ascii="Aptos" w:eastAsia="Aptos" w:hAnsi="Aptos" w:cs="Aptos"/>
                <w:color w:val="000000" w:themeColor="text1"/>
              </w:rPr>
              <w:t>Tenderers must provide a detailed project plan outlining the plan for Installation, Commissioning &amp; Validation for the equipment including resourcing and sample risk assessment.</w:t>
            </w:r>
          </w:p>
          <w:p w14:paraId="726DCAA1" w14:textId="01BC13D8" w:rsidR="738B56CA" w:rsidRDefault="738B56CA" w:rsidP="738B56CA">
            <w:pPr>
              <w:jc w:val="both"/>
              <w:rPr>
                <w:rFonts w:ascii="Aptos" w:eastAsia="Aptos" w:hAnsi="Aptos" w:cs="Aptos"/>
                <w:color w:val="000000" w:themeColor="text1"/>
              </w:rPr>
            </w:pPr>
          </w:p>
          <w:p w14:paraId="5CB37350" w14:textId="4E7F0D6C" w:rsidR="738B56CA" w:rsidRDefault="738B56CA" w:rsidP="738B56CA">
            <w:pPr>
              <w:jc w:val="both"/>
            </w:pPr>
            <w:r w:rsidRPr="738B56CA">
              <w:rPr>
                <w:rFonts w:ascii="Aptos" w:eastAsia="Aptos" w:hAnsi="Aptos" w:cs="Aptos"/>
                <w:color w:val="000000" w:themeColor="text1"/>
              </w:rPr>
              <w:t xml:space="preserve">Details provided must include lead time from order date, installation and commissioning timelines. </w:t>
            </w:r>
          </w:p>
          <w:p w14:paraId="37723F6A" w14:textId="257B4DA5" w:rsidR="738B56CA" w:rsidRDefault="738B56CA" w:rsidP="738B56CA">
            <w:pPr>
              <w:jc w:val="both"/>
              <w:rPr>
                <w:rFonts w:ascii="Aptos" w:eastAsia="Aptos" w:hAnsi="Aptos" w:cs="Aptos"/>
                <w:color w:val="000000" w:themeColor="text1"/>
              </w:rPr>
            </w:pPr>
          </w:p>
          <w:p w14:paraId="20520B53" w14:textId="78926BCF" w:rsidR="738B56CA" w:rsidRDefault="738B56CA" w:rsidP="738B56CA">
            <w:pPr>
              <w:jc w:val="both"/>
            </w:pPr>
            <w:r w:rsidRPr="738B56CA">
              <w:rPr>
                <w:rFonts w:ascii="Aptos" w:eastAsia="Aptos" w:hAnsi="Aptos" w:cs="Aptos"/>
                <w:color w:val="000000" w:themeColor="text1"/>
              </w:rPr>
              <w:t>Tenderers must provide details of their proposed communication plan for ensuring successful coordination with all key stakeholders on the project.</w:t>
            </w:r>
          </w:p>
          <w:p w14:paraId="361FF58D" w14:textId="01A7F4F7" w:rsidR="738B56CA" w:rsidRDefault="738B56CA" w:rsidP="738B56CA">
            <w:pPr>
              <w:jc w:val="both"/>
              <w:rPr>
                <w:rFonts w:ascii="Aptos" w:eastAsia="Aptos" w:hAnsi="Aptos" w:cs="Aptos"/>
                <w:color w:val="000000" w:themeColor="text1"/>
              </w:rPr>
            </w:pPr>
          </w:p>
        </w:tc>
      </w:tr>
    </w:tbl>
    <w:p w14:paraId="75C9496B" w14:textId="66287C83" w:rsidR="738B56CA" w:rsidRDefault="738B56CA" w:rsidP="738B56CA">
      <w:pPr>
        <w:spacing w:before="60" w:after="60" w:line="240" w:lineRule="auto"/>
        <w:rPr>
          <w:rFonts w:ascii="Aptos" w:hAnsi="Aptos"/>
          <w:b/>
          <w:bCs/>
        </w:rPr>
      </w:pPr>
    </w:p>
    <w:p w14:paraId="28DFD962" w14:textId="356168DF" w:rsidR="738B56CA" w:rsidRDefault="738B56CA" w:rsidP="738B56CA">
      <w:pPr>
        <w:spacing w:before="60" w:after="60" w:line="240" w:lineRule="auto"/>
        <w:rPr>
          <w:rFonts w:ascii="Aptos" w:hAnsi="Aptos"/>
          <w:b/>
          <w:bCs/>
        </w:rPr>
      </w:pPr>
    </w:p>
    <w:p w14:paraId="02947725" w14:textId="3E0A0561" w:rsidR="5DBC3F0C" w:rsidRDefault="5DBC3F0C" w:rsidP="738B56CA">
      <w:pPr>
        <w:spacing w:before="60" w:after="60" w:line="240" w:lineRule="auto"/>
        <w:rPr>
          <w:rFonts w:ascii="Aptos" w:hAnsi="Aptos"/>
          <w:b/>
          <w:bCs/>
        </w:rPr>
      </w:pPr>
      <w:r w:rsidRPr="738B56CA">
        <w:rPr>
          <w:rFonts w:ascii="Aptos" w:hAnsi="Aptos"/>
          <w:b/>
          <w:bCs/>
        </w:rPr>
        <w:t>Tenderer’s Response</w:t>
      </w:r>
    </w:p>
    <w:p w14:paraId="10390C05" w14:textId="77777777" w:rsidR="5DBC3F0C" w:rsidRDefault="5DBC3F0C" w:rsidP="738B56CA">
      <w:pPr>
        <w:spacing w:before="60" w:after="60" w:line="240" w:lineRule="auto"/>
        <w:rPr>
          <w:rFonts w:ascii="Aptos" w:hAnsi="Aptos"/>
          <w:i/>
          <w:iCs/>
        </w:rPr>
      </w:pPr>
      <w:r w:rsidRPr="738B56CA">
        <w:rPr>
          <w:rFonts w:ascii="Aptos" w:hAnsi="Aptos"/>
          <w:i/>
          <w:iCs/>
        </w:rPr>
        <w:t xml:space="preserve">Please use this free text page(s) (i.e. </w:t>
      </w:r>
      <w:r w:rsidRPr="738B56CA">
        <w:rPr>
          <w:rFonts w:ascii="Aptos" w:hAnsi="Aptos"/>
          <w:b/>
          <w:bCs/>
          <w:i/>
          <w:iCs/>
        </w:rPr>
        <w:t>do not</w:t>
      </w:r>
      <w:r w:rsidRPr="738B56CA">
        <w:rPr>
          <w:rFonts w:ascii="Aptos" w:hAnsi="Aptos"/>
          <w:i/>
          <w:iCs/>
        </w:rPr>
        <w:t xml:space="preserve"> type in the box) for your response. </w:t>
      </w:r>
    </w:p>
    <w:p w14:paraId="106CB328" w14:textId="77777777" w:rsidR="738B56CA" w:rsidRDefault="738B56CA" w:rsidP="738B56CA">
      <w:pPr>
        <w:spacing w:before="60" w:after="60" w:line="240" w:lineRule="auto"/>
        <w:rPr>
          <w:rFonts w:ascii="Aptos" w:hAnsi="Aptos"/>
          <w:i/>
          <w:iCs/>
        </w:rPr>
      </w:pPr>
    </w:p>
    <w:p w14:paraId="0B518E3B" w14:textId="77777777" w:rsidR="738B56CA" w:rsidRDefault="738B56CA" w:rsidP="738B56CA">
      <w:pPr>
        <w:spacing w:before="60" w:after="60" w:line="240" w:lineRule="auto"/>
        <w:rPr>
          <w:rFonts w:ascii="Aptos" w:hAnsi="Aptos"/>
          <w:i/>
          <w:iCs/>
        </w:rPr>
      </w:pPr>
    </w:p>
    <w:p w14:paraId="338A586C" w14:textId="31DDA074" w:rsidR="5DBC3F0C" w:rsidRDefault="5DBC3F0C" w:rsidP="738B56CA">
      <w:pPr>
        <w:spacing w:before="60" w:after="60" w:line="240" w:lineRule="auto"/>
        <w:rPr>
          <w:rFonts w:ascii="Aptos" w:hAnsi="Aptos"/>
        </w:rPr>
      </w:pPr>
      <w:r w:rsidRPr="276220A8">
        <w:rPr>
          <w:rFonts w:ascii="Aptos" w:hAnsi="Aptos"/>
        </w:rPr>
        <w:br w:type="page"/>
      </w:r>
    </w:p>
    <w:p w14:paraId="0FCF5FB0" w14:textId="77777777" w:rsidR="738B56CA" w:rsidRDefault="738B56CA" w:rsidP="276220A8">
      <w:pPr>
        <w:spacing w:before="60" w:after="60" w:line="240" w:lineRule="auto"/>
        <w:rPr>
          <w:rFonts w:ascii="Aptos" w:hAnsi="Apto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3BD2FF05"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3B401B25" w14:textId="1E563B3B" w:rsidR="276220A8" w:rsidRDefault="276220A8" w:rsidP="276220A8">
            <w:pPr>
              <w:jc w:val="both"/>
              <w:rPr>
                <w:rFonts w:ascii="Aptos" w:eastAsia="Aptos" w:hAnsi="Aptos" w:cs="Aptos"/>
                <w:color w:val="F5F5F5"/>
                <w:sz w:val="24"/>
                <w:szCs w:val="24"/>
              </w:rPr>
            </w:pPr>
            <w:r w:rsidRPr="276220A8">
              <w:rPr>
                <w:rFonts w:ascii="Aptos" w:eastAsia="Aptos" w:hAnsi="Aptos" w:cs="Aptos"/>
                <w:b/>
                <w:bCs/>
                <w:color w:val="FFFFFF" w:themeColor="background1"/>
                <w:sz w:val="24"/>
                <w:szCs w:val="24"/>
              </w:rPr>
              <w:t>Criterion D</w:t>
            </w:r>
          </w:p>
        </w:tc>
        <w:tc>
          <w:tcPr>
            <w:tcW w:w="2250" w:type="dxa"/>
            <w:tcMar>
              <w:top w:w="15" w:type="dxa"/>
              <w:left w:w="105" w:type="dxa"/>
              <w:bottom w:w="15" w:type="dxa"/>
              <w:right w:w="105" w:type="dxa"/>
            </w:tcMar>
            <w:vAlign w:val="center"/>
          </w:tcPr>
          <w:p w14:paraId="7FE0C3B4" w14:textId="74671BD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55CBD9EA" w14:textId="6E01FE33"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5D01A3BC" w14:textId="71C8C80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 xml:space="preserve">Minimum Marks </w:t>
            </w:r>
            <w:r w:rsidRPr="276220A8">
              <w:rPr>
                <w:rFonts w:ascii="Aptos" w:eastAsia="Aptos" w:hAnsi="Aptos" w:cs="Aptos"/>
                <w:color w:val="000000" w:themeColor="text1"/>
              </w:rPr>
              <w:t>60%</w:t>
            </w:r>
          </w:p>
        </w:tc>
      </w:tr>
      <w:tr w:rsidR="276220A8" w14:paraId="7C7B1399" w14:textId="77777777" w:rsidTr="276220A8">
        <w:trPr>
          <w:trHeight w:val="300"/>
        </w:trPr>
        <w:tc>
          <w:tcPr>
            <w:tcW w:w="2250" w:type="dxa"/>
            <w:vMerge/>
          </w:tcPr>
          <w:p w14:paraId="16F05453" w14:textId="77777777" w:rsidR="009A22E0" w:rsidRDefault="009A22E0"/>
        </w:tc>
        <w:tc>
          <w:tcPr>
            <w:tcW w:w="2250" w:type="dxa"/>
            <w:tcMar>
              <w:top w:w="15" w:type="dxa"/>
              <w:left w:w="105" w:type="dxa"/>
              <w:bottom w:w="15" w:type="dxa"/>
              <w:right w:w="105" w:type="dxa"/>
            </w:tcMar>
            <w:vAlign w:val="center"/>
          </w:tcPr>
          <w:p w14:paraId="5966082C" w14:textId="67A94AB2"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w:t>
            </w:r>
          </w:p>
        </w:tc>
        <w:tc>
          <w:tcPr>
            <w:tcW w:w="2250" w:type="dxa"/>
            <w:tcMar>
              <w:top w:w="15" w:type="dxa"/>
              <w:left w:w="105" w:type="dxa"/>
              <w:bottom w:w="15" w:type="dxa"/>
              <w:right w:w="105" w:type="dxa"/>
            </w:tcMar>
            <w:vAlign w:val="center"/>
          </w:tcPr>
          <w:p w14:paraId="3FDA3D5F" w14:textId="74320ACC"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500</w:t>
            </w:r>
          </w:p>
        </w:tc>
        <w:tc>
          <w:tcPr>
            <w:tcW w:w="2250" w:type="dxa"/>
            <w:tcMar>
              <w:top w:w="15" w:type="dxa"/>
              <w:left w:w="105" w:type="dxa"/>
              <w:bottom w:w="15" w:type="dxa"/>
              <w:right w:w="105" w:type="dxa"/>
            </w:tcMar>
            <w:vAlign w:val="center"/>
          </w:tcPr>
          <w:p w14:paraId="44AD0A91" w14:textId="63D4B263" w:rsidR="276220A8" w:rsidRDefault="276220A8" w:rsidP="276220A8">
            <w:pPr>
              <w:jc w:val="both"/>
            </w:pPr>
            <w:r w:rsidRPr="276220A8">
              <w:rPr>
                <w:rFonts w:ascii="Aptos" w:eastAsia="Aptos" w:hAnsi="Aptos" w:cs="Aptos"/>
                <w:color w:val="000000" w:themeColor="text1"/>
              </w:rPr>
              <w:t>300</w:t>
            </w:r>
          </w:p>
        </w:tc>
      </w:tr>
      <w:tr w:rsidR="276220A8" w14:paraId="27608491" w14:textId="77777777" w:rsidTr="276220A8">
        <w:trPr>
          <w:trHeight w:val="300"/>
        </w:trPr>
        <w:tc>
          <w:tcPr>
            <w:tcW w:w="2250" w:type="dxa"/>
            <w:tcMar>
              <w:top w:w="15" w:type="dxa"/>
              <w:left w:w="105" w:type="dxa"/>
              <w:bottom w:w="15" w:type="dxa"/>
              <w:right w:w="105" w:type="dxa"/>
            </w:tcMar>
            <w:vAlign w:val="center"/>
          </w:tcPr>
          <w:p w14:paraId="7E8B3641" w14:textId="25C0F21E"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381BEDD7" w14:textId="09D916AE"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Design</w:t>
            </w:r>
          </w:p>
        </w:tc>
      </w:tr>
      <w:tr w:rsidR="276220A8" w14:paraId="64C5A57A" w14:textId="77777777" w:rsidTr="276220A8">
        <w:trPr>
          <w:trHeight w:val="2010"/>
        </w:trPr>
        <w:tc>
          <w:tcPr>
            <w:tcW w:w="2250" w:type="dxa"/>
            <w:tcMar>
              <w:top w:w="15" w:type="dxa"/>
              <w:left w:w="105" w:type="dxa"/>
              <w:bottom w:w="15" w:type="dxa"/>
              <w:right w:w="105" w:type="dxa"/>
            </w:tcMar>
            <w:vAlign w:val="center"/>
          </w:tcPr>
          <w:p w14:paraId="0B6A0767" w14:textId="77904D1D"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2AE36D42" w14:textId="2B8D50A3"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lang w:val="en-IE"/>
              </w:rPr>
              <w:t>Tenderers must provide clear design visions for each of the three gym areas.  These must include the following: -</w:t>
            </w:r>
          </w:p>
          <w:p w14:paraId="3749DED1" w14:textId="54CEEB3C"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 xml:space="preserve">Concept design proposals and mood boards </w:t>
            </w:r>
          </w:p>
          <w:p w14:paraId="5F03226C" w14:textId="347548FC"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Detailed layout drawings (CAD)</w:t>
            </w:r>
          </w:p>
          <w:p w14:paraId="55C9AB56" w14:textId="4D6BC9FB"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Design delivery timeline</w:t>
            </w:r>
          </w:p>
          <w:p w14:paraId="3683B0A9" w14:textId="77777777" w:rsidR="276220A8" w:rsidRDefault="276220A8" w:rsidP="276220A8">
            <w:pPr>
              <w:pStyle w:val="ListParagraph"/>
              <w:numPr>
                <w:ilvl w:val="0"/>
                <w:numId w:val="29"/>
              </w:numPr>
              <w:jc w:val="both"/>
              <w:rPr>
                <w:rFonts w:ascii="Aptos" w:eastAsia="Aptos" w:hAnsi="Aptos" w:cs="Aptos"/>
                <w:color w:val="000000" w:themeColor="text1"/>
                <w:lang w:val="en-IE"/>
              </w:rPr>
            </w:pPr>
            <w:r w:rsidRPr="276220A8">
              <w:rPr>
                <w:rFonts w:ascii="Aptos" w:eastAsia="Aptos" w:hAnsi="Aptos" w:cs="Aptos"/>
                <w:color w:val="000000" w:themeColor="text1"/>
                <w:lang w:val="en-IE"/>
              </w:rPr>
              <w:t xml:space="preserve">Ultimate Cost </w:t>
            </w:r>
          </w:p>
          <w:p w14:paraId="1E046FFE" w14:textId="420AC281" w:rsidR="276220A8" w:rsidRDefault="276220A8" w:rsidP="276220A8">
            <w:pPr>
              <w:pStyle w:val="ListParagraph"/>
              <w:numPr>
                <w:ilvl w:val="0"/>
                <w:numId w:val="29"/>
              </w:numPr>
              <w:jc w:val="both"/>
              <w:rPr>
                <w:rFonts w:ascii="Aptos" w:eastAsia="Aptos" w:hAnsi="Aptos" w:cs="Aptos"/>
                <w:color w:val="000000" w:themeColor="text1"/>
                <w:lang w:val="en-IE"/>
              </w:rPr>
            </w:pPr>
            <w:r w:rsidRPr="276220A8">
              <w:rPr>
                <w:rFonts w:ascii="Aptos" w:eastAsia="Aptos" w:hAnsi="Aptos" w:cs="Aptos"/>
                <w:color w:val="000000" w:themeColor="text1"/>
                <w:lang w:val="en-IE"/>
              </w:rPr>
              <w:t>Project management approach including lessons learned from previous projects which can be applied in this contract</w:t>
            </w:r>
          </w:p>
          <w:p w14:paraId="090E4D62" w14:textId="45A819F9"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Tenderers should refer to should refer to section 2.3 of the RFT when responding to this criterion.</w:t>
            </w:r>
          </w:p>
        </w:tc>
      </w:tr>
    </w:tbl>
    <w:p w14:paraId="64EA8F6B" w14:textId="13246B27" w:rsidR="738B56CA" w:rsidRDefault="738B56CA" w:rsidP="276220A8">
      <w:pPr>
        <w:spacing w:before="60" w:after="60" w:line="240" w:lineRule="auto"/>
        <w:rPr>
          <w:rFonts w:ascii="Aptos" w:hAnsi="Aptos"/>
        </w:rPr>
      </w:pPr>
    </w:p>
    <w:p w14:paraId="18CB45C3" w14:textId="3E0A0561" w:rsidR="738B56CA" w:rsidRDefault="72C6B6A8" w:rsidP="276220A8">
      <w:pPr>
        <w:spacing w:before="60" w:after="60" w:line="240" w:lineRule="auto"/>
        <w:rPr>
          <w:rFonts w:ascii="Aptos" w:hAnsi="Aptos"/>
          <w:b/>
          <w:bCs/>
        </w:rPr>
      </w:pPr>
      <w:r w:rsidRPr="276220A8">
        <w:rPr>
          <w:rFonts w:ascii="Aptos" w:hAnsi="Aptos"/>
          <w:b/>
          <w:bCs/>
        </w:rPr>
        <w:t>Tenderer’s Response</w:t>
      </w:r>
    </w:p>
    <w:p w14:paraId="69D7CDDB" w14:textId="6CC60D11" w:rsidR="738B56CA" w:rsidRDefault="72C6B6A8" w:rsidP="738B56CA">
      <w:pPr>
        <w:spacing w:before="60" w:after="60" w:line="240" w:lineRule="auto"/>
      </w:pPr>
      <w:r w:rsidRPr="276220A8">
        <w:rPr>
          <w:rFonts w:ascii="Aptos" w:hAnsi="Aptos"/>
          <w:i/>
          <w:iCs/>
        </w:rPr>
        <w:t xml:space="preserve">Please use this free text page(s) (i.e. </w:t>
      </w:r>
      <w:r w:rsidRPr="276220A8">
        <w:rPr>
          <w:rFonts w:ascii="Aptos" w:hAnsi="Aptos"/>
          <w:b/>
          <w:bCs/>
          <w:i/>
          <w:iCs/>
        </w:rPr>
        <w:t>do not</w:t>
      </w:r>
      <w:r w:rsidRPr="276220A8">
        <w:rPr>
          <w:rFonts w:ascii="Aptos" w:hAnsi="Aptos"/>
          <w:i/>
          <w:iCs/>
        </w:rPr>
        <w:t xml:space="preserve"> type in the box) for your response.</w:t>
      </w:r>
    </w:p>
    <w:p w14:paraId="3ABE1F24" w14:textId="7B1E9807" w:rsidR="738B56CA" w:rsidRDefault="738B56CA" w:rsidP="738B56CA">
      <w:pPr>
        <w:spacing w:before="60" w:after="60" w:line="240" w:lineRule="auto"/>
        <w:rPr>
          <w:rFonts w:ascii="Aptos" w:hAnsi="Aptos"/>
        </w:rPr>
      </w:pPr>
    </w:p>
    <w:p w14:paraId="4189DC37" w14:textId="131B006C" w:rsidR="738B56CA" w:rsidRDefault="738B56CA" w:rsidP="738B56CA">
      <w:pPr>
        <w:spacing w:before="60" w:after="60" w:line="240" w:lineRule="auto"/>
        <w:rPr>
          <w:rFonts w:ascii="Aptos" w:hAnsi="Aptos"/>
          <w:i/>
          <w:iCs/>
        </w:rPr>
      </w:pPr>
    </w:p>
    <w:p w14:paraId="498B60A2" w14:textId="5A9F706A" w:rsidR="738B56CA" w:rsidRDefault="738B56CA" w:rsidP="738B56CA">
      <w:pPr>
        <w:spacing w:before="60" w:after="60" w:line="240" w:lineRule="auto"/>
        <w:rPr>
          <w:rFonts w:ascii="Aptos" w:hAnsi="Aptos"/>
          <w:i/>
          <w:iCs/>
        </w:rPr>
      </w:pPr>
    </w:p>
    <w:p w14:paraId="175C3DA9" w14:textId="1FDF9E21" w:rsidR="5DBC3F0C" w:rsidRDefault="5DBC3F0C">
      <w:r>
        <w:br w:type="page"/>
      </w:r>
    </w:p>
    <w:p w14:paraId="1DA8EC4F" w14:textId="55796BA9" w:rsidR="738B56CA" w:rsidRDefault="738B56CA" w:rsidP="738B56CA">
      <w:pPr>
        <w:spacing w:before="60" w:after="60" w:line="240" w:lineRule="auto"/>
        <w:rPr>
          <w:rFonts w:ascii="Aptos" w:hAnsi="Aptos"/>
          <w:i/>
          <w:iCs/>
        </w:rPr>
      </w:pPr>
    </w:p>
    <w:p w14:paraId="776A9BA2" w14:textId="55796BA9" w:rsidR="738B56CA" w:rsidRDefault="738B56CA" w:rsidP="276220A8">
      <w:pPr>
        <w:spacing w:before="60" w:after="60" w:line="240" w:lineRule="auto"/>
        <w:rPr>
          <w:rFonts w:ascii="Aptos" w:hAnsi="Aptos"/>
          <w:i/>
          <w:i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20041A61"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22F1EA52" w14:textId="48310ED5" w:rsidR="276220A8" w:rsidRDefault="276220A8" w:rsidP="276220A8">
            <w:pPr>
              <w:jc w:val="both"/>
              <w:rPr>
                <w:rFonts w:ascii="Aptos" w:eastAsia="Aptos" w:hAnsi="Aptos" w:cs="Aptos"/>
                <w:color w:val="F5F5F5"/>
                <w:sz w:val="24"/>
                <w:szCs w:val="24"/>
              </w:rPr>
            </w:pPr>
            <w:r w:rsidRPr="276220A8">
              <w:rPr>
                <w:rFonts w:ascii="Aptos" w:eastAsia="Aptos" w:hAnsi="Aptos" w:cs="Aptos"/>
                <w:b/>
                <w:bCs/>
                <w:color w:val="FFFFFF" w:themeColor="background1"/>
                <w:sz w:val="24"/>
                <w:szCs w:val="24"/>
              </w:rPr>
              <w:t>Criterion E</w:t>
            </w:r>
          </w:p>
        </w:tc>
        <w:tc>
          <w:tcPr>
            <w:tcW w:w="2250" w:type="dxa"/>
            <w:tcMar>
              <w:top w:w="15" w:type="dxa"/>
              <w:left w:w="105" w:type="dxa"/>
              <w:bottom w:w="15" w:type="dxa"/>
              <w:right w:w="105" w:type="dxa"/>
            </w:tcMar>
            <w:vAlign w:val="center"/>
          </w:tcPr>
          <w:p w14:paraId="33056BFD" w14:textId="01879FB8"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7141DBD1" w14:textId="4A75F497"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680F1ABE" w14:textId="1B466CA7"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 xml:space="preserve">Minimum Marks </w:t>
            </w:r>
            <w:r w:rsidRPr="276220A8">
              <w:rPr>
                <w:rFonts w:ascii="Aptos" w:eastAsia="Aptos" w:hAnsi="Aptos" w:cs="Aptos"/>
                <w:color w:val="000000" w:themeColor="text1"/>
              </w:rPr>
              <w:t>60%</w:t>
            </w:r>
          </w:p>
        </w:tc>
      </w:tr>
      <w:tr w:rsidR="276220A8" w14:paraId="5073E54F" w14:textId="77777777" w:rsidTr="276220A8">
        <w:trPr>
          <w:trHeight w:val="300"/>
        </w:trPr>
        <w:tc>
          <w:tcPr>
            <w:tcW w:w="2250" w:type="dxa"/>
            <w:vMerge/>
          </w:tcPr>
          <w:p w14:paraId="0EEA5F87" w14:textId="77777777" w:rsidR="009A22E0" w:rsidRDefault="009A22E0"/>
        </w:tc>
        <w:tc>
          <w:tcPr>
            <w:tcW w:w="2250" w:type="dxa"/>
            <w:tcMar>
              <w:top w:w="15" w:type="dxa"/>
              <w:left w:w="105" w:type="dxa"/>
              <w:bottom w:w="15" w:type="dxa"/>
              <w:right w:w="105" w:type="dxa"/>
            </w:tcMar>
            <w:vAlign w:val="center"/>
          </w:tcPr>
          <w:p w14:paraId="5BE72BE9" w14:textId="246ECEBB"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w:t>
            </w:r>
          </w:p>
        </w:tc>
        <w:tc>
          <w:tcPr>
            <w:tcW w:w="2250" w:type="dxa"/>
            <w:tcMar>
              <w:top w:w="15" w:type="dxa"/>
              <w:left w:w="105" w:type="dxa"/>
              <w:bottom w:w="15" w:type="dxa"/>
              <w:right w:w="105" w:type="dxa"/>
            </w:tcMar>
            <w:vAlign w:val="center"/>
          </w:tcPr>
          <w:p w14:paraId="35E97A08" w14:textId="70959B84"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500</w:t>
            </w:r>
          </w:p>
        </w:tc>
        <w:tc>
          <w:tcPr>
            <w:tcW w:w="2250" w:type="dxa"/>
            <w:tcMar>
              <w:top w:w="15" w:type="dxa"/>
              <w:left w:w="105" w:type="dxa"/>
              <w:bottom w:w="15" w:type="dxa"/>
              <w:right w:w="105" w:type="dxa"/>
            </w:tcMar>
            <w:vAlign w:val="center"/>
          </w:tcPr>
          <w:p w14:paraId="13CDDD91" w14:textId="08475DD2"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300</w:t>
            </w:r>
          </w:p>
        </w:tc>
      </w:tr>
      <w:tr w:rsidR="276220A8" w14:paraId="030B55B4" w14:textId="77777777" w:rsidTr="276220A8">
        <w:trPr>
          <w:trHeight w:val="300"/>
        </w:trPr>
        <w:tc>
          <w:tcPr>
            <w:tcW w:w="2250" w:type="dxa"/>
            <w:tcMar>
              <w:top w:w="15" w:type="dxa"/>
              <w:left w:w="105" w:type="dxa"/>
              <w:bottom w:w="15" w:type="dxa"/>
              <w:right w:w="105" w:type="dxa"/>
            </w:tcMar>
            <w:vAlign w:val="center"/>
          </w:tcPr>
          <w:p w14:paraId="533F911E" w14:textId="4C24BE11"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72C9681B" w14:textId="4B6FB949"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Sustainable Considerations</w:t>
            </w:r>
          </w:p>
        </w:tc>
      </w:tr>
      <w:tr w:rsidR="276220A8" w14:paraId="678C30C2" w14:textId="77777777" w:rsidTr="276220A8">
        <w:trPr>
          <w:trHeight w:val="300"/>
        </w:trPr>
        <w:tc>
          <w:tcPr>
            <w:tcW w:w="2250" w:type="dxa"/>
            <w:tcMar>
              <w:top w:w="15" w:type="dxa"/>
              <w:left w:w="105" w:type="dxa"/>
              <w:bottom w:w="15" w:type="dxa"/>
              <w:right w:w="105" w:type="dxa"/>
            </w:tcMar>
            <w:vAlign w:val="center"/>
          </w:tcPr>
          <w:p w14:paraId="42AACE2D" w14:textId="3376720D"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39360562" w14:textId="4231645A"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Tenderers must address the following in your response: -</w:t>
            </w:r>
          </w:p>
          <w:p w14:paraId="01E62186" w14:textId="5A7D958C"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Provide power consumption data of running the equipment in various modes of operation</w:t>
            </w:r>
          </w:p>
          <w:p w14:paraId="2AEA8A26" w14:textId="6E0EBF44"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Expected lifetime of the equipment</w:t>
            </w:r>
          </w:p>
          <w:p w14:paraId="41A6516A" w14:textId="4C0C8F76"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Management of packaging/spare parts/equipment at end of life</w:t>
            </w:r>
          </w:p>
        </w:tc>
      </w:tr>
    </w:tbl>
    <w:p w14:paraId="68301BEA" w14:textId="43711B57" w:rsidR="738B56CA" w:rsidRDefault="738B56CA" w:rsidP="276220A8">
      <w:pPr>
        <w:spacing w:before="60" w:after="60" w:line="240" w:lineRule="auto"/>
        <w:rPr>
          <w:rFonts w:ascii="Aptos" w:hAnsi="Aptos"/>
          <w:i/>
          <w:iCs/>
        </w:rPr>
      </w:pPr>
    </w:p>
    <w:p w14:paraId="3AC2CD49" w14:textId="74D58AC6" w:rsidR="738B56CA" w:rsidRDefault="738B56CA" w:rsidP="276220A8">
      <w:pPr>
        <w:spacing w:before="60" w:after="60" w:line="240" w:lineRule="auto"/>
        <w:rPr>
          <w:rFonts w:ascii="Aptos" w:hAnsi="Aptos"/>
          <w:i/>
          <w:iCs/>
        </w:rPr>
      </w:pPr>
    </w:p>
    <w:p w14:paraId="53273C99" w14:textId="3E0A0561" w:rsidR="738B56CA" w:rsidRDefault="0333B035" w:rsidP="276220A8">
      <w:pPr>
        <w:spacing w:before="60" w:after="60" w:line="240" w:lineRule="auto"/>
        <w:rPr>
          <w:rFonts w:ascii="Aptos" w:hAnsi="Aptos"/>
          <w:b/>
          <w:bCs/>
        </w:rPr>
      </w:pPr>
      <w:r w:rsidRPr="276220A8">
        <w:rPr>
          <w:rFonts w:ascii="Aptos" w:hAnsi="Aptos"/>
          <w:b/>
          <w:bCs/>
        </w:rPr>
        <w:t>Tenderer’s Response</w:t>
      </w:r>
    </w:p>
    <w:p w14:paraId="082A3A84" w14:textId="6CC60D11" w:rsidR="738B56CA" w:rsidRDefault="0333B035" w:rsidP="738B56CA">
      <w:pPr>
        <w:spacing w:before="60" w:after="60" w:line="240" w:lineRule="auto"/>
      </w:pPr>
      <w:r w:rsidRPr="276220A8">
        <w:rPr>
          <w:rFonts w:ascii="Aptos" w:hAnsi="Aptos"/>
          <w:i/>
          <w:iCs/>
        </w:rPr>
        <w:t xml:space="preserve">Please use this free text page(s) (i.e. </w:t>
      </w:r>
      <w:r w:rsidRPr="276220A8">
        <w:rPr>
          <w:rFonts w:ascii="Aptos" w:hAnsi="Aptos"/>
          <w:b/>
          <w:bCs/>
          <w:i/>
          <w:iCs/>
        </w:rPr>
        <w:t>do not</w:t>
      </w:r>
      <w:r w:rsidRPr="276220A8">
        <w:rPr>
          <w:rFonts w:ascii="Aptos" w:hAnsi="Aptos"/>
          <w:i/>
          <w:iCs/>
        </w:rPr>
        <w:t xml:space="preserve"> type in the box) for your response.</w:t>
      </w:r>
    </w:p>
    <w:p w14:paraId="2E4ECCD3" w14:textId="7CBEEB3A" w:rsidR="738B56CA" w:rsidRDefault="738B56CA" w:rsidP="276220A8">
      <w:pPr>
        <w:spacing w:before="60" w:after="60" w:line="240" w:lineRule="auto"/>
        <w:rPr>
          <w:rFonts w:ascii="Aptos" w:hAnsi="Aptos"/>
          <w:i/>
          <w:iCs/>
        </w:rPr>
      </w:pPr>
    </w:p>
    <w:p w14:paraId="3F23B325" w14:textId="064BD46F" w:rsidR="738B56CA" w:rsidRDefault="738B56CA" w:rsidP="738B56CA">
      <w:pPr>
        <w:spacing w:before="60" w:after="60" w:line="240" w:lineRule="auto"/>
        <w:rPr>
          <w:rFonts w:ascii="Aptos" w:hAnsi="Aptos"/>
          <w:i/>
          <w:iCs/>
        </w:rPr>
      </w:pPr>
    </w:p>
    <w:p w14:paraId="36E07192" w14:textId="1193C06D" w:rsidR="5DBC3F0C" w:rsidRDefault="5DBC3F0C">
      <w:r>
        <w:br w:type="page"/>
      </w:r>
    </w:p>
    <w:p w14:paraId="0F962D09" w14:textId="08A58F35" w:rsidR="6FBB4D18" w:rsidRDefault="6FBB4D18" w:rsidP="6740D41D">
      <w:pPr>
        <w:pStyle w:val="Heading1"/>
        <w:spacing w:before="60" w:after="60" w:line="240" w:lineRule="auto"/>
      </w:pPr>
      <w:bookmarkStart w:id="26" w:name="_Toc234231321"/>
      <w:r>
        <w:lastRenderedPageBreak/>
        <w:t xml:space="preserve">Response to the Award Criteria LOT </w:t>
      </w:r>
      <w:r w:rsidR="61DF5071">
        <w:t>3</w:t>
      </w:r>
      <w:bookmarkEnd w:id="26"/>
    </w:p>
    <w:p w14:paraId="092D13CF" w14:textId="3F06DE81" w:rsidR="6FBB4D18" w:rsidRDefault="6FBB4D18" w:rsidP="738B56CA">
      <w:pPr>
        <w:pStyle w:val="Heading2"/>
        <w:numPr>
          <w:ilvl w:val="0"/>
          <w:numId w:val="0"/>
        </w:numPr>
        <w:spacing w:before="60" w:after="60" w:line="240" w:lineRule="auto"/>
      </w:pPr>
      <w:r w:rsidRPr="738B56CA">
        <w:rPr>
          <w:rFonts w:ascii="Aptos" w:hAnsi="Aptos"/>
        </w:rPr>
        <w:t xml:space="preserve">NOTE: Tenderers must complete and submit separate answers to </w:t>
      </w:r>
      <w:r w:rsidR="02BC8ED2" w:rsidRPr="738B56CA">
        <w:rPr>
          <w:rFonts w:ascii="Aptos" w:hAnsi="Aptos"/>
        </w:rPr>
        <w:t>criteria</w:t>
      </w:r>
      <w:r w:rsidRPr="738B56CA">
        <w:rPr>
          <w:rFonts w:ascii="Aptos" w:hAnsi="Aptos"/>
        </w:rPr>
        <w:t xml:space="preserve"> (A to E) for All Lots they are applying for </w:t>
      </w:r>
    </w:p>
    <w:p w14:paraId="1766CE4F" w14:textId="164534DE" w:rsidR="6FBB4D18" w:rsidRDefault="2B34461C" w:rsidP="6740D41D">
      <w:pPr>
        <w:pStyle w:val="Heading2"/>
        <w:spacing w:before="60" w:after="60"/>
        <w:rPr>
          <w:rFonts w:ascii="Aptos" w:hAnsi="Aptos"/>
        </w:rPr>
      </w:pPr>
      <w:r w:rsidRPr="276220A8">
        <w:rPr>
          <w:rFonts w:ascii="Aptos" w:hAnsi="Aptos"/>
        </w:rPr>
        <w:t xml:space="preserve">Response to Qualitative Award Criteria Lot </w:t>
      </w:r>
      <w:r w:rsidR="5D3407E7" w:rsidRPr="276220A8">
        <w:rPr>
          <w:rFonts w:ascii="Aptos" w:hAnsi="Aptos"/>
        </w:rPr>
        <w:t>3</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33ACEAD3"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09374208" w14:textId="5D54ADCE" w:rsidR="276220A8" w:rsidRDefault="276220A8" w:rsidP="276220A8">
            <w:pPr>
              <w:jc w:val="both"/>
              <w:rPr>
                <w:rFonts w:ascii="Aptos" w:eastAsia="Aptos" w:hAnsi="Aptos" w:cs="Aptos"/>
                <w:color w:val="F5F5F5"/>
                <w:sz w:val="24"/>
                <w:szCs w:val="24"/>
              </w:rPr>
            </w:pPr>
            <w:r w:rsidRPr="276220A8">
              <w:rPr>
                <w:rFonts w:ascii="Aptos" w:eastAsia="Aptos" w:hAnsi="Aptos" w:cs="Aptos"/>
                <w:b/>
                <w:bCs/>
                <w:color w:val="FFFFFF" w:themeColor="background1"/>
                <w:sz w:val="24"/>
                <w:szCs w:val="24"/>
              </w:rPr>
              <w:t>Criterion A</w:t>
            </w:r>
          </w:p>
        </w:tc>
        <w:tc>
          <w:tcPr>
            <w:tcW w:w="2250" w:type="dxa"/>
            <w:tcMar>
              <w:top w:w="15" w:type="dxa"/>
              <w:left w:w="105" w:type="dxa"/>
              <w:bottom w:w="15" w:type="dxa"/>
              <w:right w:w="105" w:type="dxa"/>
            </w:tcMar>
            <w:vAlign w:val="center"/>
          </w:tcPr>
          <w:p w14:paraId="40A51DDA" w14:textId="1CB75E0F"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58A19223" w14:textId="2B1C1EB0"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1AC518C4" w14:textId="30AB8794"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Minimum Marks</w:t>
            </w:r>
          </w:p>
          <w:p w14:paraId="5852C961" w14:textId="37CDB542"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60%</w:t>
            </w:r>
          </w:p>
        </w:tc>
      </w:tr>
      <w:tr w:rsidR="276220A8" w14:paraId="00C527C0" w14:textId="77777777" w:rsidTr="276220A8">
        <w:trPr>
          <w:trHeight w:val="300"/>
        </w:trPr>
        <w:tc>
          <w:tcPr>
            <w:tcW w:w="2250" w:type="dxa"/>
            <w:vMerge/>
          </w:tcPr>
          <w:p w14:paraId="7DBE1B5B" w14:textId="77777777" w:rsidR="009A22E0" w:rsidRDefault="009A22E0"/>
        </w:tc>
        <w:tc>
          <w:tcPr>
            <w:tcW w:w="2250" w:type="dxa"/>
            <w:tcMar>
              <w:top w:w="15" w:type="dxa"/>
              <w:left w:w="105" w:type="dxa"/>
              <w:bottom w:w="15" w:type="dxa"/>
              <w:right w:w="105" w:type="dxa"/>
            </w:tcMar>
            <w:vAlign w:val="center"/>
          </w:tcPr>
          <w:p w14:paraId="65075FD3" w14:textId="7666F927"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20%</w:t>
            </w:r>
          </w:p>
        </w:tc>
        <w:tc>
          <w:tcPr>
            <w:tcW w:w="2250" w:type="dxa"/>
            <w:tcMar>
              <w:top w:w="15" w:type="dxa"/>
              <w:left w:w="105" w:type="dxa"/>
              <w:bottom w:w="15" w:type="dxa"/>
              <w:right w:w="105" w:type="dxa"/>
            </w:tcMar>
            <w:vAlign w:val="center"/>
          </w:tcPr>
          <w:p w14:paraId="21EBFC6F" w14:textId="7C36BD0D"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2000</w:t>
            </w:r>
          </w:p>
        </w:tc>
        <w:tc>
          <w:tcPr>
            <w:tcW w:w="2250" w:type="dxa"/>
            <w:tcMar>
              <w:top w:w="15" w:type="dxa"/>
              <w:left w:w="105" w:type="dxa"/>
              <w:bottom w:w="15" w:type="dxa"/>
              <w:right w:w="105" w:type="dxa"/>
            </w:tcMar>
            <w:vAlign w:val="center"/>
          </w:tcPr>
          <w:p w14:paraId="2A1FE6A7" w14:textId="16B15687" w:rsidR="276220A8" w:rsidRDefault="276220A8" w:rsidP="276220A8">
            <w:pPr>
              <w:jc w:val="both"/>
            </w:pPr>
            <w:r w:rsidRPr="276220A8">
              <w:rPr>
                <w:rFonts w:ascii="Aptos" w:eastAsia="Aptos" w:hAnsi="Aptos" w:cs="Aptos"/>
                <w:color w:val="000000" w:themeColor="text1"/>
              </w:rPr>
              <w:t>1200</w:t>
            </w:r>
          </w:p>
        </w:tc>
      </w:tr>
      <w:tr w:rsidR="276220A8" w14:paraId="2F11AB62" w14:textId="77777777" w:rsidTr="276220A8">
        <w:trPr>
          <w:trHeight w:val="300"/>
        </w:trPr>
        <w:tc>
          <w:tcPr>
            <w:tcW w:w="2250" w:type="dxa"/>
            <w:tcMar>
              <w:top w:w="15" w:type="dxa"/>
              <w:left w:w="105" w:type="dxa"/>
              <w:bottom w:w="15" w:type="dxa"/>
              <w:right w:w="105" w:type="dxa"/>
            </w:tcMar>
            <w:vAlign w:val="center"/>
          </w:tcPr>
          <w:p w14:paraId="548F90D8" w14:textId="404E7F73"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08C8C459" w14:textId="08D7013A"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Technical Fit</w:t>
            </w:r>
          </w:p>
        </w:tc>
      </w:tr>
      <w:tr w:rsidR="276220A8" w14:paraId="2E056DF3" w14:textId="77777777" w:rsidTr="276220A8">
        <w:trPr>
          <w:trHeight w:val="300"/>
        </w:trPr>
        <w:tc>
          <w:tcPr>
            <w:tcW w:w="2250" w:type="dxa"/>
            <w:tcMar>
              <w:top w:w="15" w:type="dxa"/>
              <w:left w:w="105" w:type="dxa"/>
              <w:bottom w:w="15" w:type="dxa"/>
              <w:right w:w="105" w:type="dxa"/>
            </w:tcMar>
            <w:vAlign w:val="center"/>
          </w:tcPr>
          <w:p w14:paraId="00643ECC" w14:textId="4D1F4AD2"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463E2783" w14:textId="7015AB36" w:rsidR="276220A8" w:rsidRDefault="276220A8">
            <w:r w:rsidRPr="276220A8">
              <w:rPr>
                <w:rFonts w:ascii="Aptos" w:eastAsia="Aptos" w:hAnsi="Aptos" w:cs="Aptos"/>
                <w:color w:val="000000" w:themeColor="text1"/>
              </w:rPr>
              <w:t>Tenderer must provide details to demonstrate their ability to meet technical &amp; quality requirements for the equipment which must include but not limited to the following:</w:t>
            </w:r>
          </w:p>
          <w:p w14:paraId="75CBEE77" w14:textId="6B063D67" w:rsidR="276220A8" w:rsidRDefault="276220A8" w:rsidP="276220A8">
            <w:pPr>
              <w:rPr>
                <w:rFonts w:ascii="Aptos" w:eastAsia="Aptos" w:hAnsi="Aptos" w:cs="Aptos"/>
                <w:color w:val="000000" w:themeColor="text1"/>
              </w:rPr>
            </w:pPr>
          </w:p>
          <w:p w14:paraId="65CB0188" w14:textId="27622B4C" w:rsidR="276220A8" w:rsidRDefault="276220A8" w:rsidP="276220A8">
            <w:pPr>
              <w:pStyle w:val="ListParagraph"/>
              <w:numPr>
                <w:ilvl w:val="0"/>
                <w:numId w:val="31"/>
              </w:numPr>
              <w:rPr>
                <w:rFonts w:ascii="Aptos" w:eastAsia="Aptos" w:hAnsi="Aptos" w:cs="Aptos"/>
                <w:color w:val="000000" w:themeColor="text1"/>
              </w:rPr>
            </w:pPr>
            <w:r w:rsidRPr="276220A8">
              <w:rPr>
                <w:rFonts w:ascii="Aptos" w:eastAsia="Aptos" w:hAnsi="Aptos" w:cs="Aptos"/>
                <w:color w:val="000000" w:themeColor="text1"/>
              </w:rPr>
              <w:t xml:space="preserve">Durability and performance of equipment </w:t>
            </w:r>
          </w:p>
          <w:p w14:paraId="6106509E" w14:textId="7289D189" w:rsidR="276220A8" w:rsidRDefault="276220A8" w:rsidP="276220A8">
            <w:pPr>
              <w:pStyle w:val="ListParagraph"/>
              <w:numPr>
                <w:ilvl w:val="0"/>
                <w:numId w:val="31"/>
              </w:numPr>
              <w:rPr>
                <w:rFonts w:ascii="Aptos" w:eastAsia="Aptos" w:hAnsi="Aptos" w:cs="Aptos"/>
                <w:color w:val="000000" w:themeColor="text1"/>
              </w:rPr>
            </w:pPr>
            <w:r w:rsidRPr="276220A8">
              <w:rPr>
                <w:rFonts w:ascii="Aptos" w:eastAsia="Aptos" w:hAnsi="Aptos" w:cs="Aptos"/>
                <w:color w:val="000000" w:themeColor="text1"/>
              </w:rPr>
              <w:t>Overall Aesthetics of the proposed equipment</w:t>
            </w:r>
          </w:p>
          <w:p w14:paraId="52DDA865" w14:textId="77777777" w:rsidR="276220A8" w:rsidRDefault="276220A8" w:rsidP="276220A8">
            <w:pPr>
              <w:pStyle w:val="ListParagraph"/>
              <w:numPr>
                <w:ilvl w:val="0"/>
                <w:numId w:val="31"/>
              </w:numPr>
              <w:spacing w:after="160" w:line="259" w:lineRule="auto"/>
              <w:jc w:val="both"/>
              <w:rPr>
                <w:rFonts w:ascii="Aptos" w:eastAsia="Aptos" w:hAnsi="Aptos" w:cs="Aptos"/>
                <w:color w:val="000000" w:themeColor="text1"/>
              </w:rPr>
            </w:pPr>
            <w:r w:rsidRPr="276220A8">
              <w:rPr>
                <w:rFonts w:ascii="Aptos" w:eastAsia="Aptos" w:hAnsi="Aptos" w:cs="Aptos"/>
                <w:color w:val="000000" w:themeColor="text1"/>
                <w:lang w:val="en-IE"/>
              </w:rPr>
              <w:t>Equipment specifications and technical datasheets</w:t>
            </w:r>
          </w:p>
          <w:p w14:paraId="4001F809" w14:textId="6CE0AB53" w:rsidR="276220A8" w:rsidRDefault="276220A8" w:rsidP="276220A8">
            <w:pPr>
              <w:pStyle w:val="ListParagraph"/>
              <w:rPr>
                <w:rFonts w:ascii="Aptos" w:eastAsia="Aptos" w:hAnsi="Aptos" w:cs="Aptos"/>
                <w:color w:val="000000" w:themeColor="text1"/>
              </w:rPr>
            </w:pPr>
          </w:p>
        </w:tc>
      </w:tr>
    </w:tbl>
    <w:p w14:paraId="020D7396" w14:textId="04DECDF4" w:rsidR="276220A8" w:rsidRDefault="276220A8" w:rsidP="276220A8"/>
    <w:p w14:paraId="5B28E3E6" w14:textId="77777777" w:rsidR="6FBB4D18" w:rsidRDefault="6FBB4D18" w:rsidP="6740D41D">
      <w:pPr>
        <w:spacing w:before="60" w:after="60" w:line="240" w:lineRule="auto"/>
        <w:rPr>
          <w:rFonts w:ascii="Aptos" w:hAnsi="Aptos"/>
          <w:b/>
          <w:bCs/>
        </w:rPr>
      </w:pPr>
      <w:r w:rsidRPr="6740D41D">
        <w:rPr>
          <w:rFonts w:ascii="Aptos" w:hAnsi="Aptos"/>
          <w:b/>
          <w:bCs/>
        </w:rPr>
        <w:t>Tenderer’s Response</w:t>
      </w:r>
    </w:p>
    <w:p w14:paraId="3CC488FA" w14:textId="77777777" w:rsidR="6FBB4D18" w:rsidRDefault="6FBB4D18" w:rsidP="6740D41D">
      <w:pPr>
        <w:spacing w:before="60" w:after="60" w:line="240" w:lineRule="auto"/>
        <w:rPr>
          <w:rFonts w:ascii="Aptos" w:hAnsi="Aptos"/>
          <w:i/>
          <w:iCs/>
        </w:rPr>
      </w:pPr>
      <w:r w:rsidRPr="6740D41D">
        <w:rPr>
          <w:rFonts w:ascii="Aptos" w:hAnsi="Aptos"/>
          <w:i/>
          <w:iCs/>
        </w:rPr>
        <w:t xml:space="preserve">Please use this free text page(s) (i.e. </w:t>
      </w:r>
      <w:r w:rsidRPr="6740D41D">
        <w:rPr>
          <w:rFonts w:ascii="Aptos" w:hAnsi="Aptos"/>
          <w:b/>
          <w:bCs/>
          <w:i/>
          <w:iCs/>
        </w:rPr>
        <w:t>do not</w:t>
      </w:r>
      <w:r w:rsidRPr="6740D41D">
        <w:rPr>
          <w:rFonts w:ascii="Aptos" w:hAnsi="Aptos"/>
          <w:i/>
          <w:iCs/>
        </w:rPr>
        <w:t xml:space="preserve"> type in the box) for your response. </w:t>
      </w:r>
    </w:p>
    <w:p w14:paraId="57A2B984" w14:textId="77777777" w:rsidR="6740D41D" w:rsidRDefault="6740D41D" w:rsidP="6740D41D">
      <w:pPr>
        <w:spacing w:before="60" w:after="60" w:line="240" w:lineRule="auto"/>
        <w:rPr>
          <w:rFonts w:ascii="Aptos" w:hAnsi="Aptos"/>
        </w:rPr>
      </w:pPr>
    </w:p>
    <w:p w14:paraId="2EBAB538" w14:textId="73FA275B" w:rsidR="6FBB4D18" w:rsidRDefault="6FBB4D18" w:rsidP="6740D41D">
      <w:pPr>
        <w:spacing w:before="60" w:after="60" w:line="240" w:lineRule="auto"/>
        <w:rPr>
          <w:rFonts w:ascii="Aptos" w:hAnsi="Aptos"/>
        </w:rPr>
      </w:pPr>
      <w:r w:rsidRPr="6740D41D">
        <w:rPr>
          <w:rFonts w:ascii="Aptos" w:hAnsi="Aptos"/>
        </w:rPr>
        <w:br w:type="page"/>
      </w:r>
    </w:p>
    <w:p w14:paraId="092F34F1" w14:textId="74919E17" w:rsidR="6740D41D" w:rsidRDefault="6740D41D" w:rsidP="6740D41D">
      <w:pPr>
        <w:spacing w:before="60" w:after="60" w:line="240" w:lineRule="auto"/>
        <w:rPr>
          <w:rFonts w:ascii="Aptos" w:hAnsi="Aptos"/>
          <w:b/>
          <w:b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6740D41D" w14:paraId="6BB925F2" w14:textId="77777777" w:rsidTr="6740D41D">
        <w:trPr>
          <w:trHeight w:val="300"/>
        </w:trPr>
        <w:tc>
          <w:tcPr>
            <w:tcW w:w="2250" w:type="dxa"/>
            <w:vMerge w:val="restart"/>
            <w:shd w:val="clear" w:color="auto" w:fill="00284A"/>
            <w:tcMar>
              <w:top w:w="15" w:type="dxa"/>
              <w:left w:w="105" w:type="dxa"/>
              <w:bottom w:w="15" w:type="dxa"/>
              <w:right w:w="105" w:type="dxa"/>
            </w:tcMar>
            <w:vAlign w:val="center"/>
          </w:tcPr>
          <w:p w14:paraId="51D26EC2" w14:textId="38265E7E" w:rsidR="6740D41D" w:rsidRDefault="6740D41D" w:rsidP="6740D41D">
            <w:pPr>
              <w:jc w:val="both"/>
              <w:rPr>
                <w:rFonts w:ascii="Aptos" w:eastAsia="Aptos" w:hAnsi="Aptos" w:cs="Aptos"/>
                <w:color w:val="F5F5F5"/>
                <w:sz w:val="24"/>
                <w:szCs w:val="24"/>
              </w:rPr>
            </w:pPr>
            <w:r w:rsidRPr="6740D41D">
              <w:rPr>
                <w:rFonts w:ascii="Aptos" w:eastAsia="Aptos" w:hAnsi="Aptos" w:cs="Aptos"/>
                <w:b/>
                <w:bCs/>
                <w:color w:val="FFFFFF" w:themeColor="background1"/>
                <w:sz w:val="24"/>
                <w:szCs w:val="24"/>
              </w:rPr>
              <w:t>Criterion B</w:t>
            </w:r>
          </w:p>
        </w:tc>
        <w:tc>
          <w:tcPr>
            <w:tcW w:w="2250" w:type="dxa"/>
            <w:tcMar>
              <w:top w:w="15" w:type="dxa"/>
              <w:left w:w="105" w:type="dxa"/>
              <w:bottom w:w="15" w:type="dxa"/>
              <w:right w:w="105" w:type="dxa"/>
            </w:tcMar>
            <w:vAlign w:val="center"/>
          </w:tcPr>
          <w:p w14:paraId="7A8CEB3A" w14:textId="2707520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450CEEE6" w14:textId="67A89B73"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7206C9FE" w14:textId="7BC59F25"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 xml:space="preserve">Minimum Marks </w:t>
            </w:r>
            <w:r w:rsidRPr="6740D41D">
              <w:rPr>
                <w:rFonts w:ascii="Aptos" w:eastAsia="Aptos" w:hAnsi="Aptos" w:cs="Aptos"/>
                <w:color w:val="000000" w:themeColor="text1"/>
              </w:rPr>
              <w:t>60%</w:t>
            </w:r>
          </w:p>
        </w:tc>
      </w:tr>
      <w:tr w:rsidR="6740D41D" w14:paraId="4A2804AB" w14:textId="77777777" w:rsidTr="6740D41D">
        <w:trPr>
          <w:trHeight w:val="300"/>
        </w:trPr>
        <w:tc>
          <w:tcPr>
            <w:tcW w:w="2250" w:type="dxa"/>
            <w:vMerge/>
          </w:tcPr>
          <w:p w14:paraId="6C232B12" w14:textId="77777777" w:rsidR="00AA54A6" w:rsidRDefault="00AA54A6"/>
        </w:tc>
        <w:tc>
          <w:tcPr>
            <w:tcW w:w="2250" w:type="dxa"/>
            <w:tcMar>
              <w:top w:w="15" w:type="dxa"/>
              <w:left w:w="105" w:type="dxa"/>
              <w:bottom w:w="15" w:type="dxa"/>
              <w:right w:w="105" w:type="dxa"/>
            </w:tcMar>
            <w:vAlign w:val="center"/>
          </w:tcPr>
          <w:p w14:paraId="31E9CA9A" w14:textId="72D64019"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15%</w:t>
            </w:r>
          </w:p>
        </w:tc>
        <w:tc>
          <w:tcPr>
            <w:tcW w:w="2250" w:type="dxa"/>
            <w:tcMar>
              <w:top w:w="15" w:type="dxa"/>
              <w:left w:w="105" w:type="dxa"/>
              <w:bottom w:w="15" w:type="dxa"/>
              <w:right w:w="105" w:type="dxa"/>
            </w:tcMar>
            <w:vAlign w:val="center"/>
          </w:tcPr>
          <w:p w14:paraId="4B51FE85" w14:textId="28D6DDA1"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1500</w:t>
            </w:r>
          </w:p>
        </w:tc>
        <w:tc>
          <w:tcPr>
            <w:tcW w:w="2250" w:type="dxa"/>
            <w:tcMar>
              <w:top w:w="15" w:type="dxa"/>
              <w:left w:w="105" w:type="dxa"/>
              <w:bottom w:w="15" w:type="dxa"/>
              <w:right w:w="105" w:type="dxa"/>
            </w:tcMar>
            <w:vAlign w:val="center"/>
          </w:tcPr>
          <w:p w14:paraId="15C163D5" w14:textId="1480D899" w:rsidR="6740D41D" w:rsidRDefault="6740D41D" w:rsidP="6740D41D">
            <w:pPr>
              <w:jc w:val="both"/>
            </w:pPr>
            <w:r w:rsidRPr="6740D41D">
              <w:rPr>
                <w:rFonts w:ascii="Aptos" w:eastAsia="Aptos" w:hAnsi="Aptos" w:cs="Aptos"/>
                <w:color w:val="000000" w:themeColor="text1"/>
              </w:rPr>
              <w:t>900</w:t>
            </w:r>
          </w:p>
        </w:tc>
      </w:tr>
      <w:tr w:rsidR="6740D41D" w14:paraId="12350AC7" w14:textId="77777777" w:rsidTr="6740D41D">
        <w:trPr>
          <w:trHeight w:val="480"/>
        </w:trPr>
        <w:tc>
          <w:tcPr>
            <w:tcW w:w="2250" w:type="dxa"/>
            <w:tcMar>
              <w:top w:w="15" w:type="dxa"/>
              <w:left w:w="105" w:type="dxa"/>
              <w:bottom w:w="15" w:type="dxa"/>
              <w:right w:w="105" w:type="dxa"/>
            </w:tcMar>
            <w:vAlign w:val="center"/>
          </w:tcPr>
          <w:p w14:paraId="07CC9CEA" w14:textId="4246D384"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39F20721" w14:textId="64BD198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Technical Support, Warranty &amp; Training</w:t>
            </w:r>
          </w:p>
        </w:tc>
      </w:tr>
      <w:tr w:rsidR="6740D41D" w14:paraId="099FA873" w14:textId="77777777" w:rsidTr="6740D41D">
        <w:trPr>
          <w:trHeight w:val="30"/>
        </w:trPr>
        <w:tc>
          <w:tcPr>
            <w:tcW w:w="2250" w:type="dxa"/>
            <w:tcMar>
              <w:top w:w="15" w:type="dxa"/>
              <w:left w:w="105" w:type="dxa"/>
              <w:bottom w:w="15" w:type="dxa"/>
              <w:right w:w="105" w:type="dxa"/>
            </w:tcMar>
            <w:vAlign w:val="center"/>
          </w:tcPr>
          <w:p w14:paraId="0A422C17" w14:textId="41C413B2"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3E785834" w14:textId="2A645B0A" w:rsidR="6740D41D" w:rsidRDefault="6740D41D" w:rsidP="6740D41D">
            <w:pPr>
              <w:jc w:val="both"/>
            </w:pPr>
            <w:r w:rsidRPr="6740D41D">
              <w:rPr>
                <w:rFonts w:ascii="Aptos" w:eastAsia="Aptos" w:hAnsi="Aptos" w:cs="Aptos"/>
                <w:color w:val="000000" w:themeColor="text1"/>
              </w:rPr>
              <w:t xml:space="preserve">Tenderers must provide details of their technical support, warranty and training to include the following: </w:t>
            </w:r>
          </w:p>
          <w:p w14:paraId="2D9BE475" w14:textId="49B0C7FC" w:rsidR="6740D41D" w:rsidRDefault="6740D41D" w:rsidP="6740D41D">
            <w:pPr>
              <w:jc w:val="both"/>
              <w:rPr>
                <w:rFonts w:ascii="Aptos" w:eastAsia="Aptos" w:hAnsi="Aptos" w:cs="Aptos"/>
                <w:color w:val="000000" w:themeColor="text1"/>
              </w:rPr>
            </w:pPr>
          </w:p>
          <w:p w14:paraId="706461B3" w14:textId="0BE068E3"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Technical support including guaranteed response times regarding phone calls/email/site visits for repairs &amp; breakdown, escalation procedures.</w:t>
            </w:r>
          </w:p>
          <w:p w14:paraId="579B8ADF" w14:textId="1FFFB0CB"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Warranty Duration, inclusions/exclusions, extended warranty options, warranty management</w:t>
            </w:r>
          </w:p>
          <w:p w14:paraId="4E8F17D6" w14:textId="4717220D"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Provision of Spare Parts Inventory</w:t>
            </w:r>
          </w:p>
          <w:p w14:paraId="3068EFDC" w14:textId="22A2B433"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Dedicated technician team</w:t>
            </w:r>
          </w:p>
          <w:p w14:paraId="2F2FF6FB" w14:textId="50F9D459"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Proposed Training schedule</w:t>
            </w:r>
          </w:p>
          <w:p w14:paraId="04EFC7B1" w14:textId="36AA7724" w:rsidR="6740D41D" w:rsidRDefault="6740D41D" w:rsidP="6740D41D">
            <w:pPr>
              <w:pStyle w:val="ListParagraph"/>
              <w:ind w:left="608" w:hanging="283"/>
              <w:jc w:val="both"/>
              <w:rPr>
                <w:rFonts w:ascii="Aptos" w:eastAsia="Aptos" w:hAnsi="Aptos" w:cs="Aptos"/>
                <w:color w:val="000000" w:themeColor="text1"/>
              </w:rPr>
            </w:pPr>
          </w:p>
        </w:tc>
      </w:tr>
    </w:tbl>
    <w:p w14:paraId="0EB6DE12" w14:textId="1556889E" w:rsidR="6740D41D" w:rsidRDefault="6740D41D" w:rsidP="6740D41D">
      <w:pPr>
        <w:spacing w:before="60" w:after="60" w:line="240" w:lineRule="auto"/>
        <w:rPr>
          <w:rFonts w:ascii="Aptos" w:hAnsi="Aptos"/>
          <w:b/>
          <w:bCs/>
        </w:rPr>
      </w:pPr>
    </w:p>
    <w:p w14:paraId="7493FA53" w14:textId="2F9A1FC4" w:rsidR="6FBB4D18" w:rsidRDefault="6FBB4D18" w:rsidP="6740D41D">
      <w:pPr>
        <w:spacing w:before="60" w:after="60" w:line="240" w:lineRule="auto"/>
        <w:rPr>
          <w:rFonts w:ascii="Aptos" w:hAnsi="Aptos"/>
          <w:b/>
          <w:bCs/>
        </w:rPr>
      </w:pPr>
      <w:r w:rsidRPr="6740D41D">
        <w:rPr>
          <w:rFonts w:ascii="Aptos" w:hAnsi="Aptos"/>
          <w:b/>
          <w:bCs/>
        </w:rPr>
        <w:t>Tenderer’s Response</w:t>
      </w:r>
    </w:p>
    <w:p w14:paraId="4A058882" w14:textId="77777777" w:rsidR="6FBB4D18" w:rsidRDefault="6FBB4D18" w:rsidP="6740D41D">
      <w:pPr>
        <w:spacing w:before="60" w:after="60" w:line="240" w:lineRule="auto"/>
        <w:rPr>
          <w:rFonts w:ascii="Aptos" w:hAnsi="Aptos"/>
          <w:i/>
          <w:iCs/>
        </w:rPr>
      </w:pPr>
      <w:r w:rsidRPr="6740D41D">
        <w:rPr>
          <w:rFonts w:ascii="Aptos" w:hAnsi="Aptos"/>
          <w:i/>
          <w:iCs/>
        </w:rPr>
        <w:t xml:space="preserve">Please use this free text page(s) (i.e. </w:t>
      </w:r>
      <w:r w:rsidRPr="6740D41D">
        <w:rPr>
          <w:rFonts w:ascii="Aptos" w:hAnsi="Aptos"/>
          <w:b/>
          <w:bCs/>
          <w:i/>
          <w:iCs/>
        </w:rPr>
        <w:t>do not</w:t>
      </w:r>
      <w:r w:rsidRPr="6740D41D">
        <w:rPr>
          <w:rFonts w:ascii="Aptos" w:hAnsi="Aptos"/>
          <w:i/>
          <w:iCs/>
        </w:rPr>
        <w:t xml:space="preserve"> type in the box) for your response. </w:t>
      </w:r>
    </w:p>
    <w:p w14:paraId="06680C68" w14:textId="77777777" w:rsidR="6740D41D" w:rsidRDefault="6740D41D" w:rsidP="6740D41D">
      <w:pPr>
        <w:spacing w:before="60" w:after="60" w:line="240" w:lineRule="auto"/>
        <w:rPr>
          <w:rFonts w:ascii="Aptos" w:hAnsi="Aptos"/>
          <w:lang w:val="en-IE"/>
        </w:rPr>
      </w:pPr>
    </w:p>
    <w:p w14:paraId="37A42499" w14:textId="4E36F136" w:rsidR="6FBB4D18" w:rsidRDefault="6FBB4D18" w:rsidP="6740D41D">
      <w:pPr>
        <w:spacing w:before="60" w:after="60" w:line="240" w:lineRule="auto"/>
        <w:rPr>
          <w:rFonts w:ascii="Aptos" w:hAnsi="Aptos"/>
        </w:rPr>
      </w:pPr>
      <w:r w:rsidRPr="6740D41D">
        <w:rPr>
          <w:rFonts w:ascii="Aptos" w:hAnsi="Aptos"/>
        </w:rPr>
        <w:br w:type="page"/>
      </w:r>
    </w:p>
    <w:p w14:paraId="0E31B1A1" w14:textId="711406AA" w:rsidR="6740D41D" w:rsidRDefault="6740D41D" w:rsidP="6740D41D">
      <w:pPr>
        <w:spacing w:before="60" w:after="60" w:line="240" w:lineRule="auto"/>
        <w:rPr>
          <w:rFonts w:ascii="Aptos" w:hAnsi="Aptos"/>
          <w:b/>
          <w:b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6740D41D" w14:paraId="12EA576E" w14:textId="77777777" w:rsidTr="6740D41D">
        <w:trPr>
          <w:trHeight w:val="300"/>
        </w:trPr>
        <w:tc>
          <w:tcPr>
            <w:tcW w:w="2250" w:type="dxa"/>
            <w:vMerge w:val="restart"/>
            <w:shd w:val="clear" w:color="auto" w:fill="00284A"/>
            <w:tcMar>
              <w:top w:w="15" w:type="dxa"/>
              <w:left w:w="105" w:type="dxa"/>
              <w:bottom w:w="15" w:type="dxa"/>
              <w:right w:w="105" w:type="dxa"/>
            </w:tcMar>
            <w:vAlign w:val="center"/>
          </w:tcPr>
          <w:p w14:paraId="6EC28274" w14:textId="6EF5A695" w:rsidR="6740D41D" w:rsidRDefault="6740D41D" w:rsidP="6740D41D">
            <w:pPr>
              <w:jc w:val="both"/>
              <w:rPr>
                <w:rFonts w:ascii="Aptos" w:eastAsia="Aptos" w:hAnsi="Aptos" w:cs="Aptos"/>
                <w:color w:val="F5F5F5"/>
                <w:sz w:val="24"/>
                <w:szCs w:val="24"/>
              </w:rPr>
            </w:pPr>
            <w:r w:rsidRPr="6740D41D">
              <w:rPr>
                <w:rFonts w:ascii="Aptos" w:eastAsia="Aptos" w:hAnsi="Aptos" w:cs="Aptos"/>
                <w:b/>
                <w:bCs/>
                <w:color w:val="FFFFFF" w:themeColor="background1"/>
                <w:sz w:val="24"/>
                <w:szCs w:val="24"/>
              </w:rPr>
              <w:t>Criterion C</w:t>
            </w:r>
          </w:p>
        </w:tc>
        <w:tc>
          <w:tcPr>
            <w:tcW w:w="2250" w:type="dxa"/>
            <w:tcMar>
              <w:top w:w="15" w:type="dxa"/>
              <w:left w:w="105" w:type="dxa"/>
              <w:bottom w:w="15" w:type="dxa"/>
              <w:right w:w="105" w:type="dxa"/>
            </w:tcMar>
            <w:vAlign w:val="center"/>
          </w:tcPr>
          <w:p w14:paraId="1AAC1A34" w14:textId="2AC0D3E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22E58311" w14:textId="0A049F65"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0AE7ED6B" w14:textId="69F63F18"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 xml:space="preserve">Minimum Marks </w:t>
            </w:r>
            <w:r w:rsidRPr="6740D41D">
              <w:rPr>
                <w:rFonts w:ascii="Aptos" w:eastAsia="Aptos" w:hAnsi="Aptos" w:cs="Aptos"/>
                <w:color w:val="000000" w:themeColor="text1"/>
              </w:rPr>
              <w:t>60%</w:t>
            </w:r>
          </w:p>
        </w:tc>
      </w:tr>
      <w:tr w:rsidR="6740D41D" w14:paraId="740E6B5A" w14:textId="77777777" w:rsidTr="6740D41D">
        <w:trPr>
          <w:trHeight w:val="300"/>
        </w:trPr>
        <w:tc>
          <w:tcPr>
            <w:tcW w:w="2250" w:type="dxa"/>
            <w:vMerge/>
          </w:tcPr>
          <w:p w14:paraId="15618E4D" w14:textId="77777777" w:rsidR="00AA54A6" w:rsidRDefault="00AA54A6"/>
        </w:tc>
        <w:tc>
          <w:tcPr>
            <w:tcW w:w="2250" w:type="dxa"/>
            <w:tcMar>
              <w:top w:w="15" w:type="dxa"/>
              <w:left w:w="105" w:type="dxa"/>
              <w:bottom w:w="15" w:type="dxa"/>
              <w:right w:w="105" w:type="dxa"/>
            </w:tcMar>
            <w:vAlign w:val="center"/>
          </w:tcPr>
          <w:p w14:paraId="3FCE1948" w14:textId="6CE3FB0E"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20%</w:t>
            </w:r>
          </w:p>
        </w:tc>
        <w:tc>
          <w:tcPr>
            <w:tcW w:w="2250" w:type="dxa"/>
            <w:tcMar>
              <w:top w:w="15" w:type="dxa"/>
              <w:left w:w="105" w:type="dxa"/>
              <w:bottom w:w="15" w:type="dxa"/>
              <w:right w:w="105" w:type="dxa"/>
            </w:tcMar>
            <w:vAlign w:val="center"/>
          </w:tcPr>
          <w:p w14:paraId="66CC01C9" w14:textId="478030BB"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2000</w:t>
            </w:r>
          </w:p>
        </w:tc>
        <w:tc>
          <w:tcPr>
            <w:tcW w:w="2250" w:type="dxa"/>
            <w:tcMar>
              <w:top w:w="15" w:type="dxa"/>
              <w:left w:w="105" w:type="dxa"/>
              <w:bottom w:w="15" w:type="dxa"/>
              <w:right w:w="105" w:type="dxa"/>
            </w:tcMar>
            <w:vAlign w:val="center"/>
          </w:tcPr>
          <w:p w14:paraId="7936BC57" w14:textId="48F6FA5A"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1200</w:t>
            </w:r>
          </w:p>
        </w:tc>
      </w:tr>
      <w:tr w:rsidR="6740D41D" w14:paraId="6B3D9291" w14:textId="77777777" w:rsidTr="6740D41D">
        <w:trPr>
          <w:trHeight w:val="300"/>
        </w:trPr>
        <w:tc>
          <w:tcPr>
            <w:tcW w:w="2250" w:type="dxa"/>
            <w:tcMar>
              <w:top w:w="15" w:type="dxa"/>
              <w:left w:w="105" w:type="dxa"/>
              <w:bottom w:w="15" w:type="dxa"/>
              <w:right w:w="105" w:type="dxa"/>
            </w:tcMar>
            <w:vAlign w:val="center"/>
          </w:tcPr>
          <w:p w14:paraId="43AA86C6" w14:textId="65FE34BE"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2E87EA77" w14:textId="316217DD"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Project Delivery Program</w:t>
            </w:r>
          </w:p>
        </w:tc>
      </w:tr>
      <w:tr w:rsidR="6740D41D" w14:paraId="3CBAE8EC" w14:textId="77777777" w:rsidTr="6740D41D">
        <w:trPr>
          <w:trHeight w:val="300"/>
        </w:trPr>
        <w:tc>
          <w:tcPr>
            <w:tcW w:w="2250" w:type="dxa"/>
            <w:tcMar>
              <w:top w:w="15" w:type="dxa"/>
              <w:left w:w="105" w:type="dxa"/>
              <w:bottom w:w="15" w:type="dxa"/>
              <w:right w:w="105" w:type="dxa"/>
            </w:tcMar>
            <w:vAlign w:val="center"/>
          </w:tcPr>
          <w:p w14:paraId="158048BB" w14:textId="307F1BA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54AC4836" w14:textId="72E46651" w:rsidR="6740D41D" w:rsidRDefault="6740D41D" w:rsidP="6740D41D">
            <w:pPr>
              <w:jc w:val="both"/>
            </w:pPr>
            <w:r w:rsidRPr="6740D41D">
              <w:rPr>
                <w:rFonts w:ascii="Aptos" w:eastAsia="Aptos" w:hAnsi="Aptos" w:cs="Aptos"/>
                <w:color w:val="000000" w:themeColor="text1"/>
              </w:rPr>
              <w:t>Tenderers must provide a detailed project plan outlining the plan for Installation, Commissioning &amp; Validation for the equipment including resourcing and sample risk assessment.</w:t>
            </w:r>
          </w:p>
          <w:p w14:paraId="6871A3C6" w14:textId="01BC13D8" w:rsidR="6740D41D" w:rsidRDefault="6740D41D" w:rsidP="6740D41D">
            <w:pPr>
              <w:jc w:val="both"/>
              <w:rPr>
                <w:rFonts w:ascii="Aptos" w:eastAsia="Aptos" w:hAnsi="Aptos" w:cs="Aptos"/>
                <w:color w:val="000000" w:themeColor="text1"/>
              </w:rPr>
            </w:pPr>
          </w:p>
          <w:p w14:paraId="2B168094" w14:textId="4E7F0D6C" w:rsidR="6740D41D" w:rsidRDefault="6740D41D" w:rsidP="6740D41D">
            <w:pPr>
              <w:jc w:val="both"/>
            </w:pPr>
            <w:r w:rsidRPr="6740D41D">
              <w:rPr>
                <w:rFonts w:ascii="Aptos" w:eastAsia="Aptos" w:hAnsi="Aptos" w:cs="Aptos"/>
                <w:color w:val="000000" w:themeColor="text1"/>
              </w:rPr>
              <w:t xml:space="preserve">Details provided must include lead time from order date, installation and commissioning timelines. </w:t>
            </w:r>
          </w:p>
          <w:p w14:paraId="1E9B6BF6" w14:textId="257B4DA5" w:rsidR="6740D41D" w:rsidRDefault="6740D41D" w:rsidP="6740D41D">
            <w:pPr>
              <w:jc w:val="both"/>
              <w:rPr>
                <w:rFonts w:ascii="Aptos" w:eastAsia="Aptos" w:hAnsi="Aptos" w:cs="Aptos"/>
                <w:color w:val="000000" w:themeColor="text1"/>
              </w:rPr>
            </w:pPr>
          </w:p>
          <w:p w14:paraId="642B3D81" w14:textId="78926BCF" w:rsidR="6740D41D" w:rsidRDefault="6740D41D" w:rsidP="6740D41D">
            <w:pPr>
              <w:jc w:val="both"/>
            </w:pPr>
            <w:r w:rsidRPr="6740D41D">
              <w:rPr>
                <w:rFonts w:ascii="Aptos" w:eastAsia="Aptos" w:hAnsi="Aptos" w:cs="Aptos"/>
                <w:color w:val="000000" w:themeColor="text1"/>
              </w:rPr>
              <w:t>Tenderers must provide details of their proposed communication plan for ensuring successful coordination with all key stakeholders on the project.</w:t>
            </w:r>
          </w:p>
          <w:p w14:paraId="26BEF850" w14:textId="01A7F4F7" w:rsidR="6740D41D" w:rsidRDefault="6740D41D" w:rsidP="6740D41D">
            <w:pPr>
              <w:jc w:val="both"/>
              <w:rPr>
                <w:rFonts w:ascii="Aptos" w:eastAsia="Aptos" w:hAnsi="Aptos" w:cs="Aptos"/>
                <w:color w:val="000000" w:themeColor="text1"/>
              </w:rPr>
            </w:pPr>
          </w:p>
        </w:tc>
      </w:tr>
    </w:tbl>
    <w:p w14:paraId="79642C8B" w14:textId="66287C83" w:rsidR="6740D41D" w:rsidRDefault="6740D41D" w:rsidP="6740D41D">
      <w:pPr>
        <w:spacing w:before="60" w:after="60" w:line="240" w:lineRule="auto"/>
        <w:rPr>
          <w:rFonts w:ascii="Aptos" w:hAnsi="Aptos"/>
          <w:b/>
          <w:bCs/>
        </w:rPr>
      </w:pPr>
    </w:p>
    <w:p w14:paraId="1F9C1F4B" w14:textId="356168DF" w:rsidR="6740D41D" w:rsidRDefault="6740D41D" w:rsidP="6740D41D">
      <w:pPr>
        <w:spacing w:before="60" w:after="60" w:line="240" w:lineRule="auto"/>
        <w:rPr>
          <w:rFonts w:ascii="Aptos" w:hAnsi="Aptos"/>
          <w:b/>
          <w:bCs/>
        </w:rPr>
      </w:pPr>
    </w:p>
    <w:p w14:paraId="4CC12307" w14:textId="3E0A0561" w:rsidR="6FBB4D18" w:rsidRDefault="6FBB4D18" w:rsidP="6740D41D">
      <w:pPr>
        <w:spacing w:before="60" w:after="60" w:line="240" w:lineRule="auto"/>
        <w:rPr>
          <w:rFonts w:ascii="Aptos" w:hAnsi="Aptos"/>
          <w:b/>
          <w:bCs/>
        </w:rPr>
      </w:pPr>
      <w:r w:rsidRPr="6740D41D">
        <w:rPr>
          <w:rFonts w:ascii="Aptos" w:hAnsi="Aptos"/>
          <w:b/>
          <w:bCs/>
        </w:rPr>
        <w:t>Tenderer’s Response</w:t>
      </w:r>
    </w:p>
    <w:p w14:paraId="444D759A" w14:textId="77777777" w:rsidR="6FBB4D18" w:rsidRDefault="6FBB4D18" w:rsidP="6740D41D">
      <w:pPr>
        <w:spacing w:before="60" w:after="60" w:line="240" w:lineRule="auto"/>
        <w:rPr>
          <w:rFonts w:ascii="Aptos" w:hAnsi="Aptos"/>
          <w:i/>
          <w:iCs/>
        </w:rPr>
      </w:pPr>
      <w:r w:rsidRPr="6740D41D">
        <w:rPr>
          <w:rFonts w:ascii="Aptos" w:hAnsi="Aptos"/>
          <w:i/>
          <w:iCs/>
        </w:rPr>
        <w:t xml:space="preserve">Please use this free text page(s) (i.e. </w:t>
      </w:r>
      <w:r w:rsidRPr="6740D41D">
        <w:rPr>
          <w:rFonts w:ascii="Aptos" w:hAnsi="Aptos"/>
          <w:b/>
          <w:bCs/>
          <w:i/>
          <w:iCs/>
        </w:rPr>
        <w:t>do not</w:t>
      </w:r>
      <w:r w:rsidRPr="6740D41D">
        <w:rPr>
          <w:rFonts w:ascii="Aptos" w:hAnsi="Aptos"/>
          <w:i/>
          <w:iCs/>
        </w:rPr>
        <w:t xml:space="preserve"> type in the box) for your response. </w:t>
      </w:r>
    </w:p>
    <w:p w14:paraId="598A9E74" w14:textId="77777777" w:rsidR="6740D41D" w:rsidRDefault="6740D41D" w:rsidP="6740D41D">
      <w:pPr>
        <w:spacing w:before="60" w:after="60" w:line="240" w:lineRule="auto"/>
        <w:rPr>
          <w:rFonts w:ascii="Aptos" w:hAnsi="Aptos"/>
          <w:i/>
          <w:iCs/>
        </w:rPr>
      </w:pPr>
    </w:p>
    <w:p w14:paraId="0360371A" w14:textId="77777777" w:rsidR="6740D41D" w:rsidRDefault="6740D41D" w:rsidP="6740D41D">
      <w:pPr>
        <w:spacing w:before="60" w:after="60" w:line="240" w:lineRule="auto"/>
        <w:rPr>
          <w:rFonts w:ascii="Aptos" w:hAnsi="Aptos"/>
          <w:i/>
          <w:iCs/>
        </w:rPr>
      </w:pPr>
    </w:p>
    <w:p w14:paraId="6905BB25" w14:textId="31DDA074" w:rsidR="6FBB4D18" w:rsidRDefault="6FBB4D18" w:rsidP="6740D41D">
      <w:pPr>
        <w:spacing w:before="60" w:after="60" w:line="240" w:lineRule="auto"/>
        <w:rPr>
          <w:rFonts w:ascii="Aptos" w:hAnsi="Aptos"/>
        </w:rPr>
      </w:pPr>
      <w:r w:rsidRPr="6740D41D">
        <w:rPr>
          <w:rFonts w:ascii="Aptos" w:hAnsi="Aptos"/>
        </w:rPr>
        <w:br w:type="page"/>
      </w:r>
    </w:p>
    <w:p w14:paraId="4734B65D" w14:textId="77777777" w:rsidR="6740D41D" w:rsidRDefault="6740D41D" w:rsidP="6740D41D">
      <w:pPr>
        <w:spacing w:before="60" w:after="60" w:line="240" w:lineRule="auto"/>
        <w:rPr>
          <w:rFonts w:ascii="Aptos" w:hAnsi="Aptos"/>
        </w:rPr>
      </w:pPr>
    </w:p>
    <w:p w14:paraId="0ADFD626" w14:textId="77777777" w:rsidR="276220A8" w:rsidRDefault="276220A8" w:rsidP="276220A8">
      <w:pPr>
        <w:spacing w:before="60" w:after="60" w:line="240" w:lineRule="auto"/>
        <w:rPr>
          <w:rFonts w:ascii="Aptos" w:hAnsi="Apto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329F6373"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6101AD84" w14:textId="1E563B3B" w:rsidR="276220A8" w:rsidRDefault="276220A8" w:rsidP="276220A8">
            <w:pPr>
              <w:jc w:val="both"/>
              <w:rPr>
                <w:rFonts w:ascii="Aptos" w:eastAsia="Aptos" w:hAnsi="Aptos" w:cs="Aptos"/>
                <w:color w:val="F5F5F5"/>
                <w:sz w:val="24"/>
                <w:szCs w:val="24"/>
              </w:rPr>
            </w:pPr>
            <w:r w:rsidRPr="276220A8">
              <w:rPr>
                <w:rFonts w:ascii="Aptos" w:eastAsia="Aptos" w:hAnsi="Aptos" w:cs="Aptos"/>
                <w:b/>
                <w:bCs/>
                <w:color w:val="FFFFFF" w:themeColor="background1"/>
                <w:sz w:val="24"/>
                <w:szCs w:val="24"/>
              </w:rPr>
              <w:t>Criterion D</w:t>
            </w:r>
          </w:p>
        </w:tc>
        <w:tc>
          <w:tcPr>
            <w:tcW w:w="2250" w:type="dxa"/>
            <w:tcMar>
              <w:top w:w="15" w:type="dxa"/>
              <w:left w:w="105" w:type="dxa"/>
              <w:bottom w:w="15" w:type="dxa"/>
              <w:right w:w="105" w:type="dxa"/>
            </w:tcMar>
            <w:vAlign w:val="center"/>
          </w:tcPr>
          <w:p w14:paraId="250E534A" w14:textId="74671BD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5512DD2B" w14:textId="6E01FE33"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555AA94E" w14:textId="71C8C80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 xml:space="preserve">Minimum Marks </w:t>
            </w:r>
            <w:r w:rsidRPr="276220A8">
              <w:rPr>
                <w:rFonts w:ascii="Aptos" w:eastAsia="Aptos" w:hAnsi="Aptos" w:cs="Aptos"/>
                <w:color w:val="000000" w:themeColor="text1"/>
              </w:rPr>
              <w:t>60%</w:t>
            </w:r>
          </w:p>
        </w:tc>
      </w:tr>
      <w:tr w:rsidR="276220A8" w14:paraId="37222721" w14:textId="77777777" w:rsidTr="276220A8">
        <w:trPr>
          <w:trHeight w:val="300"/>
        </w:trPr>
        <w:tc>
          <w:tcPr>
            <w:tcW w:w="2250" w:type="dxa"/>
            <w:vMerge/>
          </w:tcPr>
          <w:p w14:paraId="7B4C1412" w14:textId="77777777" w:rsidR="009A22E0" w:rsidRDefault="009A22E0"/>
        </w:tc>
        <w:tc>
          <w:tcPr>
            <w:tcW w:w="2250" w:type="dxa"/>
            <w:tcMar>
              <w:top w:w="15" w:type="dxa"/>
              <w:left w:w="105" w:type="dxa"/>
              <w:bottom w:w="15" w:type="dxa"/>
              <w:right w:w="105" w:type="dxa"/>
            </w:tcMar>
            <w:vAlign w:val="center"/>
          </w:tcPr>
          <w:p w14:paraId="6070A242" w14:textId="67A94AB2"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w:t>
            </w:r>
          </w:p>
        </w:tc>
        <w:tc>
          <w:tcPr>
            <w:tcW w:w="2250" w:type="dxa"/>
            <w:tcMar>
              <w:top w:w="15" w:type="dxa"/>
              <w:left w:w="105" w:type="dxa"/>
              <w:bottom w:w="15" w:type="dxa"/>
              <w:right w:w="105" w:type="dxa"/>
            </w:tcMar>
            <w:vAlign w:val="center"/>
          </w:tcPr>
          <w:p w14:paraId="13EA18BA" w14:textId="74320ACC"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500</w:t>
            </w:r>
          </w:p>
        </w:tc>
        <w:tc>
          <w:tcPr>
            <w:tcW w:w="2250" w:type="dxa"/>
            <w:tcMar>
              <w:top w:w="15" w:type="dxa"/>
              <w:left w:w="105" w:type="dxa"/>
              <w:bottom w:w="15" w:type="dxa"/>
              <w:right w:w="105" w:type="dxa"/>
            </w:tcMar>
            <w:vAlign w:val="center"/>
          </w:tcPr>
          <w:p w14:paraId="51042D3D" w14:textId="63D4B263" w:rsidR="276220A8" w:rsidRDefault="276220A8" w:rsidP="276220A8">
            <w:pPr>
              <w:jc w:val="both"/>
            </w:pPr>
            <w:r w:rsidRPr="276220A8">
              <w:rPr>
                <w:rFonts w:ascii="Aptos" w:eastAsia="Aptos" w:hAnsi="Aptos" w:cs="Aptos"/>
                <w:color w:val="000000" w:themeColor="text1"/>
              </w:rPr>
              <w:t>300</w:t>
            </w:r>
          </w:p>
        </w:tc>
      </w:tr>
      <w:tr w:rsidR="276220A8" w14:paraId="478E9D1F" w14:textId="77777777" w:rsidTr="276220A8">
        <w:trPr>
          <w:trHeight w:val="300"/>
        </w:trPr>
        <w:tc>
          <w:tcPr>
            <w:tcW w:w="2250" w:type="dxa"/>
            <w:tcMar>
              <w:top w:w="15" w:type="dxa"/>
              <w:left w:w="105" w:type="dxa"/>
              <w:bottom w:w="15" w:type="dxa"/>
              <w:right w:w="105" w:type="dxa"/>
            </w:tcMar>
            <w:vAlign w:val="center"/>
          </w:tcPr>
          <w:p w14:paraId="1B729601" w14:textId="25C0F21E"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29F24D08" w14:textId="09D916AE"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Design</w:t>
            </w:r>
          </w:p>
        </w:tc>
      </w:tr>
      <w:tr w:rsidR="276220A8" w14:paraId="6C554663" w14:textId="77777777" w:rsidTr="276220A8">
        <w:trPr>
          <w:trHeight w:val="2010"/>
        </w:trPr>
        <w:tc>
          <w:tcPr>
            <w:tcW w:w="2250" w:type="dxa"/>
            <w:tcMar>
              <w:top w:w="15" w:type="dxa"/>
              <w:left w:w="105" w:type="dxa"/>
              <w:bottom w:w="15" w:type="dxa"/>
              <w:right w:w="105" w:type="dxa"/>
            </w:tcMar>
            <w:vAlign w:val="center"/>
          </w:tcPr>
          <w:p w14:paraId="571CFBEF" w14:textId="77904D1D"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54C6C658" w14:textId="2B8D50A3"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lang w:val="en-IE"/>
              </w:rPr>
              <w:t>Tenderers must provide clear design visions for each of the three gym areas.  These must include the following: -</w:t>
            </w:r>
          </w:p>
          <w:p w14:paraId="51758675" w14:textId="54CEEB3C"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 xml:space="preserve">Concept design proposals and mood boards </w:t>
            </w:r>
          </w:p>
          <w:p w14:paraId="1BDEF5EC" w14:textId="347548FC"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Detailed layout drawings (CAD)</w:t>
            </w:r>
          </w:p>
          <w:p w14:paraId="5234FA99" w14:textId="4D6BC9FB"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Design delivery timeline</w:t>
            </w:r>
          </w:p>
          <w:p w14:paraId="267073C9" w14:textId="77777777" w:rsidR="276220A8" w:rsidRDefault="276220A8" w:rsidP="276220A8">
            <w:pPr>
              <w:pStyle w:val="ListParagraph"/>
              <w:numPr>
                <w:ilvl w:val="0"/>
                <w:numId w:val="29"/>
              </w:numPr>
              <w:jc w:val="both"/>
              <w:rPr>
                <w:rFonts w:ascii="Aptos" w:eastAsia="Aptos" w:hAnsi="Aptos" w:cs="Aptos"/>
                <w:color w:val="000000" w:themeColor="text1"/>
                <w:lang w:val="en-IE"/>
              </w:rPr>
            </w:pPr>
            <w:r w:rsidRPr="276220A8">
              <w:rPr>
                <w:rFonts w:ascii="Aptos" w:eastAsia="Aptos" w:hAnsi="Aptos" w:cs="Aptos"/>
                <w:color w:val="000000" w:themeColor="text1"/>
                <w:lang w:val="en-IE"/>
              </w:rPr>
              <w:t xml:space="preserve">Ultimate Cost </w:t>
            </w:r>
          </w:p>
          <w:p w14:paraId="66D9F5BF" w14:textId="420AC281" w:rsidR="276220A8" w:rsidRDefault="276220A8" w:rsidP="276220A8">
            <w:pPr>
              <w:pStyle w:val="ListParagraph"/>
              <w:numPr>
                <w:ilvl w:val="0"/>
                <w:numId w:val="29"/>
              </w:numPr>
              <w:jc w:val="both"/>
              <w:rPr>
                <w:rFonts w:ascii="Aptos" w:eastAsia="Aptos" w:hAnsi="Aptos" w:cs="Aptos"/>
                <w:color w:val="000000" w:themeColor="text1"/>
                <w:lang w:val="en-IE"/>
              </w:rPr>
            </w:pPr>
            <w:r w:rsidRPr="276220A8">
              <w:rPr>
                <w:rFonts w:ascii="Aptos" w:eastAsia="Aptos" w:hAnsi="Aptos" w:cs="Aptos"/>
                <w:color w:val="000000" w:themeColor="text1"/>
                <w:lang w:val="en-IE"/>
              </w:rPr>
              <w:t>Project management approach including lessons learned from previous projects which can be applied in this contract</w:t>
            </w:r>
          </w:p>
          <w:p w14:paraId="7DAED50D" w14:textId="45A819F9"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Tenderers should refer to should refer to section 2.3 of the RFT when responding to this criterion.</w:t>
            </w:r>
          </w:p>
        </w:tc>
      </w:tr>
    </w:tbl>
    <w:p w14:paraId="03244142" w14:textId="13246B27" w:rsidR="276220A8" w:rsidRDefault="276220A8" w:rsidP="276220A8">
      <w:pPr>
        <w:spacing w:before="60" w:after="60" w:line="240" w:lineRule="auto"/>
        <w:rPr>
          <w:rFonts w:ascii="Aptos" w:hAnsi="Aptos"/>
        </w:rPr>
      </w:pPr>
    </w:p>
    <w:p w14:paraId="5F6C63CA" w14:textId="3E0A0561" w:rsidR="4C472364" w:rsidRDefault="4C472364" w:rsidP="276220A8">
      <w:pPr>
        <w:spacing w:before="60" w:after="60" w:line="240" w:lineRule="auto"/>
        <w:rPr>
          <w:rFonts w:ascii="Aptos" w:hAnsi="Aptos"/>
          <w:b/>
          <w:bCs/>
        </w:rPr>
      </w:pPr>
      <w:r w:rsidRPr="276220A8">
        <w:rPr>
          <w:rFonts w:ascii="Aptos" w:hAnsi="Aptos"/>
          <w:b/>
          <w:bCs/>
        </w:rPr>
        <w:t>Tenderer’s Response</w:t>
      </w:r>
    </w:p>
    <w:p w14:paraId="2A82ED9C" w14:textId="6CC60D11" w:rsidR="4C472364" w:rsidRDefault="4C472364" w:rsidP="276220A8">
      <w:pPr>
        <w:spacing w:before="60" w:after="60" w:line="240" w:lineRule="auto"/>
      </w:pPr>
      <w:r w:rsidRPr="276220A8">
        <w:rPr>
          <w:rFonts w:ascii="Aptos" w:hAnsi="Aptos"/>
          <w:i/>
          <w:iCs/>
        </w:rPr>
        <w:t xml:space="preserve">Please use this free text page(s) (i.e. </w:t>
      </w:r>
      <w:r w:rsidRPr="276220A8">
        <w:rPr>
          <w:rFonts w:ascii="Aptos" w:hAnsi="Aptos"/>
          <w:b/>
          <w:bCs/>
          <w:i/>
          <w:iCs/>
        </w:rPr>
        <w:t>do not</w:t>
      </w:r>
      <w:r w:rsidRPr="276220A8">
        <w:rPr>
          <w:rFonts w:ascii="Aptos" w:hAnsi="Aptos"/>
          <w:i/>
          <w:iCs/>
        </w:rPr>
        <w:t xml:space="preserve"> type in the box) for your response.</w:t>
      </w:r>
    </w:p>
    <w:p w14:paraId="43AA9ED3" w14:textId="17DC83FB" w:rsidR="276220A8" w:rsidRDefault="276220A8" w:rsidP="276220A8">
      <w:pPr>
        <w:spacing w:before="60" w:after="60" w:line="240" w:lineRule="auto"/>
        <w:rPr>
          <w:rFonts w:ascii="Aptos" w:hAnsi="Aptos"/>
        </w:rPr>
      </w:pPr>
    </w:p>
    <w:p w14:paraId="679D8557" w14:textId="04353063" w:rsidR="738B56CA" w:rsidRDefault="738B56CA" w:rsidP="738B56CA">
      <w:pPr>
        <w:spacing w:before="60" w:after="60" w:line="240" w:lineRule="auto"/>
        <w:rPr>
          <w:rFonts w:ascii="Aptos" w:hAnsi="Aptos"/>
          <w:i/>
          <w:iCs/>
        </w:rPr>
      </w:pPr>
    </w:p>
    <w:p w14:paraId="3C41B6F6" w14:textId="6D1DB2D1" w:rsidR="738B56CA" w:rsidRDefault="738B56CA" w:rsidP="738B56CA">
      <w:pPr>
        <w:spacing w:before="60" w:after="60" w:line="240" w:lineRule="auto"/>
        <w:rPr>
          <w:rFonts w:ascii="Aptos" w:hAnsi="Aptos"/>
          <w:i/>
          <w:iCs/>
        </w:rPr>
      </w:pPr>
    </w:p>
    <w:p w14:paraId="0D2AFB57" w14:textId="74CF1C5E" w:rsidR="738B56CA" w:rsidRDefault="738B56CA">
      <w:r>
        <w:br w:type="page"/>
      </w:r>
    </w:p>
    <w:p w14:paraId="4CDC6041" w14:textId="55796BA9" w:rsidR="738B56CA" w:rsidRDefault="738B56CA" w:rsidP="276220A8">
      <w:pPr>
        <w:spacing w:before="60" w:after="60" w:line="240" w:lineRule="auto"/>
        <w:rPr>
          <w:rFonts w:ascii="Aptos" w:hAnsi="Aptos"/>
          <w:i/>
          <w:i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72BBEB52"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3B21C94B" w14:textId="48310ED5" w:rsidR="276220A8" w:rsidRDefault="276220A8" w:rsidP="276220A8">
            <w:pPr>
              <w:jc w:val="both"/>
              <w:rPr>
                <w:rFonts w:ascii="Aptos" w:eastAsia="Aptos" w:hAnsi="Aptos" w:cs="Aptos"/>
                <w:color w:val="F5F5F5"/>
                <w:sz w:val="24"/>
                <w:szCs w:val="24"/>
              </w:rPr>
            </w:pPr>
            <w:r w:rsidRPr="276220A8">
              <w:rPr>
                <w:rFonts w:ascii="Aptos" w:eastAsia="Aptos" w:hAnsi="Aptos" w:cs="Aptos"/>
                <w:b/>
                <w:bCs/>
                <w:color w:val="FFFFFF" w:themeColor="background1"/>
                <w:sz w:val="24"/>
                <w:szCs w:val="24"/>
              </w:rPr>
              <w:t>Criterion E</w:t>
            </w:r>
          </w:p>
        </w:tc>
        <w:tc>
          <w:tcPr>
            <w:tcW w:w="2250" w:type="dxa"/>
            <w:tcMar>
              <w:top w:w="15" w:type="dxa"/>
              <w:left w:w="105" w:type="dxa"/>
              <w:bottom w:w="15" w:type="dxa"/>
              <w:right w:w="105" w:type="dxa"/>
            </w:tcMar>
            <w:vAlign w:val="center"/>
          </w:tcPr>
          <w:p w14:paraId="60DF5EA2" w14:textId="01879FB8"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0093EAFA" w14:textId="4A75F497"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0A3D7D1D" w14:textId="1B466CA7"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 xml:space="preserve">Minimum Marks </w:t>
            </w:r>
            <w:r w:rsidRPr="276220A8">
              <w:rPr>
                <w:rFonts w:ascii="Aptos" w:eastAsia="Aptos" w:hAnsi="Aptos" w:cs="Aptos"/>
                <w:color w:val="000000" w:themeColor="text1"/>
              </w:rPr>
              <w:t>60%</w:t>
            </w:r>
          </w:p>
        </w:tc>
      </w:tr>
      <w:tr w:rsidR="276220A8" w14:paraId="7721E772" w14:textId="77777777" w:rsidTr="276220A8">
        <w:trPr>
          <w:trHeight w:val="300"/>
        </w:trPr>
        <w:tc>
          <w:tcPr>
            <w:tcW w:w="2250" w:type="dxa"/>
            <w:vMerge/>
          </w:tcPr>
          <w:p w14:paraId="2C6083CC" w14:textId="77777777" w:rsidR="009A22E0" w:rsidRDefault="009A22E0"/>
        </w:tc>
        <w:tc>
          <w:tcPr>
            <w:tcW w:w="2250" w:type="dxa"/>
            <w:tcMar>
              <w:top w:w="15" w:type="dxa"/>
              <w:left w:w="105" w:type="dxa"/>
              <w:bottom w:w="15" w:type="dxa"/>
              <w:right w:w="105" w:type="dxa"/>
            </w:tcMar>
            <w:vAlign w:val="center"/>
          </w:tcPr>
          <w:p w14:paraId="383990D7" w14:textId="246ECEBB"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w:t>
            </w:r>
          </w:p>
        </w:tc>
        <w:tc>
          <w:tcPr>
            <w:tcW w:w="2250" w:type="dxa"/>
            <w:tcMar>
              <w:top w:w="15" w:type="dxa"/>
              <w:left w:w="105" w:type="dxa"/>
              <w:bottom w:w="15" w:type="dxa"/>
              <w:right w:w="105" w:type="dxa"/>
            </w:tcMar>
            <w:vAlign w:val="center"/>
          </w:tcPr>
          <w:p w14:paraId="42E6005B" w14:textId="70959B84"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500</w:t>
            </w:r>
          </w:p>
        </w:tc>
        <w:tc>
          <w:tcPr>
            <w:tcW w:w="2250" w:type="dxa"/>
            <w:tcMar>
              <w:top w:w="15" w:type="dxa"/>
              <w:left w:w="105" w:type="dxa"/>
              <w:bottom w:w="15" w:type="dxa"/>
              <w:right w:w="105" w:type="dxa"/>
            </w:tcMar>
            <w:vAlign w:val="center"/>
          </w:tcPr>
          <w:p w14:paraId="74F6408E" w14:textId="08475DD2"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300</w:t>
            </w:r>
          </w:p>
        </w:tc>
      </w:tr>
      <w:tr w:rsidR="276220A8" w14:paraId="4BA84139" w14:textId="77777777" w:rsidTr="276220A8">
        <w:trPr>
          <w:trHeight w:val="300"/>
        </w:trPr>
        <w:tc>
          <w:tcPr>
            <w:tcW w:w="2250" w:type="dxa"/>
            <w:tcMar>
              <w:top w:w="15" w:type="dxa"/>
              <w:left w:w="105" w:type="dxa"/>
              <w:bottom w:w="15" w:type="dxa"/>
              <w:right w:w="105" w:type="dxa"/>
            </w:tcMar>
            <w:vAlign w:val="center"/>
          </w:tcPr>
          <w:p w14:paraId="650725B6" w14:textId="4C24BE11"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03243D10" w14:textId="4B6FB949"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Sustainable Considerations</w:t>
            </w:r>
          </w:p>
        </w:tc>
      </w:tr>
      <w:tr w:rsidR="276220A8" w14:paraId="431F37D9" w14:textId="77777777" w:rsidTr="276220A8">
        <w:trPr>
          <w:trHeight w:val="300"/>
        </w:trPr>
        <w:tc>
          <w:tcPr>
            <w:tcW w:w="2250" w:type="dxa"/>
            <w:tcMar>
              <w:top w:w="15" w:type="dxa"/>
              <w:left w:w="105" w:type="dxa"/>
              <w:bottom w:w="15" w:type="dxa"/>
              <w:right w:w="105" w:type="dxa"/>
            </w:tcMar>
            <w:vAlign w:val="center"/>
          </w:tcPr>
          <w:p w14:paraId="7841B24C" w14:textId="3376720D"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5022E681" w14:textId="4231645A"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Tenderers must address the following in your response: -</w:t>
            </w:r>
          </w:p>
          <w:p w14:paraId="40BED451" w14:textId="5A7D958C"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Provide power consumption data of running the equipment in various modes of operation</w:t>
            </w:r>
          </w:p>
          <w:p w14:paraId="33363714" w14:textId="6E0EBF44"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Expected lifetime of the equipment</w:t>
            </w:r>
          </w:p>
          <w:p w14:paraId="48D4300E" w14:textId="4C0C8F76"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Management of packaging/spare parts/equipment at end of life</w:t>
            </w:r>
          </w:p>
        </w:tc>
      </w:tr>
    </w:tbl>
    <w:p w14:paraId="3A86F073" w14:textId="43711B57" w:rsidR="738B56CA" w:rsidRDefault="738B56CA" w:rsidP="276220A8">
      <w:pPr>
        <w:spacing w:before="60" w:after="60" w:line="240" w:lineRule="auto"/>
        <w:rPr>
          <w:rFonts w:ascii="Aptos" w:hAnsi="Aptos"/>
          <w:i/>
          <w:iCs/>
        </w:rPr>
      </w:pPr>
    </w:p>
    <w:p w14:paraId="4C864C12" w14:textId="74D58AC6" w:rsidR="738B56CA" w:rsidRDefault="738B56CA" w:rsidP="276220A8">
      <w:pPr>
        <w:spacing w:before="60" w:after="60" w:line="240" w:lineRule="auto"/>
        <w:rPr>
          <w:rFonts w:ascii="Aptos" w:hAnsi="Aptos"/>
          <w:i/>
          <w:iCs/>
        </w:rPr>
      </w:pPr>
    </w:p>
    <w:p w14:paraId="566334BE" w14:textId="3E0A0561" w:rsidR="738B56CA" w:rsidRDefault="3752F464" w:rsidP="276220A8">
      <w:pPr>
        <w:spacing w:before="60" w:after="60" w:line="240" w:lineRule="auto"/>
        <w:rPr>
          <w:rFonts w:ascii="Aptos" w:hAnsi="Aptos"/>
          <w:b/>
          <w:bCs/>
        </w:rPr>
      </w:pPr>
      <w:r w:rsidRPr="276220A8">
        <w:rPr>
          <w:rFonts w:ascii="Aptos" w:hAnsi="Aptos"/>
          <w:b/>
          <w:bCs/>
        </w:rPr>
        <w:t>Tenderer’s Response</w:t>
      </w:r>
    </w:p>
    <w:p w14:paraId="73545691" w14:textId="6CC60D11" w:rsidR="738B56CA" w:rsidRDefault="3752F464" w:rsidP="738B56CA">
      <w:pPr>
        <w:spacing w:before="60" w:after="60" w:line="240" w:lineRule="auto"/>
      </w:pPr>
      <w:r w:rsidRPr="276220A8">
        <w:rPr>
          <w:rFonts w:ascii="Aptos" w:hAnsi="Aptos"/>
          <w:i/>
          <w:iCs/>
        </w:rPr>
        <w:t xml:space="preserve">Please use this free text page(s) (i.e. </w:t>
      </w:r>
      <w:r w:rsidRPr="276220A8">
        <w:rPr>
          <w:rFonts w:ascii="Aptos" w:hAnsi="Aptos"/>
          <w:b/>
          <w:bCs/>
          <w:i/>
          <w:iCs/>
        </w:rPr>
        <w:t>do not</w:t>
      </w:r>
      <w:r w:rsidRPr="276220A8">
        <w:rPr>
          <w:rFonts w:ascii="Aptos" w:hAnsi="Aptos"/>
          <w:i/>
          <w:iCs/>
        </w:rPr>
        <w:t xml:space="preserve"> type in the box) for your response.</w:t>
      </w:r>
    </w:p>
    <w:p w14:paraId="3FC3487B" w14:textId="25062986" w:rsidR="738B56CA" w:rsidRDefault="738B56CA" w:rsidP="276220A8">
      <w:pPr>
        <w:spacing w:before="60" w:after="60" w:line="240" w:lineRule="auto"/>
        <w:rPr>
          <w:rFonts w:ascii="Aptos" w:hAnsi="Aptos"/>
          <w:i/>
          <w:iCs/>
        </w:rPr>
      </w:pPr>
    </w:p>
    <w:p w14:paraId="12E45CD4" w14:textId="2275F201" w:rsidR="738B56CA" w:rsidRDefault="738B56CA" w:rsidP="738B56CA">
      <w:pPr>
        <w:spacing w:before="60" w:after="60" w:line="240" w:lineRule="auto"/>
        <w:rPr>
          <w:rFonts w:ascii="Aptos" w:hAnsi="Aptos"/>
          <w:i/>
          <w:iCs/>
        </w:rPr>
      </w:pPr>
    </w:p>
    <w:p w14:paraId="68853474" w14:textId="1193C06D" w:rsidR="6FBB4D18" w:rsidRDefault="6FBB4D18">
      <w:r>
        <w:br w:type="page"/>
      </w:r>
    </w:p>
    <w:p w14:paraId="1DC1C7A2" w14:textId="537A47C6" w:rsidR="34D51D36" w:rsidRDefault="34D51D36" w:rsidP="6740D41D">
      <w:pPr>
        <w:pStyle w:val="Heading1"/>
        <w:spacing w:before="60" w:after="60" w:line="240" w:lineRule="auto"/>
      </w:pPr>
      <w:bookmarkStart w:id="27" w:name="_Toc234231322"/>
      <w:r>
        <w:lastRenderedPageBreak/>
        <w:t xml:space="preserve">Response to the Award Criteria LOT </w:t>
      </w:r>
      <w:r w:rsidR="4FD2E401">
        <w:t>4</w:t>
      </w:r>
      <w:bookmarkEnd w:id="27"/>
    </w:p>
    <w:p w14:paraId="32FDBA9E" w14:textId="51ACDD4B" w:rsidR="34D51D36" w:rsidRDefault="34D51D36" w:rsidP="738B56CA">
      <w:pPr>
        <w:pStyle w:val="Heading2"/>
        <w:numPr>
          <w:ilvl w:val="0"/>
          <w:numId w:val="0"/>
        </w:numPr>
        <w:spacing w:before="60" w:after="60" w:line="240" w:lineRule="auto"/>
      </w:pPr>
      <w:r w:rsidRPr="738B56CA">
        <w:rPr>
          <w:rFonts w:ascii="Aptos" w:hAnsi="Aptos"/>
        </w:rPr>
        <w:t xml:space="preserve">NOTE: Tenderers must complete and submit separate answers to </w:t>
      </w:r>
      <w:r w:rsidR="7C65B5BE" w:rsidRPr="738B56CA">
        <w:rPr>
          <w:rFonts w:ascii="Aptos" w:hAnsi="Aptos"/>
        </w:rPr>
        <w:t>criteria</w:t>
      </w:r>
      <w:r w:rsidRPr="738B56CA">
        <w:rPr>
          <w:rFonts w:ascii="Aptos" w:hAnsi="Aptos"/>
        </w:rPr>
        <w:t xml:space="preserve"> (A to E) for All Lots they are applying for </w:t>
      </w:r>
    </w:p>
    <w:p w14:paraId="2F4CA383" w14:textId="796FCDCD" w:rsidR="34D51D36" w:rsidRDefault="10A9D2CA" w:rsidP="6740D41D">
      <w:pPr>
        <w:pStyle w:val="Heading2"/>
        <w:spacing w:before="60" w:after="60"/>
        <w:rPr>
          <w:rFonts w:ascii="Aptos" w:hAnsi="Aptos"/>
        </w:rPr>
      </w:pPr>
      <w:r w:rsidRPr="276220A8">
        <w:rPr>
          <w:rFonts w:ascii="Aptos" w:hAnsi="Aptos"/>
        </w:rPr>
        <w:t xml:space="preserve">Response to Qualitative Award Criteria Lot </w:t>
      </w:r>
      <w:r w:rsidR="3072A18A" w:rsidRPr="276220A8">
        <w:rPr>
          <w:rFonts w:ascii="Aptos" w:hAnsi="Aptos"/>
        </w:rPr>
        <w:t>4</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1FA06497" w14:textId="77777777" w:rsidTr="276220A8">
        <w:trPr>
          <w:trHeight w:val="285"/>
        </w:trPr>
        <w:tc>
          <w:tcPr>
            <w:tcW w:w="2250" w:type="dxa"/>
            <w:vMerge w:val="restart"/>
            <w:tcBorders>
              <w:top w:val="single" w:sz="6" w:space="0" w:color="auto"/>
              <w:left w:val="single" w:sz="6" w:space="0" w:color="auto"/>
            </w:tcBorders>
            <w:shd w:val="clear" w:color="auto" w:fill="00284A"/>
            <w:tcMar>
              <w:top w:w="15" w:type="dxa"/>
              <w:left w:w="90" w:type="dxa"/>
              <w:bottom w:w="15" w:type="dxa"/>
              <w:right w:w="90" w:type="dxa"/>
            </w:tcMar>
            <w:vAlign w:val="center"/>
          </w:tcPr>
          <w:p w14:paraId="6C4F657D" w14:textId="37016C8F" w:rsidR="276220A8" w:rsidRDefault="276220A8" w:rsidP="276220A8">
            <w:pPr>
              <w:jc w:val="both"/>
              <w:rPr>
                <w:rFonts w:ascii="Aptos" w:eastAsia="Aptos" w:hAnsi="Aptos" w:cs="Aptos"/>
                <w:color w:val="FFFFFF" w:themeColor="background1"/>
                <w:sz w:val="24"/>
                <w:szCs w:val="24"/>
              </w:rPr>
            </w:pPr>
            <w:r w:rsidRPr="276220A8">
              <w:rPr>
                <w:rFonts w:ascii="Aptos" w:eastAsia="Aptos" w:hAnsi="Aptos" w:cs="Aptos"/>
                <w:b/>
                <w:bCs/>
                <w:color w:val="FFFFFF" w:themeColor="background1"/>
                <w:sz w:val="24"/>
                <w:szCs w:val="24"/>
              </w:rPr>
              <w:t>Criterion A</w:t>
            </w:r>
          </w:p>
        </w:tc>
        <w:tc>
          <w:tcPr>
            <w:tcW w:w="2250" w:type="dxa"/>
            <w:tcBorders>
              <w:top w:val="single" w:sz="6" w:space="0" w:color="auto"/>
            </w:tcBorders>
            <w:tcMar>
              <w:top w:w="15" w:type="dxa"/>
              <w:left w:w="90" w:type="dxa"/>
              <w:bottom w:w="15" w:type="dxa"/>
              <w:right w:w="90" w:type="dxa"/>
            </w:tcMar>
            <w:vAlign w:val="center"/>
          </w:tcPr>
          <w:p w14:paraId="231C1891" w14:textId="04F889E3"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Borders>
              <w:top w:val="single" w:sz="6" w:space="0" w:color="auto"/>
            </w:tcBorders>
            <w:tcMar>
              <w:top w:w="15" w:type="dxa"/>
              <w:left w:w="90" w:type="dxa"/>
              <w:bottom w:w="15" w:type="dxa"/>
              <w:right w:w="90" w:type="dxa"/>
            </w:tcMar>
            <w:vAlign w:val="center"/>
          </w:tcPr>
          <w:p w14:paraId="413B0E74" w14:textId="2B75400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Borders>
              <w:top w:val="single" w:sz="6" w:space="0" w:color="auto"/>
              <w:right w:val="single" w:sz="6" w:space="0" w:color="auto"/>
            </w:tcBorders>
            <w:tcMar>
              <w:top w:w="15" w:type="dxa"/>
              <w:left w:w="90" w:type="dxa"/>
              <w:bottom w:w="15" w:type="dxa"/>
              <w:right w:w="90" w:type="dxa"/>
            </w:tcMar>
            <w:vAlign w:val="center"/>
          </w:tcPr>
          <w:p w14:paraId="080D8293" w14:textId="08AA4E4E"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Minimum Marks</w:t>
            </w:r>
          </w:p>
          <w:p w14:paraId="42240A39" w14:textId="3CB940A0"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60%</w:t>
            </w:r>
          </w:p>
        </w:tc>
      </w:tr>
      <w:tr w:rsidR="276220A8" w14:paraId="63E27ED9" w14:textId="77777777" w:rsidTr="276220A8">
        <w:trPr>
          <w:trHeight w:val="285"/>
        </w:trPr>
        <w:tc>
          <w:tcPr>
            <w:tcW w:w="2250" w:type="dxa"/>
            <w:vMerge/>
            <w:tcBorders>
              <w:left w:val="single" w:sz="0" w:space="0" w:color="auto"/>
            </w:tcBorders>
            <w:vAlign w:val="center"/>
          </w:tcPr>
          <w:p w14:paraId="03949873" w14:textId="77777777" w:rsidR="009A22E0" w:rsidRDefault="009A22E0"/>
        </w:tc>
        <w:tc>
          <w:tcPr>
            <w:tcW w:w="2250" w:type="dxa"/>
            <w:tcMar>
              <w:top w:w="15" w:type="dxa"/>
              <w:left w:w="90" w:type="dxa"/>
              <w:bottom w:w="15" w:type="dxa"/>
              <w:right w:w="90" w:type="dxa"/>
            </w:tcMar>
            <w:vAlign w:val="center"/>
          </w:tcPr>
          <w:p w14:paraId="35BF286D" w14:textId="6B9BE93E"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20%</w:t>
            </w:r>
          </w:p>
        </w:tc>
        <w:tc>
          <w:tcPr>
            <w:tcW w:w="2250" w:type="dxa"/>
            <w:tcMar>
              <w:top w:w="15" w:type="dxa"/>
              <w:left w:w="90" w:type="dxa"/>
              <w:bottom w:w="15" w:type="dxa"/>
              <w:right w:w="90" w:type="dxa"/>
            </w:tcMar>
            <w:vAlign w:val="center"/>
          </w:tcPr>
          <w:p w14:paraId="118E2E6A" w14:textId="2946050B"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2000</w:t>
            </w:r>
          </w:p>
        </w:tc>
        <w:tc>
          <w:tcPr>
            <w:tcW w:w="2250" w:type="dxa"/>
            <w:tcBorders>
              <w:right w:val="single" w:sz="6" w:space="0" w:color="auto"/>
            </w:tcBorders>
            <w:tcMar>
              <w:top w:w="15" w:type="dxa"/>
              <w:left w:w="90" w:type="dxa"/>
              <w:bottom w:w="15" w:type="dxa"/>
              <w:right w:w="90" w:type="dxa"/>
            </w:tcMar>
            <w:vAlign w:val="center"/>
          </w:tcPr>
          <w:p w14:paraId="44EBF0C7" w14:textId="7DC9A60A"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1200</w:t>
            </w:r>
          </w:p>
        </w:tc>
      </w:tr>
      <w:tr w:rsidR="276220A8" w14:paraId="70616E27" w14:textId="77777777" w:rsidTr="276220A8">
        <w:trPr>
          <w:trHeight w:val="285"/>
        </w:trPr>
        <w:tc>
          <w:tcPr>
            <w:tcW w:w="2250" w:type="dxa"/>
            <w:tcBorders>
              <w:top w:val="single" w:sz="6" w:space="0" w:color="auto"/>
              <w:left w:val="single" w:sz="6" w:space="0" w:color="auto"/>
            </w:tcBorders>
            <w:tcMar>
              <w:top w:w="15" w:type="dxa"/>
              <w:left w:w="90" w:type="dxa"/>
              <w:bottom w:w="15" w:type="dxa"/>
              <w:right w:w="90" w:type="dxa"/>
            </w:tcMar>
            <w:vAlign w:val="center"/>
          </w:tcPr>
          <w:p w14:paraId="2CD6E05E" w14:textId="1C5FCB79"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Borders>
              <w:right w:val="single" w:sz="6" w:space="0" w:color="auto"/>
            </w:tcBorders>
            <w:tcMar>
              <w:top w:w="15" w:type="dxa"/>
              <w:left w:w="90" w:type="dxa"/>
              <w:bottom w:w="15" w:type="dxa"/>
              <w:right w:w="90" w:type="dxa"/>
            </w:tcMar>
            <w:vAlign w:val="center"/>
          </w:tcPr>
          <w:p w14:paraId="79DA87D3" w14:textId="46AB94A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Technical Fit</w:t>
            </w:r>
          </w:p>
        </w:tc>
      </w:tr>
      <w:tr w:rsidR="276220A8" w14:paraId="3F077C6D" w14:textId="77777777" w:rsidTr="276220A8">
        <w:trPr>
          <w:trHeight w:val="285"/>
        </w:trPr>
        <w:tc>
          <w:tcPr>
            <w:tcW w:w="2250" w:type="dxa"/>
            <w:tcBorders>
              <w:left w:val="single" w:sz="6" w:space="0" w:color="auto"/>
              <w:bottom w:val="single" w:sz="6" w:space="0" w:color="auto"/>
            </w:tcBorders>
            <w:tcMar>
              <w:top w:w="15" w:type="dxa"/>
              <w:left w:w="90" w:type="dxa"/>
              <w:bottom w:w="15" w:type="dxa"/>
              <w:right w:w="90" w:type="dxa"/>
            </w:tcMar>
            <w:vAlign w:val="center"/>
          </w:tcPr>
          <w:p w14:paraId="2A766115" w14:textId="0613ABED"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Borders>
              <w:bottom w:val="single" w:sz="6" w:space="0" w:color="auto"/>
              <w:right w:val="single" w:sz="6" w:space="0" w:color="auto"/>
            </w:tcBorders>
            <w:tcMar>
              <w:top w:w="15" w:type="dxa"/>
              <w:left w:w="90" w:type="dxa"/>
              <w:bottom w:w="15" w:type="dxa"/>
              <w:right w:w="90" w:type="dxa"/>
            </w:tcMar>
            <w:vAlign w:val="center"/>
          </w:tcPr>
          <w:p w14:paraId="4B9408D6" w14:textId="07EAAE53" w:rsidR="276220A8" w:rsidRDefault="276220A8" w:rsidP="276220A8">
            <w:pPr>
              <w:rPr>
                <w:rFonts w:ascii="Aptos" w:eastAsia="Aptos" w:hAnsi="Aptos" w:cs="Aptos"/>
                <w:color w:val="000000" w:themeColor="text1"/>
              </w:rPr>
            </w:pPr>
            <w:r w:rsidRPr="276220A8">
              <w:rPr>
                <w:rFonts w:ascii="Aptos" w:eastAsia="Aptos" w:hAnsi="Aptos" w:cs="Aptos"/>
                <w:color w:val="000000" w:themeColor="text1"/>
              </w:rPr>
              <w:t>Tenderer must provide details to demonstrate their ability to meet technical &amp; quality requirements for the equipment which must include but not limited to the following:</w:t>
            </w:r>
          </w:p>
          <w:p w14:paraId="79F24B6A" w14:textId="01A93BD7" w:rsidR="276220A8" w:rsidRDefault="276220A8" w:rsidP="276220A8">
            <w:pPr>
              <w:rPr>
                <w:rFonts w:ascii="Aptos" w:eastAsia="Aptos" w:hAnsi="Aptos" w:cs="Aptos"/>
                <w:color w:val="000000" w:themeColor="text1"/>
              </w:rPr>
            </w:pPr>
          </w:p>
          <w:p w14:paraId="0BD98E8D" w14:textId="0ECE50BE" w:rsidR="276220A8" w:rsidRDefault="276220A8" w:rsidP="276220A8">
            <w:pPr>
              <w:pStyle w:val="ListParagraph"/>
              <w:numPr>
                <w:ilvl w:val="0"/>
                <w:numId w:val="2"/>
              </w:numPr>
              <w:rPr>
                <w:rFonts w:ascii="Aptos" w:eastAsia="Aptos" w:hAnsi="Aptos" w:cs="Aptos"/>
                <w:color w:val="000000" w:themeColor="text1"/>
              </w:rPr>
            </w:pPr>
            <w:r w:rsidRPr="276220A8">
              <w:rPr>
                <w:rFonts w:ascii="Aptos" w:eastAsia="Aptos" w:hAnsi="Aptos" w:cs="Aptos"/>
                <w:color w:val="000000" w:themeColor="text1"/>
              </w:rPr>
              <w:t xml:space="preserve">Durability and performance of equipment </w:t>
            </w:r>
          </w:p>
          <w:p w14:paraId="0ADC65D6" w14:textId="1E69C384" w:rsidR="276220A8" w:rsidRDefault="276220A8" w:rsidP="276220A8">
            <w:pPr>
              <w:pStyle w:val="ListParagraph"/>
              <w:numPr>
                <w:ilvl w:val="0"/>
                <w:numId w:val="2"/>
              </w:numPr>
              <w:rPr>
                <w:rFonts w:ascii="Aptos" w:eastAsia="Aptos" w:hAnsi="Aptos" w:cs="Aptos"/>
                <w:color w:val="000000" w:themeColor="text1"/>
              </w:rPr>
            </w:pPr>
            <w:r w:rsidRPr="276220A8">
              <w:rPr>
                <w:rFonts w:ascii="Aptos" w:eastAsia="Aptos" w:hAnsi="Aptos" w:cs="Aptos"/>
                <w:color w:val="000000" w:themeColor="text1"/>
              </w:rPr>
              <w:t>Overall Aesthetics of the proposed equipment</w:t>
            </w:r>
          </w:p>
          <w:p w14:paraId="0A0A4B8B" w14:textId="2D584980" w:rsidR="276220A8" w:rsidRDefault="276220A8" w:rsidP="276220A8">
            <w:pPr>
              <w:pStyle w:val="ListParagraph"/>
              <w:numPr>
                <w:ilvl w:val="0"/>
                <w:numId w:val="2"/>
              </w:numPr>
              <w:spacing w:after="160" w:line="259" w:lineRule="auto"/>
              <w:jc w:val="both"/>
              <w:rPr>
                <w:rFonts w:ascii="Aptos" w:eastAsia="Aptos" w:hAnsi="Aptos" w:cs="Aptos"/>
                <w:color w:val="000000" w:themeColor="text1"/>
              </w:rPr>
            </w:pPr>
            <w:r w:rsidRPr="276220A8">
              <w:rPr>
                <w:rFonts w:ascii="Aptos" w:eastAsia="Aptos" w:hAnsi="Aptos" w:cs="Aptos"/>
                <w:color w:val="000000" w:themeColor="text1"/>
                <w:lang w:val="en-IE"/>
              </w:rPr>
              <w:t>Equipment specifications and technical datasheets</w:t>
            </w:r>
          </w:p>
          <w:p w14:paraId="3A300E42" w14:textId="193A0526" w:rsidR="276220A8" w:rsidRDefault="276220A8" w:rsidP="276220A8">
            <w:pPr>
              <w:ind w:left="720"/>
              <w:rPr>
                <w:rFonts w:ascii="Aptos" w:eastAsia="Aptos" w:hAnsi="Aptos" w:cs="Aptos"/>
                <w:color w:val="000000" w:themeColor="text1"/>
              </w:rPr>
            </w:pPr>
          </w:p>
        </w:tc>
      </w:tr>
    </w:tbl>
    <w:p w14:paraId="2FB716F2" w14:textId="3CB677A4" w:rsidR="276220A8" w:rsidRDefault="276220A8" w:rsidP="276220A8"/>
    <w:p w14:paraId="43271B70" w14:textId="22C3416D" w:rsidR="34D51D36" w:rsidRDefault="10A9D2CA" w:rsidP="276220A8">
      <w:pPr>
        <w:spacing w:before="60" w:after="60" w:line="240" w:lineRule="auto"/>
        <w:rPr>
          <w:rFonts w:ascii="Aptos" w:hAnsi="Aptos"/>
          <w:b/>
          <w:bCs/>
        </w:rPr>
      </w:pPr>
      <w:r w:rsidRPr="276220A8">
        <w:rPr>
          <w:rFonts w:ascii="Aptos" w:hAnsi="Aptos"/>
          <w:b/>
          <w:bCs/>
        </w:rPr>
        <w:t>Tenderer’s Response</w:t>
      </w:r>
    </w:p>
    <w:p w14:paraId="777176C7" w14:textId="77777777" w:rsidR="34D51D36" w:rsidRDefault="34D51D36" w:rsidP="6740D41D">
      <w:pPr>
        <w:spacing w:before="60" w:after="60" w:line="240" w:lineRule="auto"/>
        <w:rPr>
          <w:rFonts w:ascii="Aptos" w:hAnsi="Aptos"/>
          <w:i/>
          <w:iCs/>
        </w:rPr>
      </w:pPr>
      <w:r w:rsidRPr="6740D41D">
        <w:rPr>
          <w:rFonts w:ascii="Aptos" w:hAnsi="Aptos"/>
          <w:i/>
          <w:iCs/>
        </w:rPr>
        <w:t xml:space="preserve">Please use this free text page(s) (i.e. </w:t>
      </w:r>
      <w:r w:rsidRPr="6740D41D">
        <w:rPr>
          <w:rFonts w:ascii="Aptos" w:hAnsi="Aptos"/>
          <w:b/>
          <w:bCs/>
          <w:i/>
          <w:iCs/>
        </w:rPr>
        <w:t>do not</w:t>
      </w:r>
      <w:r w:rsidRPr="6740D41D">
        <w:rPr>
          <w:rFonts w:ascii="Aptos" w:hAnsi="Aptos"/>
          <w:i/>
          <w:iCs/>
        </w:rPr>
        <w:t xml:space="preserve"> type in the box) for your response. </w:t>
      </w:r>
    </w:p>
    <w:p w14:paraId="1303AC5C" w14:textId="77777777" w:rsidR="6740D41D" w:rsidRDefault="6740D41D" w:rsidP="6740D41D">
      <w:pPr>
        <w:spacing w:before="60" w:after="60" w:line="240" w:lineRule="auto"/>
        <w:rPr>
          <w:rFonts w:ascii="Aptos" w:hAnsi="Aptos"/>
        </w:rPr>
      </w:pPr>
    </w:p>
    <w:p w14:paraId="49A9280F" w14:textId="73FA275B" w:rsidR="34D51D36" w:rsidRDefault="34D51D36" w:rsidP="6740D41D">
      <w:pPr>
        <w:spacing w:before="60" w:after="60" w:line="240" w:lineRule="auto"/>
        <w:rPr>
          <w:rFonts w:ascii="Aptos" w:hAnsi="Aptos"/>
        </w:rPr>
      </w:pPr>
      <w:r w:rsidRPr="6740D41D">
        <w:rPr>
          <w:rFonts w:ascii="Aptos" w:hAnsi="Aptos"/>
        </w:rPr>
        <w:br w:type="page"/>
      </w:r>
    </w:p>
    <w:p w14:paraId="5CC2F82A" w14:textId="74919E17" w:rsidR="6740D41D" w:rsidRDefault="6740D41D" w:rsidP="6740D41D">
      <w:pPr>
        <w:spacing w:before="60" w:after="60" w:line="240" w:lineRule="auto"/>
        <w:rPr>
          <w:rFonts w:ascii="Aptos" w:hAnsi="Aptos"/>
          <w:b/>
          <w:b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6740D41D" w14:paraId="336E0ADF" w14:textId="77777777" w:rsidTr="6740D41D">
        <w:trPr>
          <w:trHeight w:val="300"/>
        </w:trPr>
        <w:tc>
          <w:tcPr>
            <w:tcW w:w="2250" w:type="dxa"/>
            <w:vMerge w:val="restart"/>
            <w:shd w:val="clear" w:color="auto" w:fill="00284A"/>
            <w:tcMar>
              <w:top w:w="15" w:type="dxa"/>
              <w:left w:w="105" w:type="dxa"/>
              <w:bottom w:w="15" w:type="dxa"/>
              <w:right w:w="105" w:type="dxa"/>
            </w:tcMar>
            <w:vAlign w:val="center"/>
          </w:tcPr>
          <w:p w14:paraId="1189828E" w14:textId="38265E7E" w:rsidR="6740D41D" w:rsidRDefault="6740D41D" w:rsidP="6740D41D">
            <w:pPr>
              <w:jc w:val="both"/>
              <w:rPr>
                <w:rFonts w:ascii="Aptos" w:eastAsia="Aptos" w:hAnsi="Aptos" w:cs="Aptos"/>
                <w:color w:val="F5F5F5"/>
                <w:sz w:val="24"/>
                <w:szCs w:val="24"/>
              </w:rPr>
            </w:pPr>
            <w:r w:rsidRPr="6740D41D">
              <w:rPr>
                <w:rFonts w:ascii="Aptos" w:eastAsia="Aptos" w:hAnsi="Aptos" w:cs="Aptos"/>
                <w:b/>
                <w:bCs/>
                <w:color w:val="FFFFFF" w:themeColor="background1"/>
                <w:sz w:val="24"/>
                <w:szCs w:val="24"/>
              </w:rPr>
              <w:t>Criterion B</w:t>
            </w:r>
          </w:p>
        </w:tc>
        <w:tc>
          <w:tcPr>
            <w:tcW w:w="2250" w:type="dxa"/>
            <w:tcMar>
              <w:top w:w="15" w:type="dxa"/>
              <w:left w:w="105" w:type="dxa"/>
              <w:bottom w:w="15" w:type="dxa"/>
              <w:right w:w="105" w:type="dxa"/>
            </w:tcMar>
            <w:vAlign w:val="center"/>
          </w:tcPr>
          <w:p w14:paraId="0E1C45E7" w14:textId="2707520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49FB84AE" w14:textId="67A89B73"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7CB0706A" w14:textId="7BC59F25"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 xml:space="preserve">Minimum Marks </w:t>
            </w:r>
            <w:r w:rsidRPr="6740D41D">
              <w:rPr>
                <w:rFonts w:ascii="Aptos" w:eastAsia="Aptos" w:hAnsi="Aptos" w:cs="Aptos"/>
                <w:color w:val="000000" w:themeColor="text1"/>
              </w:rPr>
              <w:t>60%</w:t>
            </w:r>
          </w:p>
        </w:tc>
      </w:tr>
      <w:tr w:rsidR="6740D41D" w14:paraId="79B834CD" w14:textId="77777777" w:rsidTr="6740D41D">
        <w:trPr>
          <w:trHeight w:val="300"/>
        </w:trPr>
        <w:tc>
          <w:tcPr>
            <w:tcW w:w="2250" w:type="dxa"/>
            <w:vMerge/>
          </w:tcPr>
          <w:p w14:paraId="544DEFA7" w14:textId="77777777" w:rsidR="00AA54A6" w:rsidRDefault="00AA54A6"/>
        </w:tc>
        <w:tc>
          <w:tcPr>
            <w:tcW w:w="2250" w:type="dxa"/>
            <w:tcMar>
              <w:top w:w="15" w:type="dxa"/>
              <w:left w:w="105" w:type="dxa"/>
              <w:bottom w:w="15" w:type="dxa"/>
              <w:right w:w="105" w:type="dxa"/>
            </w:tcMar>
            <w:vAlign w:val="center"/>
          </w:tcPr>
          <w:p w14:paraId="4491A5AA" w14:textId="72D64019"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15%</w:t>
            </w:r>
          </w:p>
        </w:tc>
        <w:tc>
          <w:tcPr>
            <w:tcW w:w="2250" w:type="dxa"/>
            <w:tcMar>
              <w:top w:w="15" w:type="dxa"/>
              <w:left w:w="105" w:type="dxa"/>
              <w:bottom w:w="15" w:type="dxa"/>
              <w:right w:w="105" w:type="dxa"/>
            </w:tcMar>
            <w:vAlign w:val="center"/>
          </w:tcPr>
          <w:p w14:paraId="20A1021C" w14:textId="28D6DDA1"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1500</w:t>
            </w:r>
          </w:p>
        </w:tc>
        <w:tc>
          <w:tcPr>
            <w:tcW w:w="2250" w:type="dxa"/>
            <w:tcMar>
              <w:top w:w="15" w:type="dxa"/>
              <w:left w:w="105" w:type="dxa"/>
              <w:bottom w:w="15" w:type="dxa"/>
              <w:right w:w="105" w:type="dxa"/>
            </w:tcMar>
            <w:vAlign w:val="center"/>
          </w:tcPr>
          <w:p w14:paraId="701CE582" w14:textId="1480D899" w:rsidR="6740D41D" w:rsidRDefault="6740D41D" w:rsidP="6740D41D">
            <w:pPr>
              <w:jc w:val="both"/>
            </w:pPr>
            <w:r w:rsidRPr="6740D41D">
              <w:rPr>
                <w:rFonts w:ascii="Aptos" w:eastAsia="Aptos" w:hAnsi="Aptos" w:cs="Aptos"/>
                <w:color w:val="000000" w:themeColor="text1"/>
              </w:rPr>
              <w:t>900</w:t>
            </w:r>
          </w:p>
        </w:tc>
      </w:tr>
      <w:tr w:rsidR="6740D41D" w14:paraId="1BDFCB63" w14:textId="77777777" w:rsidTr="6740D41D">
        <w:trPr>
          <w:trHeight w:val="480"/>
        </w:trPr>
        <w:tc>
          <w:tcPr>
            <w:tcW w:w="2250" w:type="dxa"/>
            <w:tcMar>
              <w:top w:w="15" w:type="dxa"/>
              <w:left w:w="105" w:type="dxa"/>
              <w:bottom w:w="15" w:type="dxa"/>
              <w:right w:w="105" w:type="dxa"/>
            </w:tcMar>
            <w:vAlign w:val="center"/>
          </w:tcPr>
          <w:p w14:paraId="5B2A4450" w14:textId="4246D384"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350CE2C5" w14:textId="64BD198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Technical Support, Warranty &amp; Training</w:t>
            </w:r>
          </w:p>
        </w:tc>
      </w:tr>
      <w:tr w:rsidR="6740D41D" w14:paraId="05A53505" w14:textId="77777777" w:rsidTr="6740D41D">
        <w:trPr>
          <w:trHeight w:val="30"/>
        </w:trPr>
        <w:tc>
          <w:tcPr>
            <w:tcW w:w="2250" w:type="dxa"/>
            <w:tcMar>
              <w:top w:w="15" w:type="dxa"/>
              <w:left w:w="105" w:type="dxa"/>
              <w:bottom w:w="15" w:type="dxa"/>
              <w:right w:w="105" w:type="dxa"/>
            </w:tcMar>
            <w:vAlign w:val="center"/>
          </w:tcPr>
          <w:p w14:paraId="7E11228D" w14:textId="41C413B2"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57D674B5" w14:textId="2A645B0A" w:rsidR="6740D41D" w:rsidRDefault="6740D41D" w:rsidP="6740D41D">
            <w:pPr>
              <w:jc w:val="both"/>
            </w:pPr>
            <w:r w:rsidRPr="6740D41D">
              <w:rPr>
                <w:rFonts w:ascii="Aptos" w:eastAsia="Aptos" w:hAnsi="Aptos" w:cs="Aptos"/>
                <w:color w:val="000000" w:themeColor="text1"/>
              </w:rPr>
              <w:t xml:space="preserve">Tenderers must provide details of their technical support, warranty and training to include the following: </w:t>
            </w:r>
          </w:p>
          <w:p w14:paraId="3BF48FD3" w14:textId="49B0C7FC" w:rsidR="6740D41D" w:rsidRDefault="6740D41D" w:rsidP="6740D41D">
            <w:pPr>
              <w:jc w:val="both"/>
              <w:rPr>
                <w:rFonts w:ascii="Aptos" w:eastAsia="Aptos" w:hAnsi="Aptos" w:cs="Aptos"/>
                <w:color w:val="000000" w:themeColor="text1"/>
              </w:rPr>
            </w:pPr>
          </w:p>
          <w:p w14:paraId="54B26C57" w14:textId="0BE068E3"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Technical support including guaranteed response times regarding phone calls/email/site visits for repairs &amp; breakdown, escalation procedures.</w:t>
            </w:r>
          </w:p>
          <w:p w14:paraId="52D96053" w14:textId="1FFFB0CB"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Warranty Duration, inclusions/exclusions, extended warranty options, warranty management</w:t>
            </w:r>
          </w:p>
          <w:p w14:paraId="21D4BF83" w14:textId="4717220D"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Provision of Spare Parts Inventory</w:t>
            </w:r>
          </w:p>
          <w:p w14:paraId="3881235B" w14:textId="22A2B433"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Dedicated technician team</w:t>
            </w:r>
          </w:p>
          <w:p w14:paraId="38DEF32A" w14:textId="50F9D459"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Proposed Training schedule</w:t>
            </w:r>
          </w:p>
          <w:p w14:paraId="548E77F6" w14:textId="36AA7724" w:rsidR="6740D41D" w:rsidRDefault="6740D41D" w:rsidP="6740D41D">
            <w:pPr>
              <w:pStyle w:val="ListParagraph"/>
              <w:ind w:left="608" w:hanging="283"/>
              <w:jc w:val="both"/>
              <w:rPr>
                <w:rFonts w:ascii="Aptos" w:eastAsia="Aptos" w:hAnsi="Aptos" w:cs="Aptos"/>
                <w:color w:val="000000" w:themeColor="text1"/>
              </w:rPr>
            </w:pPr>
          </w:p>
        </w:tc>
      </w:tr>
    </w:tbl>
    <w:p w14:paraId="68E16730" w14:textId="1556889E" w:rsidR="6740D41D" w:rsidRDefault="6740D41D" w:rsidP="6740D41D">
      <w:pPr>
        <w:spacing w:before="60" w:after="60" w:line="240" w:lineRule="auto"/>
        <w:rPr>
          <w:rFonts w:ascii="Aptos" w:hAnsi="Aptos"/>
          <w:b/>
          <w:bCs/>
        </w:rPr>
      </w:pPr>
    </w:p>
    <w:p w14:paraId="35C308B0" w14:textId="2F9A1FC4" w:rsidR="34D51D36" w:rsidRDefault="34D51D36" w:rsidP="6740D41D">
      <w:pPr>
        <w:spacing w:before="60" w:after="60" w:line="240" w:lineRule="auto"/>
        <w:rPr>
          <w:rFonts w:ascii="Aptos" w:hAnsi="Aptos"/>
          <w:b/>
          <w:bCs/>
        </w:rPr>
      </w:pPr>
      <w:r w:rsidRPr="6740D41D">
        <w:rPr>
          <w:rFonts w:ascii="Aptos" w:hAnsi="Aptos"/>
          <w:b/>
          <w:bCs/>
        </w:rPr>
        <w:t>Tenderer’s Response</w:t>
      </w:r>
    </w:p>
    <w:p w14:paraId="45FCD28B" w14:textId="77777777" w:rsidR="34D51D36" w:rsidRDefault="34D51D36" w:rsidP="6740D41D">
      <w:pPr>
        <w:spacing w:before="60" w:after="60" w:line="240" w:lineRule="auto"/>
        <w:rPr>
          <w:rFonts w:ascii="Aptos" w:hAnsi="Aptos"/>
          <w:i/>
          <w:iCs/>
        </w:rPr>
      </w:pPr>
      <w:r w:rsidRPr="6740D41D">
        <w:rPr>
          <w:rFonts w:ascii="Aptos" w:hAnsi="Aptos"/>
          <w:i/>
          <w:iCs/>
        </w:rPr>
        <w:t xml:space="preserve">Please use this free text page(s) (i.e. </w:t>
      </w:r>
      <w:r w:rsidRPr="6740D41D">
        <w:rPr>
          <w:rFonts w:ascii="Aptos" w:hAnsi="Aptos"/>
          <w:b/>
          <w:bCs/>
          <w:i/>
          <w:iCs/>
        </w:rPr>
        <w:t>do not</w:t>
      </w:r>
      <w:r w:rsidRPr="6740D41D">
        <w:rPr>
          <w:rFonts w:ascii="Aptos" w:hAnsi="Aptos"/>
          <w:i/>
          <w:iCs/>
        </w:rPr>
        <w:t xml:space="preserve"> type in the box) for your response. </w:t>
      </w:r>
    </w:p>
    <w:p w14:paraId="284C8882" w14:textId="77777777" w:rsidR="6740D41D" w:rsidRDefault="6740D41D" w:rsidP="6740D41D">
      <w:pPr>
        <w:spacing w:before="60" w:after="60" w:line="240" w:lineRule="auto"/>
        <w:rPr>
          <w:rFonts w:ascii="Aptos" w:hAnsi="Aptos"/>
          <w:lang w:val="en-IE"/>
        </w:rPr>
      </w:pPr>
    </w:p>
    <w:p w14:paraId="47A8AABA" w14:textId="4E36F136" w:rsidR="34D51D36" w:rsidRDefault="34D51D36" w:rsidP="6740D41D">
      <w:pPr>
        <w:spacing w:before="60" w:after="60" w:line="240" w:lineRule="auto"/>
        <w:rPr>
          <w:rFonts w:ascii="Aptos" w:hAnsi="Aptos"/>
        </w:rPr>
      </w:pPr>
      <w:r w:rsidRPr="6740D41D">
        <w:rPr>
          <w:rFonts w:ascii="Aptos" w:hAnsi="Aptos"/>
        </w:rPr>
        <w:br w:type="page"/>
      </w:r>
    </w:p>
    <w:p w14:paraId="4374FD4C" w14:textId="711406AA" w:rsidR="6740D41D" w:rsidRDefault="6740D41D" w:rsidP="6740D41D">
      <w:pPr>
        <w:spacing w:before="60" w:after="60" w:line="240" w:lineRule="auto"/>
        <w:rPr>
          <w:rFonts w:ascii="Aptos" w:hAnsi="Aptos"/>
          <w:b/>
          <w:b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6740D41D" w14:paraId="604BBC59" w14:textId="77777777" w:rsidTr="6740D41D">
        <w:trPr>
          <w:trHeight w:val="300"/>
        </w:trPr>
        <w:tc>
          <w:tcPr>
            <w:tcW w:w="2250" w:type="dxa"/>
            <w:vMerge w:val="restart"/>
            <w:shd w:val="clear" w:color="auto" w:fill="00284A"/>
            <w:tcMar>
              <w:top w:w="15" w:type="dxa"/>
              <w:left w:w="105" w:type="dxa"/>
              <w:bottom w:w="15" w:type="dxa"/>
              <w:right w:w="105" w:type="dxa"/>
            </w:tcMar>
            <w:vAlign w:val="center"/>
          </w:tcPr>
          <w:p w14:paraId="16F9C50F" w14:textId="6EF5A695" w:rsidR="6740D41D" w:rsidRDefault="6740D41D" w:rsidP="6740D41D">
            <w:pPr>
              <w:jc w:val="both"/>
              <w:rPr>
                <w:rFonts w:ascii="Aptos" w:eastAsia="Aptos" w:hAnsi="Aptos" w:cs="Aptos"/>
                <w:color w:val="F5F5F5"/>
                <w:sz w:val="24"/>
                <w:szCs w:val="24"/>
              </w:rPr>
            </w:pPr>
            <w:r w:rsidRPr="6740D41D">
              <w:rPr>
                <w:rFonts w:ascii="Aptos" w:eastAsia="Aptos" w:hAnsi="Aptos" w:cs="Aptos"/>
                <w:b/>
                <w:bCs/>
                <w:color w:val="FFFFFF" w:themeColor="background1"/>
                <w:sz w:val="24"/>
                <w:szCs w:val="24"/>
              </w:rPr>
              <w:t>Criterion C</w:t>
            </w:r>
          </w:p>
        </w:tc>
        <w:tc>
          <w:tcPr>
            <w:tcW w:w="2250" w:type="dxa"/>
            <w:tcMar>
              <w:top w:w="15" w:type="dxa"/>
              <w:left w:w="105" w:type="dxa"/>
              <w:bottom w:w="15" w:type="dxa"/>
              <w:right w:w="105" w:type="dxa"/>
            </w:tcMar>
            <w:vAlign w:val="center"/>
          </w:tcPr>
          <w:p w14:paraId="122B3111" w14:textId="2AC0D3E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1E132EF9" w14:textId="0A049F65"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576F07AB" w14:textId="69F63F18"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 xml:space="preserve">Minimum Marks </w:t>
            </w:r>
            <w:r w:rsidRPr="6740D41D">
              <w:rPr>
                <w:rFonts w:ascii="Aptos" w:eastAsia="Aptos" w:hAnsi="Aptos" w:cs="Aptos"/>
                <w:color w:val="000000" w:themeColor="text1"/>
              </w:rPr>
              <w:t>60%</w:t>
            </w:r>
          </w:p>
        </w:tc>
      </w:tr>
      <w:tr w:rsidR="6740D41D" w14:paraId="457F058D" w14:textId="77777777" w:rsidTr="6740D41D">
        <w:trPr>
          <w:trHeight w:val="300"/>
        </w:trPr>
        <w:tc>
          <w:tcPr>
            <w:tcW w:w="2250" w:type="dxa"/>
            <w:vMerge/>
          </w:tcPr>
          <w:p w14:paraId="3BFF811B" w14:textId="77777777" w:rsidR="00AA54A6" w:rsidRDefault="00AA54A6"/>
        </w:tc>
        <w:tc>
          <w:tcPr>
            <w:tcW w:w="2250" w:type="dxa"/>
            <w:tcMar>
              <w:top w:w="15" w:type="dxa"/>
              <w:left w:w="105" w:type="dxa"/>
              <w:bottom w:w="15" w:type="dxa"/>
              <w:right w:w="105" w:type="dxa"/>
            </w:tcMar>
            <w:vAlign w:val="center"/>
          </w:tcPr>
          <w:p w14:paraId="42CC0299" w14:textId="6CE3FB0E"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20%</w:t>
            </w:r>
          </w:p>
        </w:tc>
        <w:tc>
          <w:tcPr>
            <w:tcW w:w="2250" w:type="dxa"/>
            <w:tcMar>
              <w:top w:w="15" w:type="dxa"/>
              <w:left w:w="105" w:type="dxa"/>
              <w:bottom w:w="15" w:type="dxa"/>
              <w:right w:w="105" w:type="dxa"/>
            </w:tcMar>
            <w:vAlign w:val="center"/>
          </w:tcPr>
          <w:p w14:paraId="2CA4E71B" w14:textId="478030BB"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2000</w:t>
            </w:r>
          </w:p>
        </w:tc>
        <w:tc>
          <w:tcPr>
            <w:tcW w:w="2250" w:type="dxa"/>
            <w:tcMar>
              <w:top w:w="15" w:type="dxa"/>
              <w:left w:w="105" w:type="dxa"/>
              <w:bottom w:w="15" w:type="dxa"/>
              <w:right w:w="105" w:type="dxa"/>
            </w:tcMar>
            <w:vAlign w:val="center"/>
          </w:tcPr>
          <w:p w14:paraId="1B3A41E0" w14:textId="48F6FA5A"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1200</w:t>
            </w:r>
          </w:p>
        </w:tc>
      </w:tr>
      <w:tr w:rsidR="6740D41D" w14:paraId="0859D727" w14:textId="77777777" w:rsidTr="6740D41D">
        <w:trPr>
          <w:trHeight w:val="300"/>
        </w:trPr>
        <w:tc>
          <w:tcPr>
            <w:tcW w:w="2250" w:type="dxa"/>
            <w:tcMar>
              <w:top w:w="15" w:type="dxa"/>
              <w:left w:w="105" w:type="dxa"/>
              <w:bottom w:w="15" w:type="dxa"/>
              <w:right w:w="105" w:type="dxa"/>
            </w:tcMar>
            <w:vAlign w:val="center"/>
          </w:tcPr>
          <w:p w14:paraId="4D0D45E2" w14:textId="65FE34BE"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67486862" w14:textId="316217DD"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Project Delivery Program</w:t>
            </w:r>
          </w:p>
        </w:tc>
      </w:tr>
      <w:tr w:rsidR="6740D41D" w14:paraId="2C33C932" w14:textId="77777777" w:rsidTr="6740D41D">
        <w:trPr>
          <w:trHeight w:val="300"/>
        </w:trPr>
        <w:tc>
          <w:tcPr>
            <w:tcW w:w="2250" w:type="dxa"/>
            <w:tcMar>
              <w:top w:w="15" w:type="dxa"/>
              <w:left w:w="105" w:type="dxa"/>
              <w:bottom w:w="15" w:type="dxa"/>
              <w:right w:w="105" w:type="dxa"/>
            </w:tcMar>
            <w:vAlign w:val="center"/>
          </w:tcPr>
          <w:p w14:paraId="6C078F63" w14:textId="307F1BA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18D97E8A" w14:textId="72E46651" w:rsidR="6740D41D" w:rsidRDefault="6740D41D" w:rsidP="6740D41D">
            <w:pPr>
              <w:jc w:val="both"/>
            </w:pPr>
            <w:r w:rsidRPr="6740D41D">
              <w:rPr>
                <w:rFonts w:ascii="Aptos" w:eastAsia="Aptos" w:hAnsi="Aptos" w:cs="Aptos"/>
                <w:color w:val="000000" w:themeColor="text1"/>
              </w:rPr>
              <w:t>Tenderers must provide a detailed project plan outlining the plan for Installation, Commissioning &amp; Validation for the equipment including resourcing and sample risk assessment.</w:t>
            </w:r>
          </w:p>
          <w:p w14:paraId="5D47F6CE" w14:textId="01BC13D8" w:rsidR="6740D41D" w:rsidRDefault="6740D41D" w:rsidP="6740D41D">
            <w:pPr>
              <w:jc w:val="both"/>
              <w:rPr>
                <w:rFonts w:ascii="Aptos" w:eastAsia="Aptos" w:hAnsi="Aptos" w:cs="Aptos"/>
                <w:color w:val="000000" w:themeColor="text1"/>
              </w:rPr>
            </w:pPr>
          </w:p>
          <w:p w14:paraId="64D47E95" w14:textId="4E7F0D6C" w:rsidR="6740D41D" w:rsidRDefault="6740D41D" w:rsidP="6740D41D">
            <w:pPr>
              <w:jc w:val="both"/>
            </w:pPr>
            <w:r w:rsidRPr="6740D41D">
              <w:rPr>
                <w:rFonts w:ascii="Aptos" w:eastAsia="Aptos" w:hAnsi="Aptos" w:cs="Aptos"/>
                <w:color w:val="000000" w:themeColor="text1"/>
              </w:rPr>
              <w:t xml:space="preserve">Details provided must include lead time from order date, installation and commissioning timelines. </w:t>
            </w:r>
          </w:p>
          <w:p w14:paraId="4E90BB1D" w14:textId="257B4DA5" w:rsidR="6740D41D" w:rsidRDefault="6740D41D" w:rsidP="6740D41D">
            <w:pPr>
              <w:jc w:val="both"/>
              <w:rPr>
                <w:rFonts w:ascii="Aptos" w:eastAsia="Aptos" w:hAnsi="Aptos" w:cs="Aptos"/>
                <w:color w:val="000000" w:themeColor="text1"/>
              </w:rPr>
            </w:pPr>
          </w:p>
          <w:p w14:paraId="5B9A599A" w14:textId="78926BCF" w:rsidR="6740D41D" w:rsidRDefault="6740D41D" w:rsidP="6740D41D">
            <w:pPr>
              <w:jc w:val="both"/>
            </w:pPr>
            <w:r w:rsidRPr="6740D41D">
              <w:rPr>
                <w:rFonts w:ascii="Aptos" w:eastAsia="Aptos" w:hAnsi="Aptos" w:cs="Aptos"/>
                <w:color w:val="000000" w:themeColor="text1"/>
              </w:rPr>
              <w:t>Tenderers must provide details of their proposed communication plan for ensuring successful coordination with all key stakeholders on the project.</w:t>
            </w:r>
          </w:p>
          <w:p w14:paraId="3FF98819" w14:textId="01A7F4F7" w:rsidR="6740D41D" w:rsidRDefault="6740D41D" w:rsidP="6740D41D">
            <w:pPr>
              <w:jc w:val="both"/>
              <w:rPr>
                <w:rFonts w:ascii="Aptos" w:eastAsia="Aptos" w:hAnsi="Aptos" w:cs="Aptos"/>
                <w:color w:val="000000" w:themeColor="text1"/>
              </w:rPr>
            </w:pPr>
          </w:p>
        </w:tc>
      </w:tr>
    </w:tbl>
    <w:p w14:paraId="069B0555" w14:textId="66287C83" w:rsidR="6740D41D" w:rsidRDefault="6740D41D" w:rsidP="6740D41D">
      <w:pPr>
        <w:spacing w:before="60" w:after="60" w:line="240" w:lineRule="auto"/>
        <w:rPr>
          <w:rFonts w:ascii="Aptos" w:hAnsi="Aptos"/>
          <w:b/>
          <w:bCs/>
        </w:rPr>
      </w:pPr>
    </w:p>
    <w:p w14:paraId="47158B30" w14:textId="356168DF" w:rsidR="6740D41D" w:rsidRDefault="6740D41D" w:rsidP="6740D41D">
      <w:pPr>
        <w:spacing w:before="60" w:after="60" w:line="240" w:lineRule="auto"/>
        <w:rPr>
          <w:rFonts w:ascii="Aptos" w:hAnsi="Aptos"/>
          <w:b/>
          <w:bCs/>
        </w:rPr>
      </w:pPr>
    </w:p>
    <w:p w14:paraId="32F37468" w14:textId="3E0A0561" w:rsidR="34D51D36" w:rsidRDefault="34D51D36" w:rsidP="6740D41D">
      <w:pPr>
        <w:spacing w:before="60" w:after="60" w:line="240" w:lineRule="auto"/>
        <w:rPr>
          <w:rFonts w:ascii="Aptos" w:hAnsi="Aptos"/>
          <w:b/>
          <w:bCs/>
        </w:rPr>
      </w:pPr>
      <w:r w:rsidRPr="6740D41D">
        <w:rPr>
          <w:rFonts w:ascii="Aptos" w:hAnsi="Aptos"/>
          <w:b/>
          <w:bCs/>
        </w:rPr>
        <w:t>Tenderer’s Response</w:t>
      </w:r>
    </w:p>
    <w:p w14:paraId="34C27CA4" w14:textId="77777777" w:rsidR="34D51D36" w:rsidRDefault="34D51D36" w:rsidP="6740D41D">
      <w:pPr>
        <w:spacing w:before="60" w:after="60" w:line="240" w:lineRule="auto"/>
        <w:rPr>
          <w:rFonts w:ascii="Aptos" w:hAnsi="Aptos"/>
          <w:i/>
          <w:iCs/>
        </w:rPr>
      </w:pPr>
      <w:r w:rsidRPr="6740D41D">
        <w:rPr>
          <w:rFonts w:ascii="Aptos" w:hAnsi="Aptos"/>
          <w:i/>
          <w:iCs/>
        </w:rPr>
        <w:t xml:space="preserve">Please use this free text page(s) (i.e. </w:t>
      </w:r>
      <w:r w:rsidRPr="6740D41D">
        <w:rPr>
          <w:rFonts w:ascii="Aptos" w:hAnsi="Aptos"/>
          <w:b/>
          <w:bCs/>
          <w:i/>
          <w:iCs/>
        </w:rPr>
        <w:t>do not</w:t>
      </w:r>
      <w:r w:rsidRPr="6740D41D">
        <w:rPr>
          <w:rFonts w:ascii="Aptos" w:hAnsi="Aptos"/>
          <w:i/>
          <w:iCs/>
        </w:rPr>
        <w:t xml:space="preserve"> type in the box) for your response. </w:t>
      </w:r>
    </w:p>
    <w:p w14:paraId="3DE57175" w14:textId="77777777" w:rsidR="6740D41D" w:rsidRDefault="6740D41D" w:rsidP="6740D41D">
      <w:pPr>
        <w:spacing w:before="60" w:after="60" w:line="240" w:lineRule="auto"/>
        <w:rPr>
          <w:rFonts w:ascii="Aptos" w:hAnsi="Aptos"/>
          <w:i/>
          <w:iCs/>
        </w:rPr>
      </w:pPr>
    </w:p>
    <w:p w14:paraId="1EE43781" w14:textId="77777777" w:rsidR="6740D41D" w:rsidRDefault="6740D41D" w:rsidP="6740D41D">
      <w:pPr>
        <w:spacing w:before="60" w:after="60" w:line="240" w:lineRule="auto"/>
        <w:rPr>
          <w:rFonts w:ascii="Aptos" w:hAnsi="Aptos"/>
          <w:i/>
          <w:iCs/>
        </w:rPr>
      </w:pPr>
    </w:p>
    <w:p w14:paraId="3151DE58" w14:textId="31DDA074" w:rsidR="34D51D36" w:rsidRDefault="34D51D36" w:rsidP="6740D41D">
      <w:pPr>
        <w:spacing w:before="60" w:after="60" w:line="240" w:lineRule="auto"/>
        <w:rPr>
          <w:rFonts w:ascii="Aptos" w:hAnsi="Aptos"/>
        </w:rPr>
      </w:pPr>
      <w:r w:rsidRPr="276220A8">
        <w:rPr>
          <w:rFonts w:ascii="Aptos" w:hAnsi="Aptos"/>
        </w:rPr>
        <w:br w:type="page"/>
      </w:r>
    </w:p>
    <w:p w14:paraId="79540C90" w14:textId="77777777" w:rsidR="6740D41D" w:rsidRDefault="6740D41D" w:rsidP="276220A8">
      <w:pPr>
        <w:spacing w:before="60" w:after="60" w:line="240" w:lineRule="auto"/>
        <w:rPr>
          <w:rFonts w:ascii="Aptos" w:hAnsi="Apto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74C29980"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765E19DE" w14:textId="1E563B3B" w:rsidR="276220A8" w:rsidRDefault="276220A8" w:rsidP="276220A8">
            <w:pPr>
              <w:jc w:val="both"/>
              <w:rPr>
                <w:rFonts w:ascii="Aptos" w:eastAsia="Aptos" w:hAnsi="Aptos" w:cs="Aptos"/>
                <w:color w:val="F5F5F5"/>
                <w:sz w:val="24"/>
                <w:szCs w:val="24"/>
              </w:rPr>
            </w:pPr>
            <w:r w:rsidRPr="276220A8">
              <w:rPr>
                <w:rFonts w:ascii="Aptos" w:eastAsia="Aptos" w:hAnsi="Aptos" w:cs="Aptos"/>
                <w:b/>
                <w:bCs/>
                <w:color w:val="FFFFFF" w:themeColor="background1"/>
                <w:sz w:val="24"/>
                <w:szCs w:val="24"/>
              </w:rPr>
              <w:t>Criterion D</w:t>
            </w:r>
          </w:p>
        </w:tc>
        <w:tc>
          <w:tcPr>
            <w:tcW w:w="2250" w:type="dxa"/>
            <w:tcMar>
              <w:top w:w="15" w:type="dxa"/>
              <w:left w:w="105" w:type="dxa"/>
              <w:bottom w:w="15" w:type="dxa"/>
              <w:right w:w="105" w:type="dxa"/>
            </w:tcMar>
            <w:vAlign w:val="center"/>
          </w:tcPr>
          <w:p w14:paraId="5B441912" w14:textId="74671BD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704BFC93" w14:textId="6E01FE33"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594A8751" w14:textId="71C8C80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 xml:space="preserve">Minimum Marks </w:t>
            </w:r>
            <w:r w:rsidRPr="276220A8">
              <w:rPr>
                <w:rFonts w:ascii="Aptos" w:eastAsia="Aptos" w:hAnsi="Aptos" w:cs="Aptos"/>
                <w:color w:val="000000" w:themeColor="text1"/>
              </w:rPr>
              <w:t>60%</w:t>
            </w:r>
          </w:p>
        </w:tc>
      </w:tr>
      <w:tr w:rsidR="276220A8" w14:paraId="5D0ABBDB" w14:textId="77777777" w:rsidTr="276220A8">
        <w:trPr>
          <w:trHeight w:val="300"/>
        </w:trPr>
        <w:tc>
          <w:tcPr>
            <w:tcW w:w="2250" w:type="dxa"/>
            <w:vMerge/>
          </w:tcPr>
          <w:p w14:paraId="2850B317" w14:textId="77777777" w:rsidR="009A22E0" w:rsidRDefault="009A22E0"/>
        </w:tc>
        <w:tc>
          <w:tcPr>
            <w:tcW w:w="2250" w:type="dxa"/>
            <w:tcMar>
              <w:top w:w="15" w:type="dxa"/>
              <w:left w:w="105" w:type="dxa"/>
              <w:bottom w:w="15" w:type="dxa"/>
              <w:right w:w="105" w:type="dxa"/>
            </w:tcMar>
            <w:vAlign w:val="center"/>
          </w:tcPr>
          <w:p w14:paraId="6DAE5764" w14:textId="67A94AB2"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w:t>
            </w:r>
          </w:p>
        </w:tc>
        <w:tc>
          <w:tcPr>
            <w:tcW w:w="2250" w:type="dxa"/>
            <w:tcMar>
              <w:top w:w="15" w:type="dxa"/>
              <w:left w:w="105" w:type="dxa"/>
              <w:bottom w:w="15" w:type="dxa"/>
              <w:right w:w="105" w:type="dxa"/>
            </w:tcMar>
            <w:vAlign w:val="center"/>
          </w:tcPr>
          <w:p w14:paraId="179456CC" w14:textId="74320ACC"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500</w:t>
            </w:r>
          </w:p>
        </w:tc>
        <w:tc>
          <w:tcPr>
            <w:tcW w:w="2250" w:type="dxa"/>
            <w:tcMar>
              <w:top w:w="15" w:type="dxa"/>
              <w:left w:w="105" w:type="dxa"/>
              <w:bottom w:w="15" w:type="dxa"/>
              <w:right w:w="105" w:type="dxa"/>
            </w:tcMar>
            <w:vAlign w:val="center"/>
          </w:tcPr>
          <w:p w14:paraId="702F829D" w14:textId="63D4B263" w:rsidR="276220A8" w:rsidRDefault="276220A8" w:rsidP="276220A8">
            <w:pPr>
              <w:jc w:val="both"/>
            </w:pPr>
            <w:r w:rsidRPr="276220A8">
              <w:rPr>
                <w:rFonts w:ascii="Aptos" w:eastAsia="Aptos" w:hAnsi="Aptos" w:cs="Aptos"/>
                <w:color w:val="000000" w:themeColor="text1"/>
              </w:rPr>
              <w:t>300</w:t>
            </w:r>
          </w:p>
        </w:tc>
      </w:tr>
      <w:tr w:rsidR="276220A8" w14:paraId="77841DC9" w14:textId="77777777" w:rsidTr="276220A8">
        <w:trPr>
          <w:trHeight w:val="300"/>
        </w:trPr>
        <w:tc>
          <w:tcPr>
            <w:tcW w:w="2250" w:type="dxa"/>
            <w:tcMar>
              <w:top w:w="15" w:type="dxa"/>
              <w:left w:w="105" w:type="dxa"/>
              <w:bottom w:w="15" w:type="dxa"/>
              <w:right w:w="105" w:type="dxa"/>
            </w:tcMar>
            <w:vAlign w:val="center"/>
          </w:tcPr>
          <w:p w14:paraId="41788BBB" w14:textId="25C0F21E"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68913054" w14:textId="09D916AE"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Design</w:t>
            </w:r>
          </w:p>
        </w:tc>
      </w:tr>
      <w:tr w:rsidR="276220A8" w14:paraId="69E4D4C9" w14:textId="77777777" w:rsidTr="276220A8">
        <w:trPr>
          <w:trHeight w:val="2010"/>
        </w:trPr>
        <w:tc>
          <w:tcPr>
            <w:tcW w:w="2250" w:type="dxa"/>
            <w:tcMar>
              <w:top w:w="15" w:type="dxa"/>
              <w:left w:w="105" w:type="dxa"/>
              <w:bottom w:w="15" w:type="dxa"/>
              <w:right w:w="105" w:type="dxa"/>
            </w:tcMar>
            <w:vAlign w:val="center"/>
          </w:tcPr>
          <w:p w14:paraId="19E464A2" w14:textId="77904D1D"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6276C342" w14:textId="2B8D50A3"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lang w:val="en-IE"/>
              </w:rPr>
              <w:t>Tenderers must provide clear design visions for each of the three gym areas.  These must include the following: -</w:t>
            </w:r>
          </w:p>
          <w:p w14:paraId="6B00FAFD" w14:textId="54CEEB3C"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 xml:space="preserve">Concept design proposals and mood boards </w:t>
            </w:r>
          </w:p>
          <w:p w14:paraId="3D51E97D" w14:textId="347548FC"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Detailed layout drawings (CAD)</w:t>
            </w:r>
          </w:p>
          <w:p w14:paraId="6211917A" w14:textId="4D6BC9FB"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Design delivery timeline</w:t>
            </w:r>
          </w:p>
          <w:p w14:paraId="45503DAD" w14:textId="77777777" w:rsidR="276220A8" w:rsidRDefault="276220A8" w:rsidP="276220A8">
            <w:pPr>
              <w:pStyle w:val="ListParagraph"/>
              <w:numPr>
                <w:ilvl w:val="0"/>
                <w:numId w:val="29"/>
              </w:numPr>
              <w:jc w:val="both"/>
              <w:rPr>
                <w:rFonts w:ascii="Aptos" w:eastAsia="Aptos" w:hAnsi="Aptos" w:cs="Aptos"/>
                <w:color w:val="000000" w:themeColor="text1"/>
                <w:lang w:val="en-IE"/>
              </w:rPr>
            </w:pPr>
            <w:r w:rsidRPr="276220A8">
              <w:rPr>
                <w:rFonts w:ascii="Aptos" w:eastAsia="Aptos" w:hAnsi="Aptos" w:cs="Aptos"/>
                <w:color w:val="000000" w:themeColor="text1"/>
                <w:lang w:val="en-IE"/>
              </w:rPr>
              <w:t xml:space="preserve">Ultimate Cost </w:t>
            </w:r>
          </w:p>
          <w:p w14:paraId="452E7F21" w14:textId="420AC281" w:rsidR="276220A8" w:rsidRDefault="276220A8" w:rsidP="276220A8">
            <w:pPr>
              <w:pStyle w:val="ListParagraph"/>
              <w:numPr>
                <w:ilvl w:val="0"/>
                <w:numId w:val="29"/>
              </w:numPr>
              <w:jc w:val="both"/>
              <w:rPr>
                <w:rFonts w:ascii="Aptos" w:eastAsia="Aptos" w:hAnsi="Aptos" w:cs="Aptos"/>
                <w:color w:val="000000" w:themeColor="text1"/>
                <w:lang w:val="en-IE"/>
              </w:rPr>
            </w:pPr>
            <w:r w:rsidRPr="276220A8">
              <w:rPr>
                <w:rFonts w:ascii="Aptos" w:eastAsia="Aptos" w:hAnsi="Aptos" w:cs="Aptos"/>
                <w:color w:val="000000" w:themeColor="text1"/>
                <w:lang w:val="en-IE"/>
              </w:rPr>
              <w:t>Project management approach including lessons learned from previous projects which can be applied in this contract</w:t>
            </w:r>
          </w:p>
          <w:p w14:paraId="026E8549" w14:textId="45A819F9"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Tenderers should refer to should refer to section 2.3 of the RFT when responding to this criterion.</w:t>
            </w:r>
          </w:p>
        </w:tc>
      </w:tr>
    </w:tbl>
    <w:p w14:paraId="64ADA506" w14:textId="13246B27" w:rsidR="6740D41D" w:rsidRDefault="6740D41D" w:rsidP="276220A8">
      <w:pPr>
        <w:spacing w:before="60" w:after="60" w:line="240" w:lineRule="auto"/>
        <w:rPr>
          <w:rFonts w:ascii="Aptos" w:hAnsi="Aptos"/>
        </w:rPr>
      </w:pPr>
    </w:p>
    <w:p w14:paraId="4E1454E3" w14:textId="3E0A0561" w:rsidR="6740D41D" w:rsidRDefault="02132324" w:rsidP="276220A8">
      <w:pPr>
        <w:spacing w:before="60" w:after="60" w:line="240" w:lineRule="auto"/>
        <w:rPr>
          <w:rFonts w:ascii="Aptos" w:hAnsi="Aptos"/>
          <w:b/>
          <w:bCs/>
        </w:rPr>
      </w:pPr>
      <w:r w:rsidRPr="276220A8">
        <w:rPr>
          <w:rFonts w:ascii="Aptos" w:hAnsi="Aptos"/>
          <w:b/>
          <w:bCs/>
        </w:rPr>
        <w:t>Tenderer’s Response</w:t>
      </w:r>
    </w:p>
    <w:p w14:paraId="26676E57" w14:textId="6CC60D11" w:rsidR="6740D41D" w:rsidRDefault="02132324" w:rsidP="6740D41D">
      <w:pPr>
        <w:spacing w:before="60" w:after="60" w:line="240" w:lineRule="auto"/>
      </w:pPr>
      <w:r w:rsidRPr="276220A8">
        <w:rPr>
          <w:rFonts w:ascii="Aptos" w:hAnsi="Aptos"/>
          <w:i/>
          <w:iCs/>
        </w:rPr>
        <w:t xml:space="preserve">Please use this free text page(s) (i.e. </w:t>
      </w:r>
      <w:r w:rsidRPr="276220A8">
        <w:rPr>
          <w:rFonts w:ascii="Aptos" w:hAnsi="Aptos"/>
          <w:b/>
          <w:bCs/>
          <w:i/>
          <w:iCs/>
        </w:rPr>
        <w:t>do not</w:t>
      </w:r>
      <w:r w:rsidRPr="276220A8">
        <w:rPr>
          <w:rFonts w:ascii="Aptos" w:hAnsi="Aptos"/>
          <w:i/>
          <w:iCs/>
        </w:rPr>
        <w:t xml:space="preserve"> type in the box) for your response.</w:t>
      </w:r>
    </w:p>
    <w:p w14:paraId="2AE00BEA" w14:textId="6EF8EB31" w:rsidR="6740D41D" w:rsidRDefault="6740D41D" w:rsidP="6740D41D">
      <w:pPr>
        <w:spacing w:before="60" w:after="60" w:line="240" w:lineRule="auto"/>
        <w:rPr>
          <w:rFonts w:ascii="Aptos" w:hAnsi="Aptos"/>
        </w:rPr>
      </w:pPr>
    </w:p>
    <w:p w14:paraId="0F03E7C5" w14:textId="1193C06D" w:rsidR="34D51D36" w:rsidRDefault="34D51D36">
      <w:r>
        <w:br w:type="page"/>
      </w:r>
    </w:p>
    <w:p w14:paraId="5BB97F51" w14:textId="55796BA9" w:rsidR="738B56CA" w:rsidRDefault="738B56CA" w:rsidP="276220A8">
      <w:pPr>
        <w:spacing w:before="60" w:after="60" w:line="240" w:lineRule="auto"/>
        <w:rPr>
          <w:rFonts w:ascii="Aptos" w:hAnsi="Aptos"/>
          <w:i/>
          <w:i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372B5AF9"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67AE3C21" w14:textId="48310ED5" w:rsidR="276220A8" w:rsidRDefault="276220A8" w:rsidP="276220A8">
            <w:pPr>
              <w:jc w:val="both"/>
              <w:rPr>
                <w:rFonts w:ascii="Aptos" w:eastAsia="Aptos" w:hAnsi="Aptos" w:cs="Aptos"/>
                <w:color w:val="F5F5F5"/>
                <w:sz w:val="24"/>
                <w:szCs w:val="24"/>
              </w:rPr>
            </w:pPr>
            <w:r w:rsidRPr="276220A8">
              <w:rPr>
                <w:rFonts w:ascii="Aptos" w:eastAsia="Aptos" w:hAnsi="Aptos" w:cs="Aptos"/>
                <w:b/>
                <w:bCs/>
                <w:color w:val="FFFFFF" w:themeColor="background1"/>
                <w:sz w:val="24"/>
                <w:szCs w:val="24"/>
              </w:rPr>
              <w:t>Criterion E</w:t>
            </w:r>
          </w:p>
        </w:tc>
        <w:tc>
          <w:tcPr>
            <w:tcW w:w="2250" w:type="dxa"/>
            <w:tcMar>
              <w:top w:w="15" w:type="dxa"/>
              <w:left w:w="105" w:type="dxa"/>
              <w:bottom w:w="15" w:type="dxa"/>
              <w:right w:w="105" w:type="dxa"/>
            </w:tcMar>
            <w:vAlign w:val="center"/>
          </w:tcPr>
          <w:p w14:paraId="0C1F2565" w14:textId="01879FB8"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60E76382" w14:textId="4A75F497"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1DA7AF0A" w14:textId="1B466CA7"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 xml:space="preserve">Minimum Marks </w:t>
            </w:r>
            <w:r w:rsidRPr="276220A8">
              <w:rPr>
                <w:rFonts w:ascii="Aptos" w:eastAsia="Aptos" w:hAnsi="Aptos" w:cs="Aptos"/>
                <w:color w:val="000000" w:themeColor="text1"/>
              </w:rPr>
              <w:t>60%</w:t>
            </w:r>
          </w:p>
        </w:tc>
      </w:tr>
      <w:tr w:rsidR="276220A8" w14:paraId="6B4644ED" w14:textId="77777777" w:rsidTr="276220A8">
        <w:trPr>
          <w:trHeight w:val="300"/>
        </w:trPr>
        <w:tc>
          <w:tcPr>
            <w:tcW w:w="2250" w:type="dxa"/>
            <w:vMerge/>
          </w:tcPr>
          <w:p w14:paraId="5E80C857" w14:textId="77777777" w:rsidR="009A22E0" w:rsidRDefault="009A22E0"/>
        </w:tc>
        <w:tc>
          <w:tcPr>
            <w:tcW w:w="2250" w:type="dxa"/>
            <w:tcMar>
              <w:top w:w="15" w:type="dxa"/>
              <w:left w:w="105" w:type="dxa"/>
              <w:bottom w:w="15" w:type="dxa"/>
              <w:right w:w="105" w:type="dxa"/>
            </w:tcMar>
            <w:vAlign w:val="center"/>
          </w:tcPr>
          <w:p w14:paraId="74A05C56" w14:textId="246ECEBB"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w:t>
            </w:r>
          </w:p>
        </w:tc>
        <w:tc>
          <w:tcPr>
            <w:tcW w:w="2250" w:type="dxa"/>
            <w:tcMar>
              <w:top w:w="15" w:type="dxa"/>
              <w:left w:w="105" w:type="dxa"/>
              <w:bottom w:w="15" w:type="dxa"/>
              <w:right w:w="105" w:type="dxa"/>
            </w:tcMar>
            <w:vAlign w:val="center"/>
          </w:tcPr>
          <w:p w14:paraId="5BD8A43C" w14:textId="70959B84"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500</w:t>
            </w:r>
          </w:p>
        </w:tc>
        <w:tc>
          <w:tcPr>
            <w:tcW w:w="2250" w:type="dxa"/>
            <w:tcMar>
              <w:top w:w="15" w:type="dxa"/>
              <w:left w:w="105" w:type="dxa"/>
              <w:bottom w:w="15" w:type="dxa"/>
              <w:right w:w="105" w:type="dxa"/>
            </w:tcMar>
            <w:vAlign w:val="center"/>
          </w:tcPr>
          <w:p w14:paraId="517FEE1E" w14:textId="08475DD2"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300</w:t>
            </w:r>
          </w:p>
        </w:tc>
      </w:tr>
      <w:tr w:rsidR="276220A8" w14:paraId="1939D275" w14:textId="77777777" w:rsidTr="276220A8">
        <w:trPr>
          <w:trHeight w:val="300"/>
        </w:trPr>
        <w:tc>
          <w:tcPr>
            <w:tcW w:w="2250" w:type="dxa"/>
            <w:tcMar>
              <w:top w:w="15" w:type="dxa"/>
              <w:left w:w="105" w:type="dxa"/>
              <w:bottom w:w="15" w:type="dxa"/>
              <w:right w:w="105" w:type="dxa"/>
            </w:tcMar>
            <w:vAlign w:val="center"/>
          </w:tcPr>
          <w:p w14:paraId="76764A1F" w14:textId="4C24BE11"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5AEB0325" w14:textId="4B6FB949"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Sustainable Considerations</w:t>
            </w:r>
          </w:p>
        </w:tc>
      </w:tr>
      <w:tr w:rsidR="276220A8" w14:paraId="270F1859" w14:textId="77777777" w:rsidTr="276220A8">
        <w:trPr>
          <w:trHeight w:val="300"/>
        </w:trPr>
        <w:tc>
          <w:tcPr>
            <w:tcW w:w="2250" w:type="dxa"/>
            <w:tcMar>
              <w:top w:w="15" w:type="dxa"/>
              <w:left w:w="105" w:type="dxa"/>
              <w:bottom w:w="15" w:type="dxa"/>
              <w:right w:w="105" w:type="dxa"/>
            </w:tcMar>
            <w:vAlign w:val="center"/>
          </w:tcPr>
          <w:p w14:paraId="7AF2942E" w14:textId="3376720D"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3CB048E3" w14:textId="4231645A"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Tenderers must address the following in your response: -</w:t>
            </w:r>
          </w:p>
          <w:p w14:paraId="11693837" w14:textId="5A7D958C"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Provide power consumption data of running the equipment in various modes of operation</w:t>
            </w:r>
          </w:p>
          <w:p w14:paraId="0715C772" w14:textId="6E0EBF44"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Expected lifetime of the equipment</w:t>
            </w:r>
          </w:p>
          <w:p w14:paraId="0AAE40AC" w14:textId="4C0C8F76"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Management of packaging/spare parts/equipment at end of life</w:t>
            </w:r>
          </w:p>
        </w:tc>
      </w:tr>
    </w:tbl>
    <w:p w14:paraId="7737C2D8" w14:textId="43711B57" w:rsidR="738B56CA" w:rsidRDefault="738B56CA" w:rsidP="276220A8">
      <w:pPr>
        <w:spacing w:before="60" w:after="60" w:line="240" w:lineRule="auto"/>
        <w:rPr>
          <w:rFonts w:ascii="Aptos" w:hAnsi="Aptos"/>
          <w:i/>
          <w:iCs/>
        </w:rPr>
      </w:pPr>
    </w:p>
    <w:p w14:paraId="54DF0A17" w14:textId="74D58AC6" w:rsidR="738B56CA" w:rsidRDefault="738B56CA" w:rsidP="276220A8">
      <w:pPr>
        <w:spacing w:before="60" w:after="60" w:line="240" w:lineRule="auto"/>
        <w:rPr>
          <w:rFonts w:ascii="Aptos" w:hAnsi="Aptos"/>
          <w:i/>
          <w:iCs/>
        </w:rPr>
      </w:pPr>
    </w:p>
    <w:p w14:paraId="1F85BD5A" w14:textId="3E0A0561" w:rsidR="738B56CA" w:rsidRDefault="55A6418D" w:rsidP="276220A8">
      <w:pPr>
        <w:spacing w:before="60" w:after="60" w:line="240" w:lineRule="auto"/>
        <w:rPr>
          <w:rFonts w:ascii="Aptos" w:hAnsi="Aptos"/>
          <w:b/>
          <w:bCs/>
        </w:rPr>
      </w:pPr>
      <w:r w:rsidRPr="276220A8">
        <w:rPr>
          <w:rFonts w:ascii="Aptos" w:hAnsi="Aptos"/>
          <w:b/>
          <w:bCs/>
        </w:rPr>
        <w:t>Tenderer’s Response</w:t>
      </w:r>
    </w:p>
    <w:p w14:paraId="36BBDACD" w14:textId="6CC60D11" w:rsidR="738B56CA" w:rsidRDefault="55A6418D" w:rsidP="738B56CA">
      <w:pPr>
        <w:spacing w:before="60" w:after="60" w:line="240" w:lineRule="auto"/>
      </w:pPr>
      <w:r w:rsidRPr="276220A8">
        <w:rPr>
          <w:rFonts w:ascii="Aptos" w:hAnsi="Aptos"/>
          <w:i/>
          <w:iCs/>
        </w:rPr>
        <w:t xml:space="preserve">Please use this free text page(s) (i.e. </w:t>
      </w:r>
      <w:r w:rsidRPr="276220A8">
        <w:rPr>
          <w:rFonts w:ascii="Aptos" w:hAnsi="Aptos"/>
          <w:b/>
          <w:bCs/>
          <w:i/>
          <w:iCs/>
        </w:rPr>
        <w:t>do not</w:t>
      </w:r>
      <w:r w:rsidRPr="276220A8">
        <w:rPr>
          <w:rFonts w:ascii="Aptos" w:hAnsi="Aptos"/>
          <w:i/>
          <w:iCs/>
        </w:rPr>
        <w:t xml:space="preserve"> type in the box) for your response.</w:t>
      </w:r>
    </w:p>
    <w:p w14:paraId="47FFD37B" w14:textId="6A2ED64E" w:rsidR="738B56CA" w:rsidRDefault="738B56CA" w:rsidP="276220A8">
      <w:pPr>
        <w:spacing w:before="60" w:after="60" w:line="240" w:lineRule="auto"/>
        <w:rPr>
          <w:rFonts w:ascii="Aptos" w:hAnsi="Aptos"/>
          <w:i/>
          <w:iCs/>
        </w:rPr>
      </w:pPr>
    </w:p>
    <w:p w14:paraId="62406EE9" w14:textId="51804F65" w:rsidR="6740D41D" w:rsidRDefault="6740D41D">
      <w:r>
        <w:br w:type="page"/>
      </w:r>
    </w:p>
    <w:p w14:paraId="118C0A1A" w14:textId="49F01790" w:rsidR="4E9E4FC3" w:rsidRDefault="4E9E4FC3" w:rsidP="738B56CA">
      <w:pPr>
        <w:pStyle w:val="Heading1"/>
        <w:spacing w:before="60" w:after="60" w:line="240" w:lineRule="auto"/>
        <w:rPr>
          <w:rFonts w:ascii="Aptos" w:hAnsi="Aptos" w:cstheme="minorBidi"/>
        </w:rPr>
      </w:pPr>
      <w:bookmarkStart w:id="28" w:name="_Toc234231323"/>
      <w:r>
        <w:lastRenderedPageBreak/>
        <w:t xml:space="preserve">Response to the Award Criteria LOT </w:t>
      </w:r>
      <w:r w:rsidR="471BDD18">
        <w:t>5</w:t>
      </w:r>
      <w:bookmarkEnd w:id="28"/>
    </w:p>
    <w:p w14:paraId="5520687A" w14:textId="65B366AA" w:rsidR="4E9E4FC3" w:rsidRDefault="4E9E4FC3" w:rsidP="738B56CA">
      <w:pPr>
        <w:pStyle w:val="Heading2"/>
        <w:numPr>
          <w:ilvl w:val="0"/>
          <w:numId w:val="0"/>
        </w:numPr>
        <w:spacing w:before="60" w:after="60" w:line="240" w:lineRule="auto"/>
      </w:pPr>
      <w:r w:rsidRPr="738B56CA">
        <w:rPr>
          <w:rFonts w:ascii="Aptos" w:hAnsi="Aptos"/>
        </w:rPr>
        <w:t xml:space="preserve">NOTE: Tenderers must complete and submit separate answers to </w:t>
      </w:r>
      <w:r w:rsidR="221F77D5" w:rsidRPr="738B56CA">
        <w:rPr>
          <w:rFonts w:ascii="Aptos" w:hAnsi="Aptos"/>
        </w:rPr>
        <w:t>criteria</w:t>
      </w:r>
      <w:r w:rsidRPr="738B56CA">
        <w:rPr>
          <w:rFonts w:ascii="Aptos" w:hAnsi="Aptos"/>
        </w:rPr>
        <w:t xml:space="preserve"> (A to E) for All Lots they are applying for </w:t>
      </w:r>
    </w:p>
    <w:p w14:paraId="622F0830" w14:textId="7B66557B" w:rsidR="4E9E4FC3" w:rsidRDefault="1829E2F8" w:rsidP="6740D41D">
      <w:pPr>
        <w:pStyle w:val="Heading2"/>
        <w:spacing w:before="60" w:after="60"/>
        <w:rPr>
          <w:rFonts w:ascii="Aptos" w:hAnsi="Aptos"/>
        </w:rPr>
      </w:pPr>
      <w:r w:rsidRPr="276220A8">
        <w:rPr>
          <w:rFonts w:ascii="Aptos" w:hAnsi="Aptos"/>
        </w:rPr>
        <w:t xml:space="preserve">Response to Qualitative Award Criteria Lot </w:t>
      </w:r>
      <w:r w:rsidR="40879E72" w:rsidRPr="276220A8">
        <w:rPr>
          <w:rFonts w:ascii="Aptos" w:hAnsi="Aptos"/>
        </w:rPr>
        <w:t>5</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192E69B5" w14:textId="77777777" w:rsidTr="276220A8">
        <w:trPr>
          <w:trHeight w:val="285"/>
        </w:trPr>
        <w:tc>
          <w:tcPr>
            <w:tcW w:w="2250" w:type="dxa"/>
            <w:vMerge w:val="restart"/>
            <w:tcBorders>
              <w:top w:val="single" w:sz="6" w:space="0" w:color="auto"/>
              <w:left w:val="single" w:sz="6" w:space="0" w:color="auto"/>
            </w:tcBorders>
            <w:shd w:val="clear" w:color="auto" w:fill="00284A"/>
            <w:tcMar>
              <w:top w:w="15" w:type="dxa"/>
              <w:left w:w="90" w:type="dxa"/>
              <w:bottom w:w="15" w:type="dxa"/>
              <w:right w:w="90" w:type="dxa"/>
            </w:tcMar>
            <w:vAlign w:val="center"/>
          </w:tcPr>
          <w:p w14:paraId="5CBBBFDE" w14:textId="37016C8F" w:rsidR="276220A8" w:rsidRDefault="276220A8" w:rsidP="276220A8">
            <w:pPr>
              <w:jc w:val="both"/>
              <w:rPr>
                <w:rFonts w:ascii="Aptos" w:eastAsia="Aptos" w:hAnsi="Aptos" w:cs="Aptos"/>
                <w:color w:val="FFFFFF" w:themeColor="background1"/>
                <w:sz w:val="24"/>
                <w:szCs w:val="24"/>
              </w:rPr>
            </w:pPr>
            <w:r w:rsidRPr="276220A8">
              <w:rPr>
                <w:rFonts w:ascii="Aptos" w:eastAsia="Aptos" w:hAnsi="Aptos" w:cs="Aptos"/>
                <w:b/>
                <w:bCs/>
                <w:color w:val="FFFFFF" w:themeColor="background1"/>
                <w:sz w:val="24"/>
                <w:szCs w:val="24"/>
              </w:rPr>
              <w:t>Criterion A</w:t>
            </w:r>
          </w:p>
        </w:tc>
        <w:tc>
          <w:tcPr>
            <w:tcW w:w="2250" w:type="dxa"/>
            <w:tcBorders>
              <w:top w:val="single" w:sz="6" w:space="0" w:color="auto"/>
            </w:tcBorders>
            <w:tcMar>
              <w:top w:w="15" w:type="dxa"/>
              <w:left w:w="90" w:type="dxa"/>
              <w:bottom w:w="15" w:type="dxa"/>
              <w:right w:w="90" w:type="dxa"/>
            </w:tcMar>
            <w:vAlign w:val="center"/>
          </w:tcPr>
          <w:p w14:paraId="6C30BBEF" w14:textId="04F889E3"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Borders>
              <w:top w:val="single" w:sz="6" w:space="0" w:color="auto"/>
            </w:tcBorders>
            <w:tcMar>
              <w:top w:w="15" w:type="dxa"/>
              <w:left w:w="90" w:type="dxa"/>
              <w:bottom w:w="15" w:type="dxa"/>
              <w:right w:w="90" w:type="dxa"/>
            </w:tcMar>
            <w:vAlign w:val="center"/>
          </w:tcPr>
          <w:p w14:paraId="3509CCE8" w14:textId="2B75400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Borders>
              <w:top w:val="single" w:sz="6" w:space="0" w:color="auto"/>
              <w:right w:val="single" w:sz="6" w:space="0" w:color="auto"/>
            </w:tcBorders>
            <w:tcMar>
              <w:top w:w="15" w:type="dxa"/>
              <w:left w:w="90" w:type="dxa"/>
              <w:bottom w:w="15" w:type="dxa"/>
              <w:right w:w="90" w:type="dxa"/>
            </w:tcMar>
            <w:vAlign w:val="center"/>
          </w:tcPr>
          <w:p w14:paraId="57E3F004" w14:textId="08AA4E4E"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Minimum Marks</w:t>
            </w:r>
          </w:p>
          <w:p w14:paraId="7E48D0D2" w14:textId="3CB940A0"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60%</w:t>
            </w:r>
          </w:p>
        </w:tc>
      </w:tr>
      <w:tr w:rsidR="276220A8" w14:paraId="7D9D0931" w14:textId="77777777" w:rsidTr="276220A8">
        <w:trPr>
          <w:trHeight w:val="285"/>
        </w:trPr>
        <w:tc>
          <w:tcPr>
            <w:tcW w:w="2250" w:type="dxa"/>
            <w:vMerge/>
            <w:tcBorders>
              <w:left w:val="single" w:sz="0" w:space="0" w:color="auto"/>
            </w:tcBorders>
            <w:vAlign w:val="center"/>
          </w:tcPr>
          <w:p w14:paraId="0FC22315" w14:textId="77777777" w:rsidR="009A22E0" w:rsidRDefault="009A22E0"/>
        </w:tc>
        <w:tc>
          <w:tcPr>
            <w:tcW w:w="2250" w:type="dxa"/>
            <w:tcMar>
              <w:top w:w="15" w:type="dxa"/>
              <w:left w:w="90" w:type="dxa"/>
              <w:bottom w:w="15" w:type="dxa"/>
              <w:right w:w="90" w:type="dxa"/>
            </w:tcMar>
            <w:vAlign w:val="center"/>
          </w:tcPr>
          <w:p w14:paraId="3A110EF3" w14:textId="6B9BE93E"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20%</w:t>
            </w:r>
          </w:p>
        </w:tc>
        <w:tc>
          <w:tcPr>
            <w:tcW w:w="2250" w:type="dxa"/>
            <w:tcMar>
              <w:top w:w="15" w:type="dxa"/>
              <w:left w:w="90" w:type="dxa"/>
              <w:bottom w:w="15" w:type="dxa"/>
              <w:right w:w="90" w:type="dxa"/>
            </w:tcMar>
            <w:vAlign w:val="center"/>
          </w:tcPr>
          <w:p w14:paraId="14FBDDA0" w14:textId="2946050B"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2000</w:t>
            </w:r>
          </w:p>
        </w:tc>
        <w:tc>
          <w:tcPr>
            <w:tcW w:w="2250" w:type="dxa"/>
            <w:tcBorders>
              <w:right w:val="single" w:sz="6" w:space="0" w:color="auto"/>
            </w:tcBorders>
            <w:tcMar>
              <w:top w:w="15" w:type="dxa"/>
              <w:left w:w="90" w:type="dxa"/>
              <w:bottom w:w="15" w:type="dxa"/>
              <w:right w:w="90" w:type="dxa"/>
            </w:tcMar>
            <w:vAlign w:val="center"/>
          </w:tcPr>
          <w:p w14:paraId="0135E476" w14:textId="7DC9A60A"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1200</w:t>
            </w:r>
          </w:p>
        </w:tc>
      </w:tr>
      <w:tr w:rsidR="276220A8" w14:paraId="020DC561" w14:textId="77777777" w:rsidTr="276220A8">
        <w:trPr>
          <w:trHeight w:val="285"/>
        </w:trPr>
        <w:tc>
          <w:tcPr>
            <w:tcW w:w="2250" w:type="dxa"/>
            <w:tcBorders>
              <w:top w:val="single" w:sz="6" w:space="0" w:color="auto"/>
              <w:left w:val="single" w:sz="6" w:space="0" w:color="auto"/>
            </w:tcBorders>
            <w:tcMar>
              <w:top w:w="15" w:type="dxa"/>
              <w:left w:w="90" w:type="dxa"/>
              <w:bottom w:w="15" w:type="dxa"/>
              <w:right w:w="90" w:type="dxa"/>
            </w:tcMar>
            <w:vAlign w:val="center"/>
          </w:tcPr>
          <w:p w14:paraId="57FCF590" w14:textId="1C5FCB79"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Borders>
              <w:right w:val="single" w:sz="6" w:space="0" w:color="auto"/>
            </w:tcBorders>
            <w:tcMar>
              <w:top w:w="15" w:type="dxa"/>
              <w:left w:w="90" w:type="dxa"/>
              <w:bottom w:w="15" w:type="dxa"/>
              <w:right w:w="90" w:type="dxa"/>
            </w:tcMar>
            <w:vAlign w:val="center"/>
          </w:tcPr>
          <w:p w14:paraId="520F4F4F" w14:textId="46AB94A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Technical Fit</w:t>
            </w:r>
          </w:p>
        </w:tc>
      </w:tr>
      <w:tr w:rsidR="276220A8" w14:paraId="63487852" w14:textId="77777777" w:rsidTr="276220A8">
        <w:trPr>
          <w:trHeight w:val="285"/>
        </w:trPr>
        <w:tc>
          <w:tcPr>
            <w:tcW w:w="2250" w:type="dxa"/>
            <w:tcBorders>
              <w:left w:val="single" w:sz="6" w:space="0" w:color="auto"/>
              <w:bottom w:val="single" w:sz="6" w:space="0" w:color="auto"/>
            </w:tcBorders>
            <w:tcMar>
              <w:top w:w="15" w:type="dxa"/>
              <w:left w:w="90" w:type="dxa"/>
              <w:bottom w:w="15" w:type="dxa"/>
              <w:right w:w="90" w:type="dxa"/>
            </w:tcMar>
            <w:vAlign w:val="center"/>
          </w:tcPr>
          <w:p w14:paraId="11D7E8DC" w14:textId="0613ABED"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Borders>
              <w:bottom w:val="single" w:sz="6" w:space="0" w:color="auto"/>
              <w:right w:val="single" w:sz="6" w:space="0" w:color="auto"/>
            </w:tcBorders>
            <w:tcMar>
              <w:top w:w="15" w:type="dxa"/>
              <w:left w:w="90" w:type="dxa"/>
              <w:bottom w:w="15" w:type="dxa"/>
              <w:right w:w="90" w:type="dxa"/>
            </w:tcMar>
            <w:vAlign w:val="center"/>
          </w:tcPr>
          <w:p w14:paraId="217C73C6" w14:textId="07EAAE53" w:rsidR="276220A8" w:rsidRDefault="276220A8" w:rsidP="276220A8">
            <w:pPr>
              <w:rPr>
                <w:rFonts w:ascii="Aptos" w:eastAsia="Aptos" w:hAnsi="Aptos" w:cs="Aptos"/>
                <w:color w:val="000000" w:themeColor="text1"/>
              </w:rPr>
            </w:pPr>
            <w:r w:rsidRPr="276220A8">
              <w:rPr>
                <w:rFonts w:ascii="Aptos" w:eastAsia="Aptos" w:hAnsi="Aptos" w:cs="Aptos"/>
                <w:color w:val="000000" w:themeColor="text1"/>
              </w:rPr>
              <w:t>Tenderer must provide details to demonstrate their ability to meet technical &amp; quality requirements for the equipment which must include but not limited to the following:</w:t>
            </w:r>
          </w:p>
          <w:p w14:paraId="11ACDB23" w14:textId="01A93BD7" w:rsidR="276220A8" w:rsidRDefault="276220A8" w:rsidP="276220A8">
            <w:pPr>
              <w:rPr>
                <w:rFonts w:ascii="Aptos" w:eastAsia="Aptos" w:hAnsi="Aptos" w:cs="Aptos"/>
                <w:color w:val="000000" w:themeColor="text1"/>
              </w:rPr>
            </w:pPr>
          </w:p>
          <w:p w14:paraId="500198A9" w14:textId="0ECE50BE" w:rsidR="276220A8" w:rsidRDefault="276220A8" w:rsidP="276220A8">
            <w:pPr>
              <w:pStyle w:val="ListParagraph"/>
              <w:numPr>
                <w:ilvl w:val="0"/>
                <w:numId w:val="2"/>
              </w:numPr>
              <w:rPr>
                <w:rFonts w:ascii="Aptos" w:eastAsia="Aptos" w:hAnsi="Aptos" w:cs="Aptos"/>
                <w:color w:val="000000" w:themeColor="text1"/>
              </w:rPr>
            </w:pPr>
            <w:r w:rsidRPr="276220A8">
              <w:rPr>
                <w:rFonts w:ascii="Aptos" w:eastAsia="Aptos" w:hAnsi="Aptos" w:cs="Aptos"/>
                <w:color w:val="000000" w:themeColor="text1"/>
              </w:rPr>
              <w:t xml:space="preserve">Durability and performance of equipment </w:t>
            </w:r>
          </w:p>
          <w:p w14:paraId="402793B7" w14:textId="1E69C384" w:rsidR="276220A8" w:rsidRDefault="276220A8" w:rsidP="276220A8">
            <w:pPr>
              <w:pStyle w:val="ListParagraph"/>
              <w:numPr>
                <w:ilvl w:val="0"/>
                <w:numId w:val="2"/>
              </w:numPr>
              <w:rPr>
                <w:rFonts w:ascii="Aptos" w:eastAsia="Aptos" w:hAnsi="Aptos" w:cs="Aptos"/>
                <w:color w:val="000000" w:themeColor="text1"/>
              </w:rPr>
            </w:pPr>
            <w:r w:rsidRPr="276220A8">
              <w:rPr>
                <w:rFonts w:ascii="Aptos" w:eastAsia="Aptos" w:hAnsi="Aptos" w:cs="Aptos"/>
                <w:color w:val="000000" w:themeColor="text1"/>
              </w:rPr>
              <w:t>Overall Aesthetics of the proposed equipment</w:t>
            </w:r>
          </w:p>
          <w:p w14:paraId="16E1289D" w14:textId="2D584980" w:rsidR="276220A8" w:rsidRDefault="276220A8" w:rsidP="276220A8">
            <w:pPr>
              <w:pStyle w:val="ListParagraph"/>
              <w:numPr>
                <w:ilvl w:val="0"/>
                <w:numId w:val="2"/>
              </w:numPr>
              <w:spacing w:after="160" w:line="259" w:lineRule="auto"/>
              <w:jc w:val="both"/>
              <w:rPr>
                <w:rFonts w:ascii="Aptos" w:eastAsia="Aptos" w:hAnsi="Aptos" w:cs="Aptos"/>
                <w:color w:val="000000" w:themeColor="text1"/>
              </w:rPr>
            </w:pPr>
            <w:r w:rsidRPr="276220A8">
              <w:rPr>
                <w:rFonts w:ascii="Aptos" w:eastAsia="Aptos" w:hAnsi="Aptos" w:cs="Aptos"/>
                <w:color w:val="000000" w:themeColor="text1"/>
                <w:lang w:val="en-IE"/>
              </w:rPr>
              <w:t>Equipment specifications and technical datasheets</w:t>
            </w:r>
          </w:p>
          <w:p w14:paraId="39DC7488" w14:textId="193A0526" w:rsidR="276220A8" w:rsidRDefault="276220A8" w:rsidP="276220A8">
            <w:pPr>
              <w:ind w:left="720"/>
              <w:rPr>
                <w:rFonts w:ascii="Aptos" w:eastAsia="Aptos" w:hAnsi="Aptos" w:cs="Aptos"/>
                <w:color w:val="000000" w:themeColor="text1"/>
              </w:rPr>
            </w:pPr>
          </w:p>
        </w:tc>
      </w:tr>
    </w:tbl>
    <w:p w14:paraId="11C25EF4" w14:textId="2409DE66" w:rsidR="276220A8" w:rsidRDefault="276220A8" w:rsidP="276220A8"/>
    <w:p w14:paraId="5CA772A1" w14:textId="2A85C6F0" w:rsidR="4E9E4FC3" w:rsidRDefault="1829E2F8" w:rsidP="276220A8">
      <w:pPr>
        <w:spacing w:before="60" w:after="60" w:line="240" w:lineRule="auto"/>
        <w:rPr>
          <w:rFonts w:ascii="Aptos" w:hAnsi="Aptos"/>
          <w:b/>
          <w:bCs/>
        </w:rPr>
      </w:pPr>
      <w:r w:rsidRPr="276220A8">
        <w:rPr>
          <w:rFonts w:ascii="Aptos" w:hAnsi="Aptos"/>
          <w:b/>
          <w:bCs/>
        </w:rPr>
        <w:t>Tenderer’s Response</w:t>
      </w:r>
    </w:p>
    <w:p w14:paraId="5CC6D26A" w14:textId="77777777" w:rsidR="4E9E4FC3" w:rsidRDefault="4E9E4FC3" w:rsidP="6740D41D">
      <w:pPr>
        <w:spacing w:before="60" w:after="60" w:line="240" w:lineRule="auto"/>
        <w:rPr>
          <w:rFonts w:ascii="Aptos" w:hAnsi="Aptos"/>
          <w:i/>
          <w:iCs/>
        </w:rPr>
      </w:pPr>
      <w:r w:rsidRPr="6740D41D">
        <w:rPr>
          <w:rFonts w:ascii="Aptos" w:hAnsi="Aptos"/>
          <w:i/>
          <w:iCs/>
        </w:rPr>
        <w:t xml:space="preserve">Please use this free text page(s) (i.e. </w:t>
      </w:r>
      <w:r w:rsidRPr="6740D41D">
        <w:rPr>
          <w:rFonts w:ascii="Aptos" w:hAnsi="Aptos"/>
          <w:b/>
          <w:bCs/>
          <w:i/>
          <w:iCs/>
        </w:rPr>
        <w:t>do not</w:t>
      </w:r>
      <w:r w:rsidRPr="6740D41D">
        <w:rPr>
          <w:rFonts w:ascii="Aptos" w:hAnsi="Aptos"/>
          <w:i/>
          <w:iCs/>
        </w:rPr>
        <w:t xml:space="preserve"> type in the box) for your response. </w:t>
      </w:r>
    </w:p>
    <w:p w14:paraId="24D7F33B" w14:textId="77777777" w:rsidR="6740D41D" w:rsidRDefault="6740D41D" w:rsidP="6740D41D">
      <w:pPr>
        <w:spacing w:before="60" w:after="60" w:line="240" w:lineRule="auto"/>
        <w:rPr>
          <w:rFonts w:ascii="Aptos" w:hAnsi="Aptos"/>
        </w:rPr>
      </w:pPr>
    </w:p>
    <w:p w14:paraId="300CE06D" w14:textId="73FA275B" w:rsidR="4E9E4FC3" w:rsidRDefault="4E9E4FC3" w:rsidP="6740D41D">
      <w:pPr>
        <w:spacing w:before="60" w:after="60" w:line="240" w:lineRule="auto"/>
        <w:rPr>
          <w:rFonts w:ascii="Aptos" w:hAnsi="Aptos"/>
        </w:rPr>
      </w:pPr>
      <w:r w:rsidRPr="6740D41D">
        <w:rPr>
          <w:rFonts w:ascii="Aptos" w:hAnsi="Aptos"/>
        </w:rPr>
        <w:br w:type="page"/>
      </w:r>
    </w:p>
    <w:p w14:paraId="101C19ED" w14:textId="74919E17" w:rsidR="6740D41D" w:rsidRDefault="6740D41D" w:rsidP="6740D41D">
      <w:pPr>
        <w:spacing w:before="60" w:after="60" w:line="240" w:lineRule="auto"/>
        <w:rPr>
          <w:rFonts w:ascii="Aptos" w:hAnsi="Aptos"/>
          <w:b/>
          <w:b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6740D41D" w14:paraId="7FD8CA62" w14:textId="77777777" w:rsidTr="6740D41D">
        <w:trPr>
          <w:trHeight w:val="300"/>
        </w:trPr>
        <w:tc>
          <w:tcPr>
            <w:tcW w:w="2250" w:type="dxa"/>
            <w:vMerge w:val="restart"/>
            <w:shd w:val="clear" w:color="auto" w:fill="00284A"/>
            <w:tcMar>
              <w:top w:w="15" w:type="dxa"/>
              <w:left w:w="105" w:type="dxa"/>
              <w:bottom w:w="15" w:type="dxa"/>
              <w:right w:w="105" w:type="dxa"/>
            </w:tcMar>
            <w:vAlign w:val="center"/>
          </w:tcPr>
          <w:p w14:paraId="5DE6B7B7" w14:textId="38265E7E" w:rsidR="6740D41D" w:rsidRDefault="6740D41D" w:rsidP="6740D41D">
            <w:pPr>
              <w:jc w:val="both"/>
              <w:rPr>
                <w:rFonts w:ascii="Aptos" w:eastAsia="Aptos" w:hAnsi="Aptos" w:cs="Aptos"/>
                <w:color w:val="F5F5F5"/>
                <w:sz w:val="24"/>
                <w:szCs w:val="24"/>
              </w:rPr>
            </w:pPr>
            <w:r w:rsidRPr="6740D41D">
              <w:rPr>
                <w:rFonts w:ascii="Aptos" w:eastAsia="Aptos" w:hAnsi="Aptos" w:cs="Aptos"/>
                <w:b/>
                <w:bCs/>
                <w:color w:val="FFFFFF" w:themeColor="background1"/>
                <w:sz w:val="24"/>
                <w:szCs w:val="24"/>
              </w:rPr>
              <w:t>Criterion B</w:t>
            </w:r>
          </w:p>
        </w:tc>
        <w:tc>
          <w:tcPr>
            <w:tcW w:w="2250" w:type="dxa"/>
            <w:tcMar>
              <w:top w:w="15" w:type="dxa"/>
              <w:left w:w="105" w:type="dxa"/>
              <w:bottom w:w="15" w:type="dxa"/>
              <w:right w:w="105" w:type="dxa"/>
            </w:tcMar>
            <w:vAlign w:val="center"/>
          </w:tcPr>
          <w:p w14:paraId="0C164976" w14:textId="2707520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0EC0822C" w14:textId="67A89B73"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70E38405" w14:textId="7BC59F25"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 xml:space="preserve">Minimum Marks </w:t>
            </w:r>
            <w:r w:rsidRPr="6740D41D">
              <w:rPr>
                <w:rFonts w:ascii="Aptos" w:eastAsia="Aptos" w:hAnsi="Aptos" w:cs="Aptos"/>
                <w:color w:val="000000" w:themeColor="text1"/>
              </w:rPr>
              <w:t>60%</w:t>
            </w:r>
          </w:p>
        </w:tc>
      </w:tr>
      <w:tr w:rsidR="6740D41D" w14:paraId="72F40179" w14:textId="77777777" w:rsidTr="6740D41D">
        <w:trPr>
          <w:trHeight w:val="300"/>
        </w:trPr>
        <w:tc>
          <w:tcPr>
            <w:tcW w:w="2250" w:type="dxa"/>
            <w:vMerge/>
          </w:tcPr>
          <w:p w14:paraId="4CD10619" w14:textId="77777777" w:rsidR="00AA54A6" w:rsidRDefault="00AA54A6"/>
        </w:tc>
        <w:tc>
          <w:tcPr>
            <w:tcW w:w="2250" w:type="dxa"/>
            <w:tcMar>
              <w:top w:w="15" w:type="dxa"/>
              <w:left w:w="105" w:type="dxa"/>
              <w:bottom w:w="15" w:type="dxa"/>
              <w:right w:w="105" w:type="dxa"/>
            </w:tcMar>
            <w:vAlign w:val="center"/>
          </w:tcPr>
          <w:p w14:paraId="2E4A4B8A" w14:textId="72D64019"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15%</w:t>
            </w:r>
          </w:p>
        </w:tc>
        <w:tc>
          <w:tcPr>
            <w:tcW w:w="2250" w:type="dxa"/>
            <w:tcMar>
              <w:top w:w="15" w:type="dxa"/>
              <w:left w:w="105" w:type="dxa"/>
              <w:bottom w:w="15" w:type="dxa"/>
              <w:right w:w="105" w:type="dxa"/>
            </w:tcMar>
            <w:vAlign w:val="center"/>
          </w:tcPr>
          <w:p w14:paraId="64264649" w14:textId="28D6DDA1"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1500</w:t>
            </w:r>
          </w:p>
        </w:tc>
        <w:tc>
          <w:tcPr>
            <w:tcW w:w="2250" w:type="dxa"/>
            <w:tcMar>
              <w:top w:w="15" w:type="dxa"/>
              <w:left w:w="105" w:type="dxa"/>
              <w:bottom w:w="15" w:type="dxa"/>
              <w:right w:w="105" w:type="dxa"/>
            </w:tcMar>
            <w:vAlign w:val="center"/>
          </w:tcPr>
          <w:p w14:paraId="6EA05721" w14:textId="1480D899" w:rsidR="6740D41D" w:rsidRDefault="6740D41D" w:rsidP="6740D41D">
            <w:pPr>
              <w:jc w:val="both"/>
            </w:pPr>
            <w:r w:rsidRPr="6740D41D">
              <w:rPr>
                <w:rFonts w:ascii="Aptos" w:eastAsia="Aptos" w:hAnsi="Aptos" w:cs="Aptos"/>
                <w:color w:val="000000" w:themeColor="text1"/>
              </w:rPr>
              <w:t>900</w:t>
            </w:r>
          </w:p>
        </w:tc>
      </w:tr>
      <w:tr w:rsidR="6740D41D" w14:paraId="331FCC3A" w14:textId="77777777" w:rsidTr="6740D41D">
        <w:trPr>
          <w:trHeight w:val="480"/>
        </w:trPr>
        <w:tc>
          <w:tcPr>
            <w:tcW w:w="2250" w:type="dxa"/>
            <w:tcMar>
              <w:top w:w="15" w:type="dxa"/>
              <w:left w:w="105" w:type="dxa"/>
              <w:bottom w:w="15" w:type="dxa"/>
              <w:right w:w="105" w:type="dxa"/>
            </w:tcMar>
            <w:vAlign w:val="center"/>
          </w:tcPr>
          <w:p w14:paraId="7E42518D" w14:textId="4246D384"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5BD88D2B" w14:textId="64BD198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Technical Support, Warranty &amp; Training</w:t>
            </w:r>
          </w:p>
        </w:tc>
      </w:tr>
      <w:tr w:rsidR="6740D41D" w14:paraId="5265DDAF" w14:textId="77777777" w:rsidTr="6740D41D">
        <w:trPr>
          <w:trHeight w:val="30"/>
        </w:trPr>
        <w:tc>
          <w:tcPr>
            <w:tcW w:w="2250" w:type="dxa"/>
            <w:tcMar>
              <w:top w:w="15" w:type="dxa"/>
              <w:left w:w="105" w:type="dxa"/>
              <w:bottom w:w="15" w:type="dxa"/>
              <w:right w:w="105" w:type="dxa"/>
            </w:tcMar>
            <w:vAlign w:val="center"/>
          </w:tcPr>
          <w:p w14:paraId="606940E7" w14:textId="41C413B2"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1B7107C3" w14:textId="2A645B0A" w:rsidR="6740D41D" w:rsidRDefault="6740D41D" w:rsidP="6740D41D">
            <w:pPr>
              <w:jc w:val="both"/>
            </w:pPr>
            <w:r w:rsidRPr="6740D41D">
              <w:rPr>
                <w:rFonts w:ascii="Aptos" w:eastAsia="Aptos" w:hAnsi="Aptos" w:cs="Aptos"/>
                <w:color w:val="000000" w:themeColor="text1"/>
              </w:rPr>
              <w:t xml:space="preserve">Tenderers must provide details of their technical support, warranty and training to include the following: </w:t>
            </w:r>
          </w:p>
          <w:p w14:paraId="0F52B1A2" w14:textId="49B0C7FC" w:rsidR="6740D41D" w:rsidRDefault="6740D41D" w:rsidP="6740D41D">
            <w:pPr>
              <w:jc w:val="both"/>
              <w:rPr>
                <w:rFonts w:ascii="Aptos" w:eastAsia="Aptos" w:hAnsi="Aptos" w:cs="Aptos"/>
                <w:color w:val="000000" w:themeColor="text1"/>
              </w:rPr>
            </w:pPr>
          </w:p>
          <w:p w14:paraId="12AA23B1" w14:textId="0BE068E3"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Technical support including guaranteed response times regarding phone calls/email/site visits for repairs &amp; breakdown, escalation procedures.</w:t>
            </w:r>
          </w:p>
          <w:p w14:paraId="51AC0AF7" w14:textId="1FFFB0CB"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Warranty Duration, inclusions/exclusions, extended warranty options, warranty management</w:t>
            </w:r>
          </w:p>
          <w:p w14:paraId="79312D96" w14:textId="4717220D"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Provision of Spare Parts Inventory</w:t>
            </w:r>
          </w:p>
          <w:p w14:paraId="65D620B1" w14:textId="22A2B433"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Dedicated technician team</w:t>
            </w:r>
          </w:p>
          <w:p w14:paraId="4AD0BFE6" w14:textId="50F9D459" w:rsidR="6740D41D" w:rsidRDefault="6740D41D" w:rsidP="6740D41D">
            <w:pPr>
              <w:pStyle w:val="ListParagraph"/>
              <w:numPr>
                <w:ilvl w:val="0"/>
                <w:numId w:val="30"/>
              </w:numPr>
              <w:ind w:left="608" w:hanging="283"/>
              <w:jc w:val="both"/>
              <w:rPr>
                <w:rFonts w:ascii="Aptos" w:eastAsia="Aptos" w:hAnsi="Aptos" w:cs="Aptos"/>
                <w:color w:val="000000" w:themeColor="text1"/>
              </w:rPr>
            </w:pPr>
            <w:r w:rsidRPr="6740D41D">
              <w:rPr>
                <w:rFonts w:ascii="Aptos" w:eastAsia="Aptos" w:hAnsi="Aptos" w:cs="Aptos"/>
                <w:color w:val="000000" w:themeColor="text1"/>
              </w:rPr>
              <w:t>Proposed Training schedule</w:t>
            </w:r>
          </w:p>
          <w:p w14:paraId="44B1D3B0" w14:textId="36AA7724" w:rsidR="6740D41D" w:rsidRDefault="6740D41D" w:rsidP="6740D41D">
            <w:pPr>
              <w:pStyle w:val="ListParagraph"/>
              <w:ind w:left="608" w:hanging="283"/>
              <w:jc w:val="both"/>
              <w:rPr>
                <w:rFonts w:ascii="Aptos" w:eastAsia="Aptos" w:hAnsi="Aptos" w:cs="Aptos"/>
                <w:color w:val="000000" w:themeColor="text1"/>
              </w:rPr>
            </w:pPr>
          </w:p>
        </w:tc>
      </w:tr>
    </w:tbl>
    <w:p w14:paraId="51E142CD" w14:textId="1556889E" w:rsidR="6740D41D" w:rsidRDefault="6740D41D" w:rsidP="6740D41D">
      <w:pPr>
        <w:spacing w:before="60" w:after="60" w:line="240" w:lineRule="auto"/>
        <w:rPr>
          <w:rFonts w:ascii="Aptos" w:hAnsi="Aptos"/>
          <w:b/>
          <w:bCs/>
        </w:rPr>
      </w:pPr>
    </w:p>
    <w:p w14:paraId="0427F359" w14:textId="2F9A1FC4" w:rsidR="4E9E4FC3" w:rsidRDefault="4E9E4FC3" w:rsidP="6740D41D">
      <w:pPr>
        <w:spacing w:before="60" w:after="60" w:line="240" w:lineRule="auto"/>
        <w:rPr>
          <w:rFonts w:ascii="Aptos" w:hAnsi="Aptos"/>
          <w:b/>
          <w:bCs/>
        </w:rPr>
      </w:pPr>
      <w:r w:rsidRPr="6740D41D">
        <w:rPr>
          <w:rFonts w:ascii="Aptos" w:hAnsi="Aptos"/>
          <w:b/>
          <w:bCs/>
        </w:rPr>
        <w:t>Tenderer’s Response</w:t>
      </w:r>
    </w:p>
    <w:p w14:paraId="3EF2C508" w14:textId="77777777" w:rsidR="4E9E4FC3" w:rsidRDefault="4E9E4FC3" w:rsidP="6740D41D">
      <w:pPr>
        <w:spacing w:before="60" w:after="60" w:line="240" w:lineRule="auto"/>
        <w:rPr>
          <w:rFonts w:ascii="Aptos" w:hAnsi="Aptos"/>
          <w:i/>
          <w:iCs/>
        </w:rPr>
      </w:pPr>
      <w:r w:rsidRPr="6740D41D">
        <w:rPr>
          <w:rFonts w:ascii="Aptos" w:hAnsi="Aptos"/>
          <w:i/>
          <w:iCs/>
        </w:rPr>
        <w:t xml:space="preserve">Please use this free text page(s) (i.e. </w:t>
      </w:r>
      <w:r w:rsidRPr="6740D41D">
        <w:rPr>
          <w:rFonts w:ascii="Aptos" w:hAnsi="Aptos"/>
          <w:b/>
          <w:bCs/>
          <w:i/>
          <w:iCs/>
        </w:rPr>
        <w:t>do not</w:t>
      </w:r>
      <w:r w:rsidRPr="6740D41D">
        <w:rPr>
          <w:rFonts w:ascii="Aptos" w:hAnsi="Aptos"/>
          <w:i/>
          <w:iCs/>
        </w:rPr>
        <w:t xml:space="preserve"> type in the box) for your response. </w:t>
      </w:r>
    </w:p>
    <w:p w14:paraId="5E41595D" w14:textId="77777777" w:rsidR="6740D41D" w:rsidRDefault="6740D41D" w:rsidP="6740D41D">
      <w:pPr>
        <w:spacing w:before="60" w:after="60" w:line="240" w:lineRule="auto"/>
        <w:rPr>
          <w:rFonts w:ascii="Aptos" w:hAnsi="Aptos"/>
          <w:lang w:val="en-IE"/>
        </w:rPr>
      </w:pPr>
    </w:p>
    <w:p w14:paraId="7D23FCDE" w14:textId="4E36F136" w:rsidR="4E9E4FC3" w:rsidRDefault="4E9E4FC3" w:rsidP="6740D41D">
      <w:pPr>
        <w:spacing w:before="60" w:after="60" w:line="240" w:lineRule="auto"/>
        <w:rPr>
          <w:rFonts w:ascii="Aptos" w:hAnsi="Aptos"/>
        </w:rPr>
      </w:pPr>
      <w:r w:rsidRPr="6740D41D">
        <w:rPr>
          <w:rFonts w:ascii="Aptos" w:hAnsi="Aptos"/>
        </w:rPr>
        <w:br w:type="page"/>
      </w:r>
    </w:p>
    <w:p w14:paraId="49093B21" w14:textId="711406AA" w:rsidR="6740D41D" w:rsidRDefault="6740D41D" w:rsidP="6740D41D">
      <w:pPr>
        <w:spacing w:before="60" w:after="60" w:line="240" w:lineRule="auto"/>
        <w:rPr>
          <w:rFonts w:ascii="Aptos" w:hAnsi="Aptos"/>
          <w:b/>
          <w:b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6740D41D" w14:paraId="23013741" w14:textId="77777777" w:rsidTr="6740D41D">
        <w:trPr>
          <w:trHeight w:val="300"/>
        </w:trPr>
        <w:tc>
          <w:tcPr>
            <w:tcW w:w="2250" w:type="dxa"/>
            <w:vMerge w:val="restart"/>
            <w:shd w:val="clear" w:color="auto" w:fill="00284A"/>
            <w:tcMar>
              <w:top w:w="15" w:type="dxa"/>
              <w:left w:w="105" w:type="dxa"/>
              <w:bottom w:w="15" w:type="dxa"/>
              <w:right w:w="105" w:type="dxa"/>
            </w:tcMar>
            <w:vAlign w:val="center"/>
          </w:tcPr>
          <w:p w14:paraId="77478FF2" w14:textId="6EF5A695" w:rsidR="6740D41D" w:rsidRDefault="6740D41D" w:rsidP="6740D41D">
            <w:pPr>
              <w:jc w:val="both"/>
              <w:rPr>
                <w:rFonts w:ascii="Aptos" w:eastAsia="Aptos" w:hAnsi="Aptos" w:cs="Aptos"/>
                <w:color w:val="F5F5F5"/>
                <w:sz w:val="24"/>
                <w:szCs w:val="24"/>
              </w:rPr>
            </w:pPr>
            <w:r w:rsidRPr="6740D41D">
              <w:rPr>
                <w:rFonts w:ascii="Aptos" w:eastAsia="Aptos" w:hAnsi="Aptos" w:cs="Aptos"/>
                <w:b/>
                <w:bCs/>
                <w:color w:val="FFFFFF" w:themeColor="background1"/>
                <w:sz w:val="24"/>
                <w:szCs w:val="24"/>
              </w:rPr>
              <w:t>Criterion C</w:t>
            </w:r>
          </w:p>
        </w:tc>
        <w:tc>
          <w:tcPr>
            <w:tcW w:w="2250" w:type="dxa"/>
            <w:tcMar>
              <w:top w:w="15" w:type="dxa"/>
              <w:left w:w="105" w:type="dxa"/>
              <w:bottom w:w="15" w:type="dxa"/>
              <w:right w:w="105" w:type="dxa"/>
            </w:tcMar>
            <w:vAlign w:val="center"/>
          </w:tcPr>
          <w:p w14:paraId="6F842837" w14:textId="2AC0D3E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34C5B803" w14:textId="0A049F65"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62F610E0" w14:textId="69F63F18"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 xml:space="preserve">Minimum Marks </w:t>
            </w:r>
            <w:r w:rsidRPr="6740D41D">
              <w:rPr>
                <w:rFonts w:ascii="Aptos" w:eastAsia="Aptos" w:hAnsi="Aptos" w:cs="Aptos"/>
                <w:color w:val="000000" w:themeColor="text1"/>
              </w:rPr>
              <w:t>60%</w:t>
            </w:r>
          </w:p>
        </w:tc>
      </w:tr>
      <w:tr w:rsidR="6740D41D" w14:paraId="7DBDCF0F" w14:textId="77777777" w:rsidTr="6740D41D">
        <w:trPr>
          <w:trHeight w:val="300"/>
        </w:trPr>
        <w:tc>
          <w:tcPr>
            <w:tcW w:w="2250" w:type="dxa"/>
            <w:vMerge/>
          </w:tcPr>
          <w:p w14:paraId="19A3B344" w14:textId="77777777" w:rsidR="00AA54A6" w:rsidRDefault="00AA54A6"/>
        </w:tc>
        <w:tc>
          <w:tcPr>
            <w:tcW w:w="2250" w:type="dxa"/>
            <w:tcMar>
              <w:top w:w="15" w:type="dxa"/>
              <w:left w:w="105" w:type="dxa"/>
              <w:bottom w:w="15" w:type="dxa"/>
              <w:right w:w="105" w:type="dxa"/>
            </w:tcMar>
            <w:vAlign w:val="center"/>
          </w:tcPr>
          <w:p w14:paraId="16EAD913" w14:textId="6CE3FB0E"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20%</w:t>
            </w:r>
          </w:p>
        </w:tc>
        <w:tc>
          <w:tcPr>
            <w:tcW w:w="2250" w:type="dxa"/>
            <w:tcMar>
              <w:top w:w="15" w:type="dxa"/>
              <w:left w:w="105" w:type="dxa"/>
              <w:bottom w:w="15" w:type="dxa"/>
              <w:right w:w="105" w:type="dxa"/>
            </w:tcMar>
            <w:vAlign w:val="center"/>
          </w:tcPr>
          <w:p w14:paraId="01ECF100" w14:textId="478030BB"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2000</w:t>
            </w:r>
          </w:p>
        </w:tc>
        <w:tc>
          <w:tcPr>
            <w:tcW w:w="2250" w:type="dxa"/>
            <w:tcMar>
              <w:top w:w="15" w:type="dxa"/>
              <w:left w:w="105" w:type="dxa"/>
              <w:bottom w:w="15" w:type="dxa"/>
              <w:right w:w="105" w:type="dxa"/>
            </w:tcMar>
            <w:vAlign w:val="center"/>
          </w:tcPr>
          <w:p w14:paraId="12B78BF8" w14:textId="48F6FA5A" w:rsidR="6740D41D" w:rsidRDefault="6740D41D" w:rsidP="6740D41D">
            <w:pPr>
              <w:jc w:val="both"/>
              <w:rPr>
                <w:rFonts w:ascii="Aptos" w:eastAsia="Aptos" w:hAnsi="Aptos" w:cs="Aptos"/>
                <w:color w:val="000000" w:themeColor="text1"/>
              </w:rPr>
            </w:pPr>
            <w:r w:rsidRPr="6740D41D">
              <w:rPr>
                <w:rFonts w:ascii="Aptos" w:eastAsia="Aptos" w:hAnsi="Aptos" w:cs="Aptos"/>
                <w:color w:val="000000" w:themeColor="text1"/>
              </w:rPr>
              <w:t>1200</w:t>
            </w:r>
          </w:p>
        </w:tc>
      </w:tr>
      <w:tr w:rsidR="6740D41D" w14:paraId="1610670D" w14:textId="77777777" w:rsidTr="6740D41D">
        <w:trPr>
          <w:trHeight w:val="300"/>
        </w:trPr>
        <w:tc>
          <w:tcPr>
            <w:tcW w:w="2250" w:type="dxa"/>
            <w:tcMar>
              <w:top w:w="15" w:type="dxa"/>
              <w:left w:w="105" w:type="dxa"/>
              <w:bottom w:w="15" w:type="dxa"/>
              <w:right w:w="105" w:type="dxa"/>
            </w:tcMar>
            <w:vAlign w:val="center"/>
          </w:tcPr>
          <w:p w14:paraId="2223DC05" w14:textId="65FE34BE"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60B1A209" w14:textId="316217DD"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Project Delivery Program</w:t>
            </w:r>
          </w:p>
        </w:tc>
      </w:tr>
      <w:tr w:rsidR="6740D41D" w14:paraId="6A174289" w14:textId="77777777" w:rsidTr="6740D41D">
        <w:trPr>
          <w:trHeight w:val="300"/>
        </w:trPr>
        <w:tc>
          <w:tcPr>
            <w:tcW w:w="2250" w:type="dxa"/>
            <w:tcMar>
              <w:top w:w="15" w:type="dxa"/>
              <w:left w:w="105" w:type="dxa"/>
              <w:bottom w:w="15" w:type="dxa"/>
              <w:right w:w="105" w:type="dxa"/>
            </w:tcMar>
            <w:vAlign w:val="center"/>
          </w:tcPr>
          <w:p w14:paraId="4D117DDE" w14:textId="307F1BA7" w:rsidR="6740D41D" w:rsidRDefault="6740D41D" w:rsidP="6740D41D">
            <w:pPr>
              <w:jc w:val="both"/>
              <w:rPr>
                <w:rFonts w:ascii="Aptos" w:eastAsia="Aptos" w:hAnsi="Aptos" w:cs="Aptos"/>
                <w:color w:val="000000" w:themeColor="text1"/>
              </w:rPr>
            </w:pPr>
            <w:r w:rsidRPr="6740D41D">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0097A8E2" w14:textId="72E46651" w:rsidR="6740D41D" w:rsidRDefault="6740D41D" w:rsidP="6740D41D">
            <w:pPr>
              <w:jc w:val="both"/>
            </w:pPr>
            <w:r w:rsidRPr="6740D41D">
              <w:rPr>
                <w:rFonts w:ascii="Aptos" w:eastAsia="Aptos" w:hAnsi="Aptos" w:cs="Aptos"/>
                <w:color w:val="000000" w:themeColor="text1"/>
              </w:rPr>
              <w:t>Tenderers must provide a detailed project plan outlining the plan for Installation, Commissioning &amp; Validation for the equipment including resourcing and sample risk assessment.</w:t>
            </w:r>
          </w:p>
          <w:p w14:paraId="2224410B" w14:textId="01BC13D8" w:rsidR="6740D41D" w:rsidRDefault="6740D41D" w:rsidP="6740D41D">
            <w:pPr>
              <w:jc w:val="both"/>
              <w:rPr>
                <w:rFonts w:ascii="Aptos" w:eastAsia="Aptos" w:hAnsi="Aptos" w:cs="Aptos"/>
                <w:color w:val="000000" w:themeColor="text1"/>
              </w:rPr>
            </w:pPr>
          </w:p>
          <w:p w14:paraId="565A30FB" w14:textId="4E7F0D6C" w:rsidR="6740D41D" w:rsidRDefault="6740D41D" w:rsidP="6740D41D">
            <w:pPr>
              <w:jc w:val="both"/>
            </w:pPr>
            <w:r w:rsidRPr="6740D41D">
              <w:rPr>
                <w:rFonts w:ascii="Aptos" w:eastAsia="Aptos" w:hAnsi="Aptos" w:cs="Aptos"/>
                <w:color w:val="000000" w:themeColor="text1"/>
              </w:rPr>
              <w:t xml:space="preserve">Details provided must include lead time from order date, installation and commissioning timelines. </w:t>
            </w:r>
          </w:p>
          <w:p w14:paraId="0BAF4906" w14:textId="257B4DA5" w:rsidR="6740D41D" w:rsidRDefault="6740D41D" w:rsidP="6740D41D">
            <w:pPr>
              <w:jc w:val="both"/>
              <w:rPr>
                <w:rFonts w:ascii="Aptos" w:eastAsia="Aptos" w:hAnsi="Aptos" w:cs="Aptos"/>
                <w:color w:val="000000" w:themeColor="text1"/>
              </w:rPr>
            </w:pPr>
          </w:p>
          <w:p w14:paraId="24C1D832" w14:textId="78926BCF" w:rsidR="6740D41D" w:rsidRDefault="6740D41D" w:rsidP="6740D41D">
            <w:pPr>
              <w:jc w:val="both"/>
            </w:pPr>
            <w:r w:rsidRPr="6740D41D">
              <w:rPr>
                <w:rFonts w:ascii="Aptos" w:eastAsia="Aptos" w:hAnsi="Aptos" w:cs="Aptos"/>
                <w:color w:val="000000" w:themeColor="text1"/>
              </w:rPr>
              <w:t>Tenderers must provide details of their proposed communication plan for ensuring successful coordination with all key stakeholders on the project.</w:t>
            </w:r>
          </w:p>
          <w:p w14:paraId="00812579" w14:textId="01A7F4F7" w:rsidR="6740D41D" w:rsidRDefault="6740D41D" w:rsidP="6740D41D">
            <w:pPr>
              <w:jc w:val="both"/>
              <w:rPr>
                <w:rFonts w:ascii="Aptos" w:eastAsia="Aptos" w:hAnsi="Aptos" w:cs="Aptos"/>
                <w:color w:val="000000" w:themeColor="text1"/>
              </w:rPr>
            </w:pPr>
          </w:p>
        </w:tc>
      </w:tr>
    </w:tbl>
    <w:p w14:paraId="5DBFC252" w14:textId="66287C83" w:rsidR="6740D41D" w:rsidRDefault="6740D41D" w:rsidP="6740D41D">
      <w:pPr>
        <w:spacing w:before="60" w:after="60" w:line="240" w:lineRule="auto"/>
        <w:rPr>
          <w:rFonts w:ascii="Aptos" w:hAnsi="Aptos"/>
          <w:b/>
          <w:bCs/>
        </w:rPr>
      </w:pPr>
    </w:p>
    <w:p w14:paraId="582679DC" w14:textId="356168DF" w:rsidR="6740D41D" w:rsidRDefault="6740D41D" w:rsidP="6740D41D">
      <w:pPr>
        <w:spacing w:before="60" w:after="60" w:line="240" w:lineRule="auto"/>
        <w:rPr>
          <w:rFonts w:ascii="Aptos" w:hAnsi="Aptos"/>
          <w:b/>
          <w:bCs/>
        </w:rPr>
      </w:pPr>
    </w:p>
    <w:p w14:paraId="70432FD2" w14:textId="3E0A0561" w:rsidR="4E9E4FC3" w:rsidRDefault="4E9E4FC3" w:rsidP="6740D41D">
      <w:pPr>
        <w:spacing w:before="60" w:after="60" w:line="240" w:lineRule="auto"/>
        <w:rPr>
          <w:rFonts w:ascii="Aptos" w:hAnsi="Aptos"/>
          <w:b/>
          <w:bCs/>
        </w:rPr>
      </w:pPr>
      <w:r w:rsidRPr="6740D41D">
        <w:rPr>
          <w:rFonts w:ascii="Aptos" w:hAnsi="Aptos"/>
          <w:b/>
          <w:bCs/>
        </w:rPr>
        <w:t>Tenderer’s Response</w:t>
      </w:r>
    </w:p>
    <w:p w14:paraId="76359DBF" w14:textId="77777777" w:rsidR="4E9E4FC3" w:rsidRDefault="4E9E4FC3" w:rsidP="6740D41D">
      <w:pPr>
        <w:spacing w:before="60" w:after="60" w:line="240" w:lineRule="auto"/>
        <w:rPr>
          <w:rFonts w:ascii="Aptos" w:hAnsi="Aptos"/>
          <w:i/>
          <w:iCs/>
        </w:rPr>
      </w:pPr>
      <w:r w:rsidRPr="6740D41D">
        <w:rPr>
          <w:rFonts w:ascii="Aptos" w:hAnsi="Aptos"/>
          <w:i/>
          <w:iCs/>
        </w:rPr>
        <w:t xml:space="preserve">Please use this free text page(s) (i.e. </w:t>
      </w:r>
      <w:r w:rsidRPr="6740D41D">
        <w:rPr>
          <w:rFonts w:ascii="Aptos" w:hAnsi="Aptos"/>
          <w:b/>
          <w:bCs/>
          <w:i/>
          <w:iCs/>
        </w:rPr>
        <w:t>do not</w:t>
      </w:r>
      <w:r w:rsidRPr="6740D41D">
        <w:rPr>
          <w:rFonts w:ascii="Aptos" w:hAnsi="Aptos"/>
          <w:i/>
          <w:iCs/>
        </w:rPr>
        <w:t xml:space="preserve"> type in the box) for your response. </w:t>
      </w:r>
    </w:p>
    <w:p w14:paraId="40FAB877" w14:textId="77777777" w:rsidR="6740D41D" w:rsidRDefault="6740D41D" w:rsidP="6740D41D">
      <w:pPr>
        <w:spacing w:before="60" w:after="60" w:line="240" w:lineRule="auto"/>
        <w:rPr>
          <w:rFonts w:ascii="Aptos" w:hAnsi="Aptos"/>
          <w:i/>
          <w:iCs/>
        </w:rPr>
      </w:pPr>
    </w:p>
    <w:p w14:paraId="436FB590" w14:textId="77777777" w:rsidR="6740D41D" w:rsidRDefault="6740D41D" w:rsidP="6740D41D">
      <w:pPr>
        <w:spacing w:before="60" w:after="60" w:line="240" w:lineRule="auto"/>
        <w:rPr>
          <w:rFonts w:ascii="Aptos" w:hAnsi="Aptos"/>
          <w:i/>
          <w:iCs/>
        </w:rPr>
      </w:pPr>
    </w:p>
    <w:p w14:paraId="10D0E9EB" w14:textId="31DDA074" w:rsidR="4E9E4FC3" w:rsidRDefault="4E9E4FC3" w:rsidP="6740D41D">
      <w:pPr>
        <w:spacing w:before="60" w:after="60" w:line="240" w:lineRule="auto"/>
        <w:rPr>
          <w:rFonts w:ascii="Aptos" w:hAnsi="Aptos"/>
        </w:rPr>
      </w:pPr>
      <w:r w:rsidRPr="276220A8">
        <w:rPr>
          <w:rFonts w:ascii="Aptos" w:hAnsi="Aptos"/>
        </w:rPr>
        <w:br w:type="page"/>
      </w:r>
    </w:p>
    <w:p w14:paraId="4D6AA6C9" w14:textId="77777777" w:rsidR="6740D41D" w:rsidRDefault="6740D41D" w:rsidP="276220A8">
      <w:pPr>
        <w:spacing w:before="60" w:after="60" w:line="240" w:lineRule="auto"/>
        <w:rPr>
          <w:rFonts w:ascii="Aptos" w:hAnsi="Apto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68E9928B"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311DF671" w14:textId="1E563B3B" w:rsidR="276220A8" w:rsidRDefault="276220A8" w:rsidP="276220A8">
            <w:pPr>
              <w:jc w:val="both"/>
              <w:rPr>
                <w:rFonts w:ascii="Aptos" w:eastAsia="Aptos" w:hAnsi="Aptos" w:cs="Aptos"/>
                <w:color w:val="F5F5F5"/>
                <w:sz w:val="24"/>
                <w:szCs w:val="24"/>
              </w:rPr>
            </w:pPr>
            <w:r w:rsidRPr="276220A8">
              <w:rPr>
                <w:rFonts w:ascii="Aptos" w:eastAsia="Aptos" w:hAnsi="Aptos" w:cs="Aptos"/>
                <w:b/>
                <w:bCs/>
                <w:color w:val="FFFFFF" w:themeColor="background1"/>
                <w:sz w:val="24"/>
                <w:szCs w:val="24"/>
              </w:rPr>
              <w:t>Criterion D</w:t>
            </w:r>
          </w:p>
        </w:tc>
        <w:tc>
          <w:tcPr>
            <w:tcW w:w="2250" w:type="dxa"/>
            <w:tcMar>
              <w:top w:w="15" w:type="dxa"/>
              <w:left w:w="105" w:type="dxa"/>
              <w:bottom w:w="15" w:type="dxa"/>
              <w:right w:w="105" w:type="dxa"/>
            </w:tcMar>
            <w:vAlign w:val="center"/>
          </w:tcPr>
          <w:p w14:paraId="5210B603" w14:textId="74671BD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238D1220" w14:textId="6E01FE33"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6F86D396" w14:textId="71C8C806"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 xml:space="preserve">Minimum Marks </w:t>
            </w:r>
            <w:r w:rsidRPr="276220A8">
              <w:rPr>
                <w:rFonts w:ascii="Aptos" w:eastAsia="Aptos" w:hAnsi="Aptos" w:cs="Aptos"/>
                <w:color w:val="000000" w:themeColor="text1"/>
              </w:rPr>
              <w:t>60%</w:t>
            </w:r>
          </w:p>
        </w:tc>
      </w:tr>
      <w:tr w:rsidR="276220A8" w14:paraId="7B14A510" w14:textId="77777777" w:rsidTr="276220A8">
        <w:trPr>
          <w:trHeight w:val="300"/>
        </w:trPr>
        <w:tc>
          <w:tcPr>
            <w:tcW w:w="2250" w:type="dxa"/>
            <w:vMerge/>
          </w:tcPr>
          <w:p w14:paraId="4B0025EF" w14:textId="77777777" w:rsidR="009A22E0" w:rsidRDefault="009A22E0"/>
        </w:tc>
        <w:tc>
          <w:tcPr>
            <w:tcW w:w="2250" w:type="dxa"/>
            <w:tcMar>
              <w:top w:w="15" w:type="dxa"/>
              <w:left w:w="105" w:type="dxa"/>
              <w:bottom w:w="15" w:type="dxa"/>
              <w:right w:w="105" w:type="dxa"/>
            </w:tcMar>
            <w:vAlign w:val="center"/>
          </w:tcPr>
          <w:p w14:paraId="36A529B5" w14:textId="67A94AB2"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w:t>
            </w:r>
          </w:p>
        </w:tc>
        <w:tc>
          <w:tcPr>
            <w:tcW w:w="2250" w:type="dxa"/>
            <w:tcMar>
              <w:top w:w="15" w:type="dxa"/>
              <w:left w:w="105" w:type="dxa"/>
              <w:bottom w:w="15" w:type="dxa"/>
              <w:right w:w="105" w:type="dxa"/>
            </w:tcMar>
            <w:vAlign w:val="center"/>
          </w:tcPr>
          <w:p w14:paraId="0D529FF6" w14:textId="74320ACC"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500</w:t>
            </w:r>
          </w:p>
        </w:tc>
        <w:tc>
          <w:tcPr>
            <w:tcW w:w="2250" w:type="dxa"/>
            <w:tcMar>
              <w:top w:w="15" w:type="dxa"/>
              <w:left w:w="105" w:type="dxa"/>
              <w:bottom w:w="15" w:type="dxa"/>
              <w:right w:w="105" w:type="dxa"/>
            </w:tcMar>
            <w:vAlign w:val="center"/>
          </w:tcPr>
          <w:p w14:paraId="133C5E67" w14:textId="63D4B263" w:rsidR="276220A8" w:rsidRDefault="276220A8" w:rsidP="276220A8">
            <w:pPr>
              <w:jc w:val="both"/>
            </w:pPr>
            <w:r w:rsidRPr="276220A8">
              <w:rPr>
                <w:rFonts w:ascii="Aptos" w:eastAsia="Aptos" w:hAnsi="Aptos" w:cs="Aptos"/>
                <w:color w:val="000000" w:themeColor="text1"/>
              </w:rPr>
              <w:t>300</w:t>
            </w:r>
          </w:p>
        </w:tc>
      </w:tr>
      <w:tr w:rsidR="276220A8" w14:paraId="086895F3" w14:textId="77777777" w:rsidTr="276220A8">
        <w:trPr>
          <w:trHeight w:val="300"/>
        </w:trPr>
        <w:tc>
          <w:tcPr>
            <w:tcW w:w="2250" w:type="dxa"/>
            <w:tcMar>
              <w:top w:w="15" w:type="dxa"/>
              <w:left w:w="105" w:type="dxa"/>
              <w:bottom w:w="15" w:type="dxa"/>
              <w:right w:w="105" w:type="dxa"/>
            </w:tcMar>
            <w:vAlign w:val="center"/>
          </w:tcPr>
          <w:p w14:paraId="1B264D1C" w14:textId="25C0F21E"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163829FE" w14:textId="09D916AE"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Design</w:t>
            </w:r>
          </w:p>
        </w:tc>
      </w:tr>
      <w:tr w:rsidR="276220A8" w14:paraId="25410C5B" w14:textId="77777777" w:rsidTr="276220A8">
        <w:trPr>
          <w:trHeight w:val="2010"/>
        </w:trPr>
        <w:tc>
          <w:tcPr>
            <w:tcW w:w="2250" w:type="dxa"/>
            <w:tcMar>
              <w:top w:w="15" w:type="dxa"/>
              <w:left w:w="105" w:type="dxa"/>
              <w:bottom w:w="15" w:type="dxa"/>
              <w:right w:w="105" w:type="dxa"/>
            </w:tcMar>
            <w:vAlign w:val="center"/>
          </w:tcPr>
          <w:p w14:paraId="243B654C" w14:textId="77904D1D"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244B0001" w14:textId="2B8D50A3"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lang w:val="en-IE"/>
              </w:rPr>
              <w:t>Tenderers must provide clear design visions for each of the three gym areas.  These must include the following: -</w:t>
            </w:r>
          </w:p>
          <w:p w14:paraId="2A4C84EE" w14:textId="54CEEB3C"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 xml:space="preserve">Concept design proposals and mood boards </w:t>
            </w:r>
          </w:p>
          <w:p w14:paraId="726E2300" w14:textId="347548FC"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Detailed layout drawings (CAD)</w:t>
            </w:r>
          </w:p>
          <w:p w14:paraId="6B8BFABA" w14:textId="4D6BC9FB" w:rsidR="276220A8" w:rsidRDefault="276220A8" w:rsidP="276220A8">
            <w:pPr>
              <w:pStyle w:val="ListParagraph"/>
              <w:numPr>
                <w:ilvl w:val="0"/>
                <w:numId w:val="29"/>
              </w:numPr>
              <w:jc w:val="both"/>
              <w:rPr>
                <w:rFonts w:ascii="Aptos" w:eastAsia="Aptos" w:hAnsi="Aptos" w:cs="Aptos"/>
                <w:color w:val="000000" w:themeColor="text1"/>
              </w:rPr>
            </w:pPr>
            <w:r w:rsidRPr="276220A8">
              <w:rPr>
                <w:rFonts w:ascii="Aptos" w:eastAsia="Aptos" w:hAnsi="Aptos" w:cs="Aptos"/>
                <w:color w:val="000000" w:themeColor="text1"/>
                <w:lang w:val="en-IE"/>
              </w:rPr>
              <w:t>Design delivery timeline</w:t>
            </w:r>
          </w:p>
          <w:p w14:paraId="7F6DE581" w14:textId="77777777" w:rsidR="276220A8" w:rsidRDefault="276220A8" w:rsidP="276220A8">
            <w:pPr>
              <w:pStyle w:val="ListParagraph"/>
              <w:numPr>
                <w:ilvl w:val="0"/>
                <w:numId w:val="29"/>
              </w:numPr>
              <w:jc w:val="both"/>
              <w:rPr>
                <w:rFonts w:ascii="Aptos" w:eastAsia="Aptos" w:hAnsi="Aptos" w:cs="Aptos"/>
                <w:color w:val="000000" w:themeColor="text1"/>
                <w:lang w:val="en-IE"/>
              </w:rPr>
            </w:pPr>
            <w:r w:rsidRPr="276220A8">
              <w:rPr>
                <w:rFonts w:ascii="Aptos" w:eastAsia="Aptos" w:hAnsi="Aptos" w:cs="Aptos"/>
                <w:color w:val="000000" w:themeColor="text1"/>
                <w:lang w:val="en-IE"/>
              </w:rPr>
              <w:t xml:space="preserve">Ultimate Cost </w:t>
            </w:r>
          </w:p>
          <w:p w14:paraId="5B8B84D2" w14:textId="420AC281" w:rsidR="276220A8" w:rsidRDefault="276220A8" w:rsidP="276220A8">
            <w:pPr>
              <w:pStyle w:val="ListParagraph"/>
              <w:numPr>
                <w:ilvl w:val="0"/>
                <w:numId w:val="29"/>
              </w:numPr>
              <w:jc w:val="both"/>
              <w:rPr>
                <w:rFonts w:ascii="Aptos" w:eastAsia="Aptos" w:hAnsi="Aptos" w:cs="Aptos"/>
                <w:color w:val="000000" w:themeColor="text1"/>
                <w:lang w:val="en-IE"/>
              </w:rPr>
            </w:pPr>
            <w:r w:rsidRPr="276220A8">
              <w:rPr>
                <w:rFonts w:ascii="Aptos" w:eastAsia="Aptos" w:hAnsi="Aptos" w:cs="Aptos"/>
                <w:color w:val="000000" w:themeColor="text1"/>
                <w:lang w:val="en-IE"/>
              </w:rPr>
              <w:t>Project management approach including lessons learned from previous projects which can be applied in this contract</w:t>
            </w:r>
          </w:p>
          <w:p w14:paraId="37471672" w14:textId="45A819F9"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Tenderers should refer to should refer to section 2.3 of the RFT when responding to this criterion.</w:t>
            </w:r>
          </w:p>
        </w:tc>
      </w:tr>
    </w:tbl>
    <w:p w14:paraId="160C57FF" w14:textId="13246B27" w:rsidR="6740D41D" w:rsidRDefault="6740D41D" w:rsidP="276220A8">
      <w:pPr>
        <w:spacing w:before="60" w:after="60" w:line="240" w:lineRule="auto"/>
        <w:rPr>
          <w:rFonts w:ascii="Aptos" w:hAnsi="Aptos"/>
        </w:rPr>
      </w:pPr>
    </w:p>
    <w:p w14:paraId="326521B0" w14:textId="3E0A0561" w:rsidR="6740D41D" w:rsidRDefault="028F5D43" w:rsidP="276220A8">
      <w:pPr>
        <w:spacing w:before="60" w:after="60" w:line="240" w:lineRule="auto"/>
        <w:rPr>
          <w:rFonts w:ascii="Aptos" w:hAnsi="Aptos"/>
          <w:b/>
          <w:bCs/>
        </w:rPr>
      </w:pPr>
      <w:r w:rsidRPr="276220A8">
        <w:rPr>
          <w:rFonts w:ascii="Aptos" w:hAnsi="Aptos"/>
          <w:b/>
          <w:bCs/>
        </w:rPr>
        <w:t>Tenderer’s Response</w:t>
      </w:r>
    </w:p>
    <w:p w14:paraId="063331C0" w14:textId="6CC60D11" w:rsidR="6740D41D" w:rsidRDefault="028F5D43" w:rsidP="6740D41D">
      <w:pPr>
        <w:spacing w:before="60" w:after="60" w:line="240" w:lineRule="auto"/>
      </w:pPr>
      <w:r w:rsidRPr="276220A8">
        <w:rPr>
          <w:rFonts w:ascii="Aptos" w:hAnsi="Aptos"/>
          <w:i/>
          <w:iCs/>
        </w:rPr>
        <w:t xml:space="preserve">Please use this free text page(s) (i.e. </w:t>
      </w:r>
      <w:r w:rsidRPr="276220A8">
        <w:rPr>
          <w:rFonts w:ascii="Aptos" w:hAnsi="Aptos"/>
          <w:b/>
          <w:bCs/>
          <w:i/>
          <w:iCs/>
        </w:rPr>
        <w:t>do not</w:t>
      </w:r>
      <w:r w:rsidRPr="276220A8">
        <w:rPr>
          <w:rFonts w:ascii="Aptos" w:hAnsi="Aptos"/>
          <w:i/>
          <w:iCs/>
        </w:rPr>
        <w:t xml:space="preserve"> type in the box) for your response.</w:t>
      </w:r>
    </w:p>
    <w:p w14:paraId="2A64AEE1" w14:textId="574A43F4" w:rsidR="6740D41D" w:rsidRDefault="6740D41D" w:rsidP="6740D41D">
      <w:pPr>
        <w:spacing w:before="60" w:after="60" w:line="240" w:lineRule="auto"/>
        <w:rPr>
          <w:rFonts w:ascii="Aptos" w:hAnsi="Aptos"/>
        </w:rPr>
      </w:pPr>
    </w:p>
    <w:p w14:paraId="1AF2F825" w14:textId="548422A8" w:rsidR="4E9E4FC3" w:rsidRDefault="4E9E4FC3" w:rsidP="738B56CA">
      <w:pPr>
        <w:spacing w:before="60" w:after="60" w:line="240" w:lineRule="auto"/>
      </w:pPr>
      <w:r>
        <w:br w:type="page"/>
      </w:r>
    </w:p>
    <w:p w14:paraId="06645555" w14:textId="69E1E852" w:rsidR="4E9E4FC3" w:rsidRDefault="4E9E4FC3" w:rsidP="738B56CA">
      <w:pPr>
        <w:spacing w:before="60" w:after="60" w:line="240" w:lineRule="auto"/>
        <w:rPr>
          <w:rFonts w:ascii="Aptos" w:hAnsi="Aptos"/>
          <w:b/>
          <w:bCs/>
        </w:rPr>
      </w:pPr>
    </w:p>
    <w:p w14:paraId="793DA096" w14:textId="55796BA9" w:rsidR="4E9E4FC3" w:rsidRDefault="4E9E4FC3" w:rsidP="276220A8">
      <w:pPr>
        <w:spacing w:before="60" w:after="60" w:line="240" w:lineRule="auto"/>
        <w:rPr>
          <w:rFonts w:ascii="Aptos" w:hAnsi="Aptos"/>
          <w:i/>
          <w:iC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250"/>
        <w:gridCol w:w="2250"/>
        <w:gridCol w:w="2250"/>
      </w:tblGrid>
      <w:tr w:rsidR="276220A8" w14:paraId="0B5CDB12" w14:textId="77777777" w:rsidTr="276220A8">
        <w:trPr>
          <w:trHeight w:val="300"/>
        </w:trPr>
        <w:tc>
          <w:tcPr>
            <w:tcW w:w="2250" w:type="dxa"/>
            <w:vMerge w:val="restart"/>
            <w:shd w:val="clear" w:color="auto" w:fill="00284A"/>
            <w:tcMar>
              <w:top w:w="15" w:type="dxa"/>
              <w:left w:w="105" w:type="dxa"/>
              <w:bottom w:w="15" w:type="dxa"/>
              <w:right w:w="105" w:type="dxa"/>
            </w:tcMar>
            <w:vAlign w:val="center"/>
          </w:tcPr>
          <w:p w14:paraId="0DB5FCC0" w14:textId="48310ED5" w:rsidR="276220A8" w:rsidRDefault="276220A8" w:rsidP="276220A8">
            <w:pPr>
              <w:jc w:val="both"/>
              <w:rPr>
                <w:rFonts w:ascii="Aptos" w:eastAsia="Aptos" w:hAnsi="Aptos" w:cs="Aptos"/>
                <w:color w:val="F5F5F5"/>
                <w:sz w:val="24"/>
                <w:szCs w:val="24"/>
              </w:rPr>
            </w:pPr>
            <w:r w:rsidRPr="276220A8">
              <w:rPr>
                <w:rFonts w:ascii="Aptos" w:eastAsia="Aptos" w:hAnsi="Aptos" w:cs="Aptos"/>
                <w:b/>
                <w:bCs/>
                <w:color w:val="FFFFFF" w:themeColor="background1"/>
                <w:sz w:val="24"/>
                <w:szCs w:val="24"/>
              </w:rPr>
              <w:t>Criterion E</w:t>
            </w:r>
          </w:p>
        </w:tc>
        <w:tc>
          <w:tcPr>
            <w:tcW w:w="2250" w:type="dxa"/>
            <w:tcMar>
              <w:top w:w="15" w:type="dxa"/>
              <w:left w:w="105" w:type="dxa"/>
              <w:bottom w:w="15" w:type="dxa"/>
              <w:right w:w="105" w:type="dxa"/>
            </w:tcMar>
            <w:vAlign w:val="center"/>
          </w:tcPr>
          <w:p w14:paraId="007BA32D" w14:textId="01879FB8"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Weighting</w:t>
            </w:r>
          </w:p>
        </w:tc>
        <w:tc>
          <w:tcPr>
            <w:tcW w:w="2250" w:type="dxa"/>
            <w:tcMar>
              <w:top w:w="15" w:type="dxa"/>
              <w:left w:w="105" w:type="dxa"/>
              <w:bottom w:w="15" w:type="dxa"/>
              <w:right w:w="105" w:type="dxa"/>
            </w:tcMar>
            <w:vAlign w:val="center"/>
          </w:tcPr>
          <w:p w14:paraId="5B715B60" w14:textId="4A75F497"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Maximum Marks</w:t>
            </w:r>
          </w:p>
        </w:tc>
        <w:tc>
          <w:tcPr>
            <w:tcW w:w="2250" w:type="dxa"/>
            <w:tcMar>
              <w:top w:w="15" w:type="dxa"/>
              <w:left w:w="105" w:type="dxa"/>
              <w:bottom w:w="15" w:type="dxa"/>
              <w:right w:w="105" w:type="dxa"/>
            </w:tcMar>
            <w:vAlign w:val="center"/>
          </w:tcPr>
          <w:p w14:paraId="646357B7" w14:textId="1B466CA7"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 xml:space="preserve">Minimum Marks </w:t>
            </w:r>
            <w:r w:rsidRPr="276220A8">
              <w:rPr>
                <w:rFonts w:ascii="Aptos" w:eastAsia="Aptos" w:hAnsi="Aptos" w:cs="Aptos"/>
                <w:color w:val="000000" w:themeColor="text1"/>
              </w:rPr>
              <w:t>60%</w:t>
            </w:r>
          </w:p>
        </w:tc>
      </w:tr>
      <w:tr w:rsidR="276220A8" w14:paraId="6BE61C6E" w14:textId="77777777" w:rsidTr="276220A8">
        <w:trPr>
          <w:trHeight w:val="300"/>
        </w:trPr>
        <w:tc>
          <w:tcPr>
            <w:tcW w:w="2250" w:type="dxa"/>
            <w:vMerge/>
          </w:tcPr>
          <w:p w14:paraId="73E267E4" w14:textId="77777777" w:rsidR="009A22E0" w:rsidRDefault="009A22E0"/>
        </w:tc>
        <w:tc>
          <w:tcPr>
            <w:tcW w:w="2250" w:type="dxa"/>
            <w:tcMar>
              <w:top w:w="15" w:type="dxa"/>
              <w:left w:w="105" w:type="dxa"/>
              <w:bottom w:w="15" w:type="dxa"/>
              <w:right w:w="105" w:type="dxa"/>
            </w:tcMar>
            <w:vAlign w:val="center"/>
          </w:tcPr>
          <w:p w14:paraId="398E84EA" w14:textId="246ECEBB"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w:t>
            </w:r>
          </w:p>
        </w:tc>
        <w:tc>
          <w:tcPr>
            <w:tcW w:w="2250" w:type="dxa"/>
            <w:tcMar>
              <w:top w:w="15" w:type="dxa"/>
              <w:left w:w="105" w:type="dxa"/>
              <w:bottom w:w="15" w:type="dxa"/>
              <w:right w:w="105" w:type="dxa"/>
            </w:tcMar>
            <w:vAlign w:val="center"/>
          </w:tcPr>
          <w:p w14:paraId="0B41365A" w14:textId="70959B84"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500</w:t>
            </w:r>
          </w:p>
        </w:tc>
        <w:tc>
          <w:tcPr>
            <w:tcW w:w="2250" w:type="dxa"/>
            <w:tcMar>
              <w:top w:w="15" w:type="dxa"/>
              <w:left w:w="105" w:type="dxa"/>
              <w:bottom w:w="15" w:type="dxa"/>
              <w:right w:w="105" w:type="dxa"/>
            </w:tcMar>
            <w:vAlign w:val="center"/>
          </w:tcPr>
          <w:p w14:paraId="69162CBB" w14:textId="08475DD2"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300</w:t>
            </w:r>
          </w:p>
        </w:tc>
      </w:tr>
      <w:tr w:rsidR="276220A8" w14:paraId="48D959B3" w14:textId="77777777" w:rsidTr="276220A8">
        <w:trPr>
          <w:trHeight w:val="300"/>
        </w:trPr>
        <w:tc>
          <w:tcPr>
            <w:tcW w:w="2250" w:type="dxa"/>
            <w:tcMar>
              <w:top w:w="15" w:type="dxa"/>
              <w:left w:w="105" w:type="dxa"/>
              <w:bottom w:w="15" w:type="dxa"/>
              <w:right w:w="105" w:type="dxa"/>
            </w:tcMar>
            <w:vAlign w:val="center"/>
          </w:tcPr>
          <w:p w14:paraId="6439E1BB" w14:textId="4C24BE11"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Title</w:t>
            </w:r>
          </w:p>
        </w:tc>
        <w:tc>
          <w:tcPr>
            <w:tcW w:w="6750" w:type="dxa"/>
            <w:gridSpan w:val="3"/>
            <w:tcMar>
              <w:top w:w="15" w:type="dxa"/>
              <w:left w:w="105" w:type="dxa"/>
              <w:bottom w:w="15" w:type="dxa"/>
              <w:right w:w="105" w:type="dxa"/>
            </w:tcMar>
            <w:vAlign w:val="center"/>
          </w:tcPr>
          <w:p w14:paraId="5A4E0CF9" w14:textId="4B6FB949"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Sustainable Considerations</w:t>
            </w:r>
          </w:p>
        </w:tc>
      </w:tr>
      <w:tr w:rsidR="276220A8" w14:paraId="27A3F5DA" w14:textId="77777777" w:rsidTr="276220A8">
        <w:trPr>
          <w:trHeight w:val="300"/>
        </w:trPr>
        <w:tc>
          <w:tcPr>
            <w:tcW w:w="2250" w:type="dxa"/>
            <w:tcMar>
              <w:top w:w="15" w:type="dxa"/>
              <w:left w:w="105" w:type="dxa"/>
              <w:bottom w:w="15" w:type="dxa"/>
              <w:right w:w="105" w:type="dxa"/>
            </w:tcMar>
            <w:vAlign w:val="center"/>
          </w:tcPr>
          <w:p w14:paraId="49CBDA68" w14:textId="3376720D" w:rsidR="276220A8" w:rsidRDefault="276220A8" w:rsidP="276220A8">
            <w:pPr>
              <w:jc w:val="both"/>
              <w:rPr>
                <w:rFonts w:ascii="Aptos" w:eastAsia="Aptos" w:hAnsi="Aptos" w:cs="Aptos"/>
                <w:color w:val="000000" w:themeColor="text1"/>
              </w:rPr>
            </w:pPr>
            <w:r w:rsidRPr="276220A8">
              <w:rPr>
                <w:rFonts w:ascii="Aptos" w:eastAsia="Aptos" w:hAnsi="Aptos" w:cs="Aptos"/>
                <w:b/>
                <w:bCs/>
                <w:color w:val="000000" w:themeColor="text1"/>
              </w:rPr>
              <w:t>Description</w:t>
            </w:r>
          </w:p>
        </w:tc>
        <w:tc>
          <w:tcPr>
            <w:tcW w:w="6750" w:type="dxa"/>
            <w:gridSpan w:val="3"/>
            <w:tcMar>
              <w:top w:w="15" w:type="dxa"/>
              <w:left w:w="105" w:type="dxa"/>
              <w:bottom w:w="15" w:type="dxa"/>
              <w:right w:w="105" w:type="dxa"/>
            </w:tcMar>
            <w:vAlign w:val="center"/>
          </w:tcPr>
          <w:p w14:paraId="699C2FC4" w14:textId="4231645A" w:rsidR="276220A8" w:rsidRDefault="276220A8" w:rsidP="276220A8">
            <w:pPr>
              <w:jc w:val="both"/>
              <w:rPr>
                <w:rFonts w:ascii="Aptos" w:eastAsia="Aptos" w:hAnsi="Aptos" w:cs="Aptos"/>
                <w:color w:val="000000" w:themeColor="text1"/>
              </w:rPr>
            </w:pPr>
            <w:r w:rsidRPr="276220A8">
              <w:rPr>
                <w:rFonts w:ascii="Aptos" w:eastAsia="Aptos" w:hAnsi="Aptos" w:cs="Aptos"/>
                <w:color w:val="000000" w:themeColor="text1"/>
              </w:rPr>
              <w:t>Tenderers must address the following in your response: -</w:t>
            </w:r>
          </w:p>
          <w:p w14:paraId="56997FDD" w14:textId="5A7D958C"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Provide power consumption data of running the equipment in various modes of operation</w:t>
            </w:r>
          </w:p>
          <w:p w14:paraId="17644AA2" w14:textId="6E0EBF44"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Expected lifetime of the equipment</w:t>
            </w:r>
          </w:p>
          <w:p w14:paraId="59997799" w14:textId="4C0C8F76" w:rsidR="276220A8" w:rsidRDefault="276220A8" w:rsidP="276220A8">
            <w:pPr>
              <w:pStyle w:val="ListParagraph"/>
              <w:numPr>
                <w:ilvl w:val="0"/>
                <w:numId w:val="6"/>
              </w:numPr>
              <w:ind w:left="608" w:hanging="248"/>
              <w:jc w:val="both"/>
              <w:rPr>
                <w:rFonts w:ascii="Aptos" w:eastAsia="Aptos" w:hAnsi="Aptos" w:cs="Aptos"/>
                <w:color w:val="000000" w:themeColor="text1"/>
              </w:rPr>
            </w:pPr>
            <w:r w:rsidRPr="276220A8">
              <w:rPr>
                <w:rFonts w:ascii="Aptos" w:eastAsia="Aptos" w:hAnsi="Aptos" w:cs="Aptos"/>
                <w:color w:val="000000" w:themeColor="text1"/>
              </w:rPr>
              <w:t>Management of packaging/spare parts/equipment at end of life</w:t>
            </w:r>
          </w:p>
        </w:tc>
      </w:tr>
    </w:tbl>
    <w:p w14:paraId="65D7AA60" w14:textId="43711B57" w:rsidR="4E9E4FC3" w:rsidRDefault="4E9E4FC3" w:rsidP="276220A8">
      <w:pPr>
        <w:spacing w:before="60" w:after="60" w:line="240" w:lineRule="auto"/>
        <w:rPr>
          <w:rFonts w:ascii="Aptos" w:hAnsi="Aptos"/>
          <w:i/>
          <w:iCs/>
        </w:rPr>
      </w:pPr>
    </w:p>
    <w:p w14:paraId="793C1ADF" w14:textId="74D58AC6" w:rsidR="4E9E4FC3" w:rsidRDefault="4E9E4FC3" w:rsidP="276220A8">
      <w:pPr>
        <w:spacing w:before="60" w:after="60" w:line="240" w:lineRule="auto"/>
        <w:rPr>
          <w:rFonts w:ascii="Aptos" w:hAnsi="Aptos"/>
          <w:i/>
          <w:iCs/>
        </w:rPr>
      </w:pPr>
    </w:p>
    <w:p w14:paraId="505B43FA" w14:textId="3E0A0561" w:rsidR="4E9E4FC3" w:rsidRDefault="5ED1D4C9" w:rsidP="276220A8">
      <w:pPr>
        <w:spacing w:before="60" w:after="60" w:line="240" w:lineRule="auto"/>
        <w:rPr>
          <w:rFonts w:ascii="Aptos" w:hAnsi="Aptos"/>
          <w:b/>
          <w:bCs/>
        </w:rPr>
      </w:pPr>
      <w:r w:rsidRPr="276220A8">
        <w:rPr>
          <w:rFonts w:ascii="Aptos" w:hAnsi="Aptos"/>
          <w:b/>
          <w:bCs/>
        </w:rPr>
        <w:t>Tenderer’s Response</w:t>
      </w:r>
    </w:p>
    <w:p w14:paraId="3E9CE212" w14:textId="6CC60D11" w:rsidR="4E9E4FC3" w:rsidRDefault="5ED1D4C9" w:rsidP="738B56CA">
      <w:pPr>
        <w:spacing w:before="60" w:after="60" w:line="240" w:lineRule="auto"/>
      </w:pPr>
      <w:r w:rsidRPr="276220A8">
        <w:rPr>
          <w:rFonts w:ascii="Aptos" w:hAnsi="Aptos"/>
          <w:i/>
          <w:iCs/>
        </w:rPr>
        <w:t xml:space="preserve">Please use this free text page(s) (i.e. </w:t>
      </w:r>
      <w:r w:rsidRPr="276220A8">
        <w:rPr>
          <w:rFonts w:ascii="Aptos" w:hAnsi="Aptos"/>
          <w:b/>
          <w:bCs/>
          <w:i/>
          <w:iCs/>
        </w:rPr>
        <w:t>do not</w:t>
      </w:r>
      <w:r w:rsidRPr="276220A8">
        <w:rPr>
          <w:rFonts w:ascii="Aptos" w:hAnsi="Aptos"/>
          <w:i/>
          <w:iCs/>
        </w:rPr>
        <w:t xml:space="preserve"> type in the box) for your response.</w:t>
      </w:r>
    </w:p>
    <w:p w14:paraId="412782FB" w14:textId="1E8127E4" w:rsidR="4E9E4FC3" w:rsidRDefault="4E9E4FC3" w:rsidP="738B56CA">
      <w:pPr>
        <w:spacing w:before="60" w:after="60" w:line="240" w:lineRule="auto"/>
        <w:rPr>
          <w:rFonts w:ascii="Aptos" w:hAnsi="Aptos"/>
          <w:b/>
          <w:bCs/>
        </w:rPr>
      </w:pPr>
    </w:p>
    <w:p w14:paraId="639CF322" w14:textId="43B405BC" w:rsidR="4E9E4FC3" w:rsidRDefault="4E9E4FC3" w:rsidP="738B56CA">
      <w:pPr>
        <w:spacing w:before="60" w:after="60" w:line="240" w:lineRule="auto"/>
        <w:rPr>
          <w:rFonts w:ascii="Aptos" w:hAnsi="Aptos"/>
          <w:i/>
          <w:iCs/>
        </w:rPr>
      </w:pPr>
    </w:p>
    <w:p w14:paraId="60CCC29B" w14:textId="66212133" w:rsidR="4E9E4FC3" w:rsidRDefault="4E9E4FC3" w:rsidP="738B56CA">
      <w:pPr>
        <w:spacing w:before="60" w:after="60" w:line="240" w:lineRule="auto"/>
        <w:rPr>
          <w:rFonts w:ascii="Aptos" w:hAnsi="Aptos"/>
          <w:i/>
          <w:iCs/>
        </w:rPr>
      </w:pPr>
    </w:p>
    <w:p w14:paraId="670F74CC" w14:textId="69D7E1CB" w:rsidR="4E9E4FC3" w:rsidRDefault="4E9E4FC3" w:rsidP="738B56CA">
      <w:pPr>
        <w:spacing w:before="60" w:after="60" w:line="240" w:lineRule="auto"/>
        <w:rPr>
          <w:rFonts w:ascii="Aptos" w:hAnsi="Aptos"/>
          <w:i/>
          <w:iCs/>
        </w:rPr>
      </w:pPr>
    </w:p>
    <w:p w14:paraId="084B9542" w14:textId="072ABCEE" w:rsidR="4E9E4FC3" w:rsidRDefault="4E9E4FC3" w:rsidP="738B56CA">
      <w:pPr>
        <w:spacing w:before="60" w:after="60" w:line="240" w:lineRule="auto"/>
        <w:rPr>
          <w:rFonts w:ascii="Aptos" w:hAnsi="Aptos"/>
          <w:i/>
          <w:iCs/>
        </w:rPr>
      </w:pPr>
    </w:p>
    <w:p w14:paraId="1BFE29AD" w14:textId="31509712" w:rsidR="4E9E4FC3" w:rsidRDefault="4E9E4FC3"/>
    <w:p w14:paraId="714C45AE" w14:textId="3032BB14" w:rsidR="756CAD7F" w:rsidRDefault="756CAD7F" w:rsidP="756CAD7F">
      <w:pPr>
        <w:spacing w:before="60" w:after="60" w:line="240" w:lineRule="auto"/>
        <w:rPr>
          <w:rFonts w:ascii="Aptos" w:hAnsi="Aptos"/>
        </w:rPr>
      </w:pPr>
    </w:p>
    <w:p w14:paraId="036D0644" w14:textId="2B6EB197" w:rsidR="756CAD7F" w:rsidRDefault="756CAD7F" w:rsidP="756CAD7F">
      <w:pPr>
        <w:spacing w:before="60" w:after="60" w:line="240" w:lineRule="auto"/>
        <w:rPr>
          <w:rFonts w:ascii="Aptos" w:hAnsi="Aptos"/>
        </w:rPr>
      </w:pPr>
    </w:p>
    <w:p w14:paraId="6683E424" w14:textId="7A1FC473" w:rsidR="151506EE" w:rsidRDefault="151506EE" w:rsidP="738B56CA"/>
    <w:p w14:paraId="00E57338" w14:textId="4D7BF75C" w:rsidR="151506EE" w:rsidRDefault="151506EE" w:rsidP="6740D41D">
      <w:pPr>
        <w:spacing w:before="60" w:after="60" w:line="240" w:lineRule="auto"/>
      </w:pPr>
      <w:r>
        <w:br w:type="page"/>
      </w:r>
    </w:p>
    <w:p w14:paraId="4F940579" w14:textId="041D6721" w:rsidR="151506EE" w:rsidRDefault="151506EE" w:rsidP="6740D41D">
      <w:pPr>
        <w:pStyle w:val="Heading1"/>
        <w:rPr>
          <w:rFonts w:ascii="Aptos" w:hAnsi="Aptos"/>
        </w:rPr>
      </w:pPr>
      <w:bookmarkStart w:id="29" w:name="_Toc234231324"/>
      <w:r>
        <w:lastRenderedPageBreak/>
        <w:t xml:space="preserve">Form of Tender –Ultimate Cost for the purposes of evaluation (Criterion </w:t>
      </w:r>
      <w:r w:rsidR="7B3C5473">
        <w:t>F</w:t>
      </w:r>
      <w:r>
        <w:t>)</w:t>
      </w:r>
      <w:bookmarkEnd w:id="29"/>
    </w:p>
    <w:p w14:paraId="7542B3E2" w14:textId="43F2CFC0" w:rsidR="6740D41D" w:rsidRDefault="44D5D4FC" w:rsidP="738B56CA">
      <w:pPr>
        <w:spacing w:before="60" w:after="60" w:line="240" w:lineRule="auto"/>
        <w:rPr>
          <w:rFonts w:ascii="Aptos" w:hAnsi="Aptos"/>
          <w:b/>
          <w:bCs/>
        </w:rPr>
      </w:pPr>
      <w:r w:rsidRPr="738B56CA">
        <w:rPr>
          <w:rFonts w:ascii="Aptos" w:hAnsi="Aptos"/>
          <w:b/>
          <w:bCs/>
        </w:rPr>
        <w:t>All Tenderers must complete this section and return complete Appendix 3 – UCC Gym Equipment Price Schedule</w:t>
      </w:r>
    </w:p>
    <w:p w14:paraId="65EE124D" w14:textId="508AEDA6" w:rsidR="756CAD7F" w:rsidRDefault="756CAD7F" w:rsidP="756CAD7F">
      <w:pPr>
        <w:spacing w:before="60" w:after="60" w:line="240" w:lineRule="auto"/>
        <w:rPr>
          <w:rFonts w:ascii="Aptos" w:hAnsi="Aptos"/>
        </w:rPr>
      </w:pPr>
    </w:p>
    <w:p w14:paraId="2B9A72AA" w14:textId="77777777" w:rsidR="00767012" w:rsidRPr="000A7865" w:rsidRDefault="00767012" w:rsidP="07DB4736">
      <w:pPr>
        <w:pStyle w:val="Heading3"/>
        <w:spacing w:before="60" w:after="60" w:line="240" w:lineRule="auto"/>
        <w:rPr>
          <w:rFonts w:ascii="Aptos" w:hAnsi="Aptos" w:cstheme="minorBidi"/>
        </w:rPr>
      </w:pPr>
      <w:r w:rsidRPr="07DB4736">
        <w:rPr>
          <w:rFonts w:ascii="Aptos" w:hAnsi="Aptos"/>
        </w:rPr>
        <w:t>Form of Tender</w:t>
      </w:r>
    </w:p>
    <w:tbl>
      <w:tblPr>
        <w:tblStyle w:val="TableGrid5"/>
        <w:tblW w:w="0" w:type="auto"/>
        <w:tblLayout w:type="fixed"/>
        <w:tblCellMar>
          <w:top w:w="28" w:type="dxa"/>
          <w:bottom w:w="28" w:type="dxa"/>
        </w:tblCellMar>
        <w:tblLook w:val="04A0" w:firstRow="1" w:lastRow="0" w:firstColumn="1" w:lastColumn="0" w:noHBand="0" w:noVBand="1"/>
      </w:tblPr>
      <w:tblGrid>
        <w:gridCol w:w="1696"/>
        <w:gridCol w:w="7320"/>
      </w:tblGrid>
      <w:tr w:rsidR="00767012" w:rsidRPr="000A7865" w14:paraId="5666BE85" w14:textId="77777777" w:rsidTr="00006ABA">
        <w:tc>
          <w:tcPr>
            <w:tcW w:w="1696" w:type="dxa"/>
            <w:tcBorders>
              <w:top w:val="single" w:sz="4" w:space="0" w:color="auto"/>
              <w:left w:val="single" w:sz="4" w:space="0" w:color="auto"/>
              <w:bottom w:val="single" w:sz="4" w:space="0" w:color="FFFFFF" w:themeColor="background1"/>
              <w:right w:val="nil"/>
            </w:tcBorders>
            <w:shd w:val="clear" w:color="auto" w:fill="00284A"/>
          </w:tcPr>
          <w:p w14:paraId="5F2D9FC6" w14:textId="77777777" w:rsidR="00767012" w:rsidRPr="000A7865" w:rsidRDefault="00767012" w:rsidP="005103AF">
            <w:pPr>
              <w:spacing w:before="60" w:after="60"/>
              <w:rPr>
                <w:rFonts w:ascii="Aptos" w:hAnsi="Aptos"/>
                <w:b/>
                <w:color w:val="FFFFFF" w:themeColor="background1"/>
              </w:rPr>
            </w:pPr>
            <w:r w:rsidRPr="022FC708">
              <w:rPr>
                <w:rFonts w:ascii="Aptos" w:hAnsi="Aptos"/>
                <w:b/>
                <w:color w:val="FFFFFF" w:themeColor="background1"/>
              </w:rPr>
              <w:t>To:</w:t>
            </w:r>
          </w:p>
        </w:tc>
        <w:tc>
          <w:tcPr>
            <w:tcW w:w="7320" w:type="dxa"/>
            <w:tcBorders>
              <w:top w:val="single" w:sz="4" w:space="0" w:color="auto"/>
              <w:left w:val="nil"/>
            </w:tcBorders>
            <w:shd w:val="clear" w:color="auto" w:fill="E7E6E6" w:themeFill="background2"/>
          </w:tcPr>
          <w:p w14:paraId="74575BB9" w14:textId="22C9F7F3" w:rsidR="00767012" w:rsidRPr="000A7865" w:rsidRDefault="27773E1C" w:rsidP="005103AF">
            <w:pPr>
              <w:spacing w:before="60" w:after="60"/>
              <w:rPr>
                <w:rFonts w:ascii="Aptos" w:hAnsi="Aptos"/>
                <w:b/>
              </w:rPr>
            </w:pPr>
            <w:r w:rsidRPr="022FC708">
              <w:rPr>
                <w:rFonts w:ascii="Aptos" w:hAnsi="Aptos"/>
                <w:b/>
                <w:bCs/>
              </w:rPr>
              <w:t>University College Cork</w:t>
            </w:r>
          </w:p>
        </w:tc>
      </w:tr>
      <w:tr w:rsidR="00767012" w:rsidRPr="000A7865" w14:paraId="28393CC7" w14:textId="77777777" w:rsidTr="00006ABA">
        <w:tc>
          <w:tcPr>
            <w:tcW w:w="1696" w:type="dxa"/>
            <w:tcBorders>
              <w:top w:val="single" w:sz="4" w:space="0" w:color="FFFFFF" w:themeColor="background1"/>
              <w:left w:val="single" w:sz="4" w:space="0" w:color="auto"/>
              <w:bottom w:val="single" w:sz="4" w:space="0" w:color="FFFFFF" w:themeColor="background1"/>
              <w:right w:val="nil"/>
            </w:tcBorders>
            <w:shd w:val="clear" w:color="auto" w:fill="00284A"/>
          </w:tcPr>
          <w:p w14:paraId="3EA7C6F6"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From:</w:t>
            </w:r>
          </w:p>
        </w:tc>
        <w:tc>
          <w:tcPr>
            <w:tcW w:w="7320" w:type="dxa"/>
            <w:tcBorders>
              <w:left w:val="nil"/>
            </w:tcBorders>
          </w:tcPr>
          <w:p w14:paraId="4588B29E" w14:textId="77777777" w:rsidR="00767012" w:rsidRPr="000A7865" w:rsidRDefault="00767012" w:rsidP="005103AF">
            <w:pPr>
              <w:spacing w:before="60" w:after="60"/>
              <w:rPr>
                <w:rFonts w:ascii="Aptos" w:hAnsi="Aptos" w:cstheme="minorHAnsi"/>
                <w:b/>
                <w:bCs/>
              </w:rPr>
            </w:pPr>
          </w:p>
        </w:tc>
      </w:tr>
      <w:tr w:rsidR="00767012" w:rsidRPr="000A7865" w14:paraId="3AF21905" w14:textId="77777777" w:rsidTr="00006ABA">
        <w:tc>
          <w:tcPr>
            <w:tcW w:w="1696" w:type="dxa"/>
            <w:tcBorders>
              <w:top w:val="single" w:sz="4" w:space="0" w:color="FFFFFF" w:themeColor="background1"/>
              <w:left w:val="single" w:sz="4" w:space="0" w:color="auto"/>
              <w:bottom w:val="single" w:sz="4" w:space="0" w:color="auto"/>
              <w:right w:val="nil"/>
            </w:tcBorders>
            <w:shd w:val="clear" w:color="auto" w:fill="00284A"/>
          </w:tcPr>
          <w:p w14:paraId="36DD6EEB"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Subject:</w:t>
            </w:r>
          </w:p>
        </w:tc>
        <w:tc>
          <w:tcPr>
            <w:tcW w:w="7320" w:type="dxa"/>
            <w:tcBorders>
              <w:left w:val="nil"/>
              <w:bottom w:val="single" w:sz="4" w:space="0" w:color="auto"/>
            </w:tcBorders>
            <w:shd w:val="clear" w:color="auto" w:fill="E7E6E6" w:themeFill="background2"/>
          </w:tcPr>
          <w:p w14:paraId="67F4F1EE" w14:textId="6C714D6F" w:rsidR="00767012" w:rsidRPr="000A7865" w:rsidRDefault="00163344" w:rsidP="005103AF">
            <w:pPr>
              <w:spacing w:before="60" w:after="60"/>
              <w:rPr>
                <w:rFonts w:ascii="Aptos" w:hAnsi="Aptos"/>
              </w:rPr>
            </w:pPr>
            <w:r>
              <w:rPr>
                <w:rFonts w:ascii="Aptos" w:hAnsi="Aptos"/>
                <w:lang w:val="en-IE"/>
              </w:rPr>
              <w:t>U</w:t>
            </w:r>
            <w:r w:rsidR="4024484B" w:rsidRPr="47F23C98">
              <w:rPr>
                <w:rFonts w:ascii="Aptos" w:hAnsi="Aptos"/>
                <w:lang w:val="en-IE"/>
              </w:rPr>
              <w:t>CC-2026-22 Supply, Installation and Maintenance of Gym Equipment and related items at Mardyke Arena, University College Cork</w:t>
            </w:r>
          </w:p>
        </w:tc>
      </w:tr>
    </w:tbl>
    <w:p w14:paraId="74B69B52" w14:textId="77777777" w:rsidR="00767012" w:rsidRPr="000A7865" w:rsidRDefault="00767012" w:rsidP="005103AF">
      <w:pPr>
        <w:spacing w:before="60" w:after="60" w:line="240" w:lineRule="auto"/>
        <w:rPr>
          <w:rFonts w:ascii="Aptos" w:hAnsi="Aptos" w:cstheme="minorHAnsi"/>
        </w:rPr>
      </w:pPr>
      <w:r w:rsidRPr="000A7865">
        <w:rPr>
          <w:rFonts w:ascii="Aptos" w:hAnsi="Aptos" w:cstheme="minorHAnsi"/>
        </w:rPr>
        <w:t>I/We have examined the tender documentation and hereby offer to provide the services in accordance with the details contained within the Request for Tender (RFT) document.</w:t>
      </w:r>
    </w:p>
    <w:p w14:paraId="4C96FEFD" w14:textId="36F15FB7" w:rsidR="00767012" w:rsidRPr="000A7865" w:rsidRDefault="00767012" w:rsidP="005103AF">
      <w:pPr>
        <w:spacing w:before="60" w:after="60"/>
        <w:rPr>
          <w:rFonts w:ascii="Aptos" w:hAnsi="Aptos"/>
        </w:rPr>
      </w:pPr>
    </w:p>
    <w:tbl>
      <w:tblPr>
        <w:tblStyle w:val="TableGrid"/>
        <w:tblW w:w="9016" w:type="dxa"/>
        <w:tblCellMar>
          <w:top w:w="28" w:type="dxa"/>
          <w:bottom w:w="28" w:type="dxa"/>
        </w:tblCellMar>
        <w:tblLook w:val="04A0" w:firstRow="1" w:lastRow="0" w:firstColumn="1" w:lastColumn="0" w:noHBand="0" w:noVBand="1"/>
      </w:tblPr>
      <w:tblGrid>
        <w:gridCol w:w="9016"/>
      </w:tblGrid>
      <w:tr w:rsidR="00767012" w:rsidRPr="000A7865" w14:paraId="70A7026F" w14:textId="77777777" w:rsidTr="10ED3CC0">
        <w:tc>
          <w:tcPr>
            <w:tcW w:w="9016" w:type="dxa"/>
            <w:shd w:val="clear" w:color="auto" w:fill="00284A"/>
            <w:vAlign w:val="center"/>
          </w:tcPr>
          <w:p w14:paraId="54FFB3F1" w14:textId="472D73AD" w:rsidR="00767012" w:rsidRDefault="00767012" w:rsidP="07DB4736">
            <w:pPr>
              <w:spacing w:before="60" w:after="60"/>
              <w:rPr>
                <w:rFonts w:ascii="Aptos" w:hAnsi="Aptos"/>
                <w:b/>
                <w:bCs/>
              </w:rPr>
            </w:pPr>
            <w:r w:rsidRPr="07DB4736">
              <w:rPr>
                <w:rFonts w:ascii="Aptos" w:hAnsi="Aptos"/>
                <w:b/>
                <w:bCs/>
              </w:rPr>
              <w:t>Ultimate Cost</w:t>
            </w:r>
          </w:p>
        </w:tc>
      </w:tr>
      <w:tr w:rsidR="00767012" w:rsidRPr="000A7865" w14:paraId="5C510487" w14:textId="77777777" w:rsidTr="10ED3CC0">
        <w:trPr>
          <w:trHeight w:val="1575"/>
        </w:trPr>
        <w:tc>
          <w:tcPr>
            <w:tcW w:w="9016" w:type="dxa"/>
            <w:vAlign w:val="center"/>
          </w:tcPr>
          <w:p w14:paraId="257BFABC" w14:textId="79EA4003" w:rsidR="57EEDFB6" w:rsidRDefault="2D99835E" w:rsidP="07DB4736">
            <w:pPr>
              <w:spacing w:before="60" w:after="60"/>
            </w:pPr>
            <w:r w:rsidRPr="10ED3CC0">
              <w:rPr>
                <w:rFonts w:ascii="Aptos" w:hAnsi="Aptos"/>
              </w:rPr>
              <w:t xml:space="preserve">Tenderers must </w:t>
            </w:r>
            <w:r w:rsidR="604C9FA3" w:rsidRPr="10ED3CC0">
              <w:rPr>
                <w:rFonts w:ascii="Aptos" w:hAnsi="Aptos"/>
              </w:rPr>
              <w:t>complete and</w:t>
            </w:r>
            <w:r w:rsidRPr="10ED3CC0">
              <w:rPr>
                <w:rFonts w:ascii="Aptos" w:hAnsi="Aptos"/>
              </w:rPr>
              <w:t xml:space="preserve"> sign Appendix 3</w:t>
            </w:r>
            <w:r w:rsidR="0558BEB5" w:rsidRPr="10ED3CC0">
              <w:rPr>
                <w:rFonts w:ascii="Aptos" w:hAnsi="Aptos"/>
              </w:rPr>
              <w:t xml:space="preserve"> – UCC Gym Equipment Price Schedule and return it as part of your tender response.</w:t>
            </w:r>
          </w:p>
          <w:p w14:paraId="601E642A" w14:textId="5F303415" w:rsidR="07DB4736" w:rsidRDefault="07DB4736" w:rsidP="07DB4736">
            <w:pPr>
              <w:spacing w:before="60" w:after="60"/>
              <w:rPr>
                <w:rFonts w:ascii="Aptos" w:hAnsi="Aptos"/>
              </w:rPr>
            </w:pPr>
          </w:p>
          <w:p w14:paraId="0D71A845" w14:textId="069B7EB7" w:rsidR="62BD8852" w:rsidRDefault="62BD8852" w:rsidP="07DB4736">
            <w:pPr>
              <w:spacing w:before="60" w:after="60"/>
              <w:rPr>
                <w:rFonts w:ascii="Aptos" w:hAnsi="Aptos"/>
              </w:rPr>
            </w:pPr>
            <w:r w:rsidRPr="07DB4736">
              <w:rPr>
                <w:rFonts w:ascii="Aptos" w:hAnsi="Aptos"/>
              </w:rPr>
              <w:t xml:space="preserve">NOTE: Cost should not be included in this TRD. </w:t>
            </w:r>
          </w:p>
        </w:tc>
      </w:tr>
    </w:tbl>
    <w:p w14:paraId="2B27A85A" w14:textId="77777777" w:rsidR="00767012" w:rsidRPr="000A7865" w:rsidRDefault="00767012" w:rsidP="005103AF">
      <w:pPr>
        <w:spacing w:before="60" w:after="60"/>
        <w:rPr>
          <w:rFonts w:ascii="Aptos" w:hAnsi="Aptos"/>
        </w:rPr>
      </w:pPr>
    </w:p>
    <w:p w14:paraId="21753B11" w14:textId="77777777" w:rsidR="00767012" w:rsidRPr="000A7865" w:rsidRDefault="00767012" w:rsidP="005103AF">
      <w:pPr>
        <w:spacing w:before="60" w:after="60" w:line="240" w:lineRule="auto"/>
        <w:rPr>
          <w:rFonts w:ascii="Aptos" w:hAnsi="Aptos" w:cstheme="minorHAnsi"/>
        </w:rPr>
      </w:pPr>
      <w:r w:rsidRPr="000A7865">
        <w:rPr>
          <w:rFonts w:ascii="Aptos" w:hAnsi="Aptos" w:cstheme="minorHAnsi"/>
        </w:rPr>
        <w:t xml:space="preserve">I/We confirm that I/we: </w:t>
      </w:r>
    </w:p>
    <w:p w14:paraId="2967B612"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 xml:space="preserve">Have priced our tender on the basis of all rates being inclusive of all out of pocket expenses (i.e. mileage, subsistence, phone, postage, etc.) and account / contract management related costs, </w:t>
      </w:r>
    </w:p>
    <w:p w14:paraId="0AC0A18A"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Will keep this offer for the contract / framework open for acceptance by you for a period of 12 months from the date of deadline for submission of tenders,</w:t>
      </w:r>
    </w:p>
    <w:p w14:paraId="1B01EC2C"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Agree that you are not bound to accept the most economically advantageous or any tender you may receive,</w:t>
      </w:r>
    </w:p>
    <w:p w14:paraId="33CE20F0"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 xml:space="preserve">Agree that the rates stated are the maximum price chargeable by the Framework Member during the initial two (2) years of the Framework Agreement, and that price changes, if applicable, will be in line with the Consumer Price Index or by any method agreed between the various parties, </w:t>
      </w:r>
    </w:p>
    <w:p w14:paraId="05D25F92"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Have read and thoroughly examined the RFT,</w:t>
      </w:r>
    </w:p>
    <w:p w14:paraId="72A92958"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Fully understand the RFT and the Client’s requirements,</w:t>
      </w:r>
    </w:p>
    <w:p w14:paraId="5EA415D8"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Undertake to treat the details of the RFT, its tender and any subsequent agreements as private and confidential,</w:t>
      </w:r>
    </w:p>
    <w:p w14:paraId="57E6E97E"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Acknowledge that acceptance by the Contracting Authority of this tender will not constitute a binding and enforceable agreement and that a legally enforceable agreement will not exist until and unless the contract is awarded and the framework agreement has been established between the Contracting Authority and the tenderer,</w:t>
      </w:r>
    </w:p>
    <w:p w14:paraId="50986170"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Have availed of all offers for additional information or have otherwise satisfied myself/ourselves as to conditions that may in any manner affect the performance of the contract,</w:t>
      </w:r>
    </w:p>
    <w:p w14:paraId="00DED74A"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lastRenderedPageBreak/>
        <w:t>Have included all elements necessary for the performance of the specified requirements, which are either expressly stated in the RFT or contained in any supplementary information or which could reasonably be inferred therefrom,</w:t>
      </w:r>
    </w:p>
    <w:p w14:paraId="7FF5DDF0"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Have found no errors, omissions, conflicts or ambiguities in the RFT except those which I/We have brought to the attention of the Contracting Authority before the latest date for submitting queries,</w:t>
      </w:r>
    </w:p>
    <w:p w14:paraId="165038E7"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1EA3A68C" w14:textId="77777777" w:rsidR="00767012" w:rsidRPr="000A7865" w:rsidRDefault="00767012" w:rsidP="005103AF">
      <w:pPr>
        <w:pStyle w:val="ListParagraph"/>
        <w:numPr>
          <w:ilvl w:val="0"/>
          <w:numId w:val="21"/>
        </w:numPr>
        <w:spacing w:before="60" w:after="60" w:line="240" w:lineRule="auto"/>
        <w:contextualSpacing w:val="0"/>
        <w:jc w:val="both"/>
        <w:rPr>
          <w:rFonts w:ascii="Aptos" w:hAnsi="Aptos" w:cstheme="minorHAnsi"/>
        </w:rPr>
      </w:pPr>
      <w:r w:rsidRPr="000A7865">
        <w:rPr>
          <w:rFonts w:ascii="Aptos" w:hAnsi="Aptos" w:cstheme="minorHAnsi"/>
        </w:rPr>
        <w:t>Will not, if awarded a contract employ labour in a manner that is discriminatory in relation to gender, civil/family status, sexual orientation, religion, age, disability, race, or membership of the traveller community.</w:t>
      </w:r>
    </w:p>
    <w:p w14:paraId="07391E48" w14:textId="77777777" w:rsidR="00767012" w:rsidRPr="000A7865" w:rsidRDefault="00767012" w:rsidP="005103AF">
      <w:pPr>
        <w:pStyle w:val="ListParagraph"/>
        <w:numPr>
          <w:ilvl w:val="0"/>
          <w:numId w:val="21"/>
        </w:numPr>
        <w:spacing w:before="60" w:after="60" w:line="240" w:lineRule="auto"/>
        <w:contextualSpacing w:val="0"/>
        <w:rPr>
          <w:rFonts w:ascii="Aptos" w:eastAsia="Times New Roman" w:hAnsi="Aptos"/>
        </w:rPr>
      </w:pPr>
      <w:bookmarkStart w:id="30" w:name="_Hlk198631484"/>
      <w:r w:rsidRPr="000A7865">
        <w:rPr>
          <w:rFonts w:ascii="Aptos" w:eastAsia="Times New Roman" w:hAnsi="Aptos"/>
        </w:rPr>
        <w:t xml:space="preserve">As a condition of award, it shall be the successful tenderer’s sole responsibility to ensure they have taken account of all obligations under the Contract including </w:t>
      </w:r>
      <w:bookmarkStart w:id="31" w:name="_Hlk198633264"/>
      <w:r w:rsidRPr="000A7865">
        <w:rPr>
          <w:rFonts w:ascii="Aptos" w:eastAsia="Times New Roman" w:hAnsi="Aptos"/>
        </w:rPr>
        <w:t xml:space="preserve">supply chain and related risk factors.  </w:t>
      </w:r>
      <w:bookmarkEnd w:id="31"/>
      <w:r w:rsidRPr="000A7865">
        <w:rPr>
          <w:rFonts w:ascii="Aptos" w:eastAsia="Times New Roman" w:hAnsi="Aptos"/>
        </w:rPr>
        <w:t> </w:t>
      </w:r>
      <w:bookmarkEnd w:id="30"/>
    </w:p>
    <w:p w14:paraId="354B6655" w14:textId="77777777" w:rsidR="00767012" w:rsidRPr="000A7865" w:rsidRDefault="00767012" w:rsidP="005103AF">
      <w:pPr>
        <w:pStyle w:val="ListParagraph"/>
        <w:spacing w:before="60" w:after="60" w:line="240" w:lineRule="auto"/>
        <w:contextualSpacing w:val="0"/>
        <w:jc w:val="both"/>
        <w:rPr>
          <w:rFonts w:ascii="Aptos" w:hAnsi="Aptos" w:cstheme="minorHAnsi"/>
        </w:rPr>
      </w:pPr>
    </w:p>
    <w:p w14:paraId="28A18ADF" w14:textId="77777777" w:rsidR="00767012" w:rsidRPr="000A7865" w:rsidRDefault="00767012" w:rsidP="005103AF">
      <w:pPr>
        <w:pStyle w:val="ListParagraph"/>
        <w:spacing w:before="60" w:after="60" w:line="240" w:lineRule="auto"/>
        <w:contextualSpacing w:val="0"/>
        <w:jc w:val="both"/>
        <w:rPr>
          <w:rFonts w:ascii="Aptos" w:hAnsi="Aptos" w:cstheme="minorHAnsi"/>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767012" w:rsidRPr="000A7865" w14:paraId="5BD51D3D" w14:textId="77777777" w:rsidTr="07DB4736">
        <w:tc>
          <w:tcPr>
            <w:tcW w:w="3005" w:type="dxa"/>
            <w:tcBorders>
              <w:top w:val="single" w:sz="4" w:space="0" w:color="auto"/>
              <w:left w:val="single" w:sz="4" w:space="0" w:color="auto"/>
              <w:bottom w:val="single" w:sz="4" w:space="0" w:color="FFFFFF" w:themeColor="background1"/>
              <w:right w:val="nil"/>
            </w:tcBorders>
            <w:shd w:val="clear" w:color="auto" w:fill="00284A"/>
          </w:tcPr>
          <w:p w14:paraId="58594522"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Signed:</w:t>
            </w:r>
          </w:p>
        </w:tc>
        <w:tc>
          <w:tcPr>
            <w:tcW w:w="6011" w:type="dxa"/>
            <w:tcBorders>
              <w:top w:val="single" w:sz="4" w:space="0" w:color="auto"/>
              <w:left w:val="nil"/>
            </w:tcBorders>
          </w:tcPr>
          <w:p w14:paraId="73BE0510" w14:textId="77777777" w:rsidR="00767012" w:rsidRPr="000A7865" w:rsidRDefault="00767012" w:rsidP="005103AF">
            <w:pPr>
              <w:spacing w:before="60" w:after="60"/>
              <w:rPr>
                <w:rFonts w:ascii="Aptos" w:hAnsi="Aptos" w:cstheme="minorHAnsi"/>
              </w:rPr>
            </w:pPr>
          </w:p>
        </w:tc>
      </w:tr>
      <w:tr w:rsidR="00767012" w:rsidRPr="000A7865" w14:paraId="3C5912D1" w14:textId="77777777" w:rsidTr="07DB4736">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9CF92B1"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Name (in Capital Letters):</w:t>
            </w:r>
          </w:p>
        </w:tc>
        <w:tc>
          <w:tcPr>
            <w:tcW w:w="6011" w:type="dxa"/>
            <w:tcBorders>
              <w:left w:val="nil"/>
            </w:tcBorders>
          </w:tcPr>
          <w:p w14:paraId="4B3B487F" w14:textId="77777777" w:rsidR="00767012" w:rsidRPr="000A7865" w:rsidRDefault="00767012" w:rsidP="005103AF">
            <w:pPr>
              <w:spacing w:before="60" w:after="60"/>
              <w:rPr>
                <w:rFonts w:ascii="Aptos" w:hAnsi="Aptos" w:cstheme="minorHAnsi"/>
              </w:rPr>
            </w:pPr>
          </w:p>
        </w:tc>
      </w:tr>
      <w:tr w:rsidR="00767012" w:rsidRPr="000A7865" w14:paraId="09F0B56A" w14:textId="77777777" w:rsidTr="07DB4736">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033BE3B"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On behalf of:</w:t>
            </w:r>
          </w:p>
        </w:tc>
        <w:tc>
          <w:tcPr>
            <w:tcW w:w="6011" w:type="dxa"/>
            <w:tcBorders>
              <w:left w:val="nil"/>
            </w:tcBorders>
          </w:tcPr>
          <w:p w14:paraId="1C15C343" w14:textId="77777777" w:rsidR="00767012" w:rsidRPr="000A7865" w:rsidRDefault="00767012" w:rsidP="005103AF">
            <w:pPr>
              <w:spacing w:before="60" w:after="60"/>
              <w:rPr>
                <w:rFonts w:ascii="Aptos" w:hAnsi="Aptos" w:cstheme="minorHAnsi"/>
              </w:rPr>
            </w:pPr>
          </w:p>
        </w:tc>
      </w:tr>
      <w:tr w:rsidR="00767012" w:rsidRPr="000A7865" w14:paraId="0B12B3E4" w14:textId="77777777" w:rsidTr="07DB4736">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26C4F57"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Address:</w:t>
            </w:r>
          </w:p>
        </w:tc>
        <w:tc>
          <w:tcPr>
            <w:tcW w:w="6011" w:type="dxa"/>
            <w:tcBorders>
              <w:left w:val="nil"/>
            </w:tcBorders>
          </w:tcPr>
          <w:p w14:paraId="402CA069" w14:textId="77777777" w:rsidR="00767012" w:rsidRPr="000A7865" w:rsidRDefault="00767012" w:rsidP="005103AF">
            <w:pPr>
              <w:spacing w:before="60" w:after="60"/>
              <w:rPr>
                <w:rFonts w:ascii="Aptos" w:hAnsi="Aptos" w:cstheme="minorHAnsi"/>
              </w:rPr>
            </w:pPr>
          </w:p>
        </w:tc>
      </w:tr>
      <w:tr w:rsidR="00767012" w:rsidRPr="000A7865" w14:paraId="1E12E3D9" w14:textId="77777777" w:rsidTr="07DB4736">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78BD9D6"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Telephone (Office):</w:t>
            </w:r>
          </w:p>
        </w:tc>
        <w:tc>
          <w:tcPr>
            <w:tcW w:w="6011" w:type="dxa"/>
            <w:tcBorders>
              <w:left w:val="nil"/>
            </w:tcBorders>
          </w:tcPr>
          <w:p w14:paraId="7B30E6CB" w14:textId="77777777" w:rsidR="00767012" w:rsidRPr="000A7865" w:rsidRDefault="00767012" w:rsidP="005103AF">
            <w:pPr>
              <w:spacing w:before="60" w:after="60"/>
              <w:rPr>
                <w:rFonts w:ascii="Aptos" w:hAnsi="Aptos" w:cstheme="minorHAnsi"/>
              </w:rPr>
            </w:pPr>
          </w:p>
        </w:tc>
      </w:tr>
      <w:tr w:rsidR="00767012" w:rsidRPr="000A7865" w14:paraId="5A2A8987" w14:textId="77777777" w:rsidTr="07DB4736">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5BBB719"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Telephone (Mobile):</w:t>
            </w:r>
          </w:p>
        </w:tc>
        <w:tc>
          <w:tcPr>
            <w:tcW w:w="6011" w:type="dxa"/>
            <w:tcBorders>
              <w:left w:val="nil"/>
            </w:tcBorders>
          </w:tcPr>
          <w:p w14:paraId="1D6C2DEC" w14:textId="77777777" w:rsidR="00767012" w:rsidRPr="000A7865" w:rsidRDefault="00767012" w:rsidP="005103AF">
            <w:pPr>
              <w:spacing w:before="60" w:after="60"/>
              <w:rPr>
                <w:rFonts w:ascii="Aptos" w:hAnsi="Aptos" w:cstheme="minorHAnsi"/>
              </w:rPr>
            </w:pPr>
          </w:p>
        </w:tc>
      </w:tr>
      <w:tr w:rsidR="00767012" w:rsidRPr="000A7865" w14:paraId="3118736A" w14:textId="77777777" w:rsidTr="07DB4736">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2CEAF53B"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Email:</w:t>
            </w:r>
          </w:p>
        </w:tc>
        <w:tc>
          <w:tcPr>
            <w:tcW w:w="6011" w:type="dxa"/>
            <w:tcBorders>
              <w:left w:val="nil"/>
            </w:tcBorders>
          </w:tcPr>
          <w:p w14:paraId="4CCEB592" w14:textId="77777777" w:rsidR="00767012" w:rsidRPr="000A7865" w:rsidRDefault="00767012" w:rsidP="005103AF">
            <w:pPr>
              <w:spacing w:before="60" w:after="60"/>
              <w:rPr>
                <w:rFonts w:ascii="Aptos" w:hAnsi="Aptos" w:cstheme="minorHAnsi"/>
              </w:rPr>
            </w:pPr>
          </w:p>
        </w:tc>
      </w:tr>
      <w:tr w:rsidR="00767012" w:rsidRPr="000A7865" w14:paraId="1E330816" w14:textId="77777777" w:rsidTr="07DB4736">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2106707" w14:textId="77777777" w:rsidR="00767012" w:rsidRPr="000A7865" w:rsidRDefault="00767012" w:rsidP="005103AF">
            <w:pPr>
              <w:spacing w:before="60" w:after="60"/>
              <w:rPr>
                <w:rFonts w:ascii="Aptos" w:hAnsi="Aptos" w:cstheme="minorHAnsi"/>
                <w:b/>
                <w:bCs/>
                <w:color w:val="FFFFFF" w:themeColor="background1"/>
              </w:rPr>
            </w:pPr>
            <w:r w:rsidRPr="000A7865">
              <w:rPr>
                <w:rFonts w:ascii="Aptos" w:hAnsi="Aptos" w:cstheme="minorHAnsi"/>
                <w:b/>
                <w:bCs/>
                <w:color w:val="FFFFFF" w:themeColor="background1"/>
              </w:rPr>
              <w:t>Date:</w:t>
            </w:r>
          </w:p>
        </w:tc>
        <w:tc>
          <w:tcPr>
            <w:tcW w:w="6011" w:type="dxa"/>
            <w:tcBorders>
              <w:left w:val="nil"/>
            </w:tcBorders>
          </w:tcPr>
          <w:p w14:paraId="1A4D2FE4" w14:textId="77777777" w:rsidR="00767012" w:rsidRPr="000A7865" w:rsidRDefault="00767012" w:rsidP="005103AF">
            <w:pPr>
              <w:spacing w:before="60" w:after="60"/>
              <w:rPr>
                <w:rFonts w:ascii="Aptos" w:hAnsi="Aptos" w:cstheme="minorHAnsi"/>
              </w:rPr>
            </w:pPr>
          </w:p>
        </w:tc>
      </w:tr>
    </w:tbl>
    <w:p w14:paraId="68C306A9" w14:textId="02FBE492" w:rsidR="00CB7B98" w:rsidRPr="002165BF" w:rsidRDefault="00CB7B98" w:rsidP="07DB4736">
      <w:r>
        <w:br w:type="page"/>
      </w:r>
    </w:p>
    <w:p w14:paraId="03037612" w14:textId="62C3F256" w:rsidR="00CB7B98" w:rsidRPr="002165BF" w:rsidRDefault="00CB7B98" w:rsidP="738B56CA">
      <w:pPr>
        <w:pStyle w:val="Heading1"/>
        <w:rPr>
          <w:rFonts w:ascii="Aptos" w:eastAsiaTheme="minorEastAsia" w:hAnsi="Aptos"/>
        </w:rPr>
      </w:pPr>
      <w:bookmarkStart w:id="32" w:name="_Toc234231325"/>
      <w:bookmarkStart w:id="33" w:name="_Hlk219301008"/>
      <w:r w:rsidRPr="738B56CA">
        <w:rPr>
          <w:rFonts w:ascii="Aptos" w:eastAsiaTheme="minorEastAsia" w:hAnsi="Aptos"/>
        </w:rPr>
        <w:lastRenderedPageBreak/>
        <w:t>Confirmation Check</w:t>
      </w:r>
      <w:bookmarkEnd w:id="32"/>
    </w:p>
    <w:tbl>
      <w:tblPr>
        <w:tblStyle w:val="TableGrid"/>
        <w:tblW w:w="9328" w:type="dxa"/>
        <w:tblInd w:w="-5" w:type="dxa"/>
        <w:tblCellMar>
          <w:top w:w="28" w:type="dxa"/>
          <w:bottom w:w="28" w:type="dxa"/>
        </w:tblCellMar>
        <w:tblLook w:val="04A0" w:firstRow="1" w:lastRow="0" w:firstColumn="1" w:lastColumn="0" w:noHBand="0" w:noVBand="1"/>
      </w:tblPr>
      <w:tblGrid>
        <w:gridCol w:w="8245"/>
        <w:gridCol w:w="581"/>
        <w:gridCol w:w="502"/>
      </w:tblGrid>
      <w:tr w:rsidR="00CB7B98" w:rsidRPr="000A7865" w14:paraId="5C030931" w14:textId="77777777" w:rsidTr="4ACBBA82">
        <w:tc>
          <w:tcPr>
            <w:tcW w:w="8245" w:type="dxa"/>
            <w:shd w:val="clear" w:color="auto" w:fill="00284A"/>
          </w:tcPr>
          <w:p w14:paraId="36D54477" w14:textId="77777777" w:rsidR="00CB7B98" w:rsidRPr="000A7865" w:rsidRDefault="00CB7B98" w:rsidP="00006ABA">
            <w:pPr>
              <w:spacing w:before="60" w:after="60"/>
              <w:jc w:val="both"/>
              <w:rPr>
                <w:rFonts w:ascii="Aptos" w:hAnsi="Aptos" w:cstheme="minorHAnsi"/>
              </w:rPr>
            </w:pPr>
            <w:bookmarkStart w:id="34" w:name="_Hlk223876722"/>
            <w:r w:rsidRPr="000A7865">
              <w:rPr>
                <w:rFonts w:ascii="Aptos" w:hAnsi="Aptos" w:cstheme="minorHAnsi"/>
                <w:b/>
                <w:bCs/>
              </w:rPr>
              <w:t>Relevant Documents Completed</w:t>
            </w:r>
          </w:p>
        </w:tc>
        <w:tc>
          <w:tcPr>
            <w:tcW w:w="581" w:type="dxa"/>
            <w:shd w:val="clear" w:color="auto" w:fill="00284A"/>
            <w:vAlign w:val="center"/>
          </w:tcPr>
          <w:p w14:paraId="2EB05E5A" w14:textId="77777777" w:rsidR="00CB7B98" w:rsidRPr="000A7865" w:rsidRDefault="00CB7B98" w:rsidP="00006ABA">
            <w:pPr>
              <w:spacing w:before="60" w:after="60"/>
              <w:jc w:val="center"/>
              <w:rPr>
                <w:rFonts w:ascii="Aptos" w:hAnsi="Aptos" w:cstheme="minorHAnsi"/>
                <w:b/>
                <w:bCs/>
              </w:rPr>
            </w:pPr>
            <w:r w:rsidRPr="000A7865">
              <w:rPr>
                <w:rFonts w:ascii="Aptos" w:hAnsi="Aptos" w:cstheme="minorHAnsi"/>
                <w:b/>
                <w:bCs/>
              </w:rPr>
              <w:t>Yes</w:t>
            </w:r>
          </w:p>
        </w:tc>
        <w:tc>
          <w:tcPr>
            <w:tcW w:w="502" w:type="dxa"/>
            <w:shd w:val="clear" w:color="auto" w:fill="00284A"/>
            <w:vAlign w:val="center"/>
          </w:tcPr>
          <w:p w14:paraId="3F207A5D" w14:textId="77777777" w:rsidR="00CB7B98" w:rsidRPr="000A7865" w:rsidRDefault="00CB7B98" w:rsidP="00006ABA">
            <w:pPr>
              <w:spacing w:before="60" w:after="60"/>
              <w:jc w:val="center"/>
              <w:rPr>
                <w:rFonts w:ascii="Aptos" w:hAnsi="Aptos" w:cstheme="minorHAnsi"/>
                <w:b/>
                <w:bCs/>
              </w:rPr>
            </w:pPr>
            <w:r w:rsidRPr="000A7865">
              <w:rPr>
                <w:rFonts w:ascii="Aptos" w:hAnsi="Aptos" w:cstheme="minorHAnsi"/>
                <w:b/>
                <w:bCs/>
              </w:rPr>
              <w:t>No</w:t>
            </w:r>
          </w:p>
        </w:tc>
      </w:tr>
      <w:tr w:rsidR="00CB7B98" w:rsidRPr="000A7865" w14:paraId="646F276B" w14:textId="77777777" w:rsidTr="4ACBBA82">
        <w:tc>
          <w:tcPr>
            <w:tcW w:w="8245" w:type="dxa"/>
            <w:shd w:val="clear" w:color="auto" w:fill="E7E6E6" w:themeFill="background2"/>
          </w:tcPr>
          <w:p w14:paraId="7B847A9C" w14:textId="77777777" w:rsidR="00CB7B98" w:rsidRPr="000A7865" w:rsidRDefault="00CB7B98" w:rsidP="00006ABA">
            <w:pPr>
              <w:spacing w:before="60" w:after="60"/>
              <w:rPr>
                <w:rFonts w:ascii="Aptos" w:hAnsi="Aptos" w:cstheme="minorHAnsi"/>
              </w:rPr>
            </w:pPr>
            <w:r w:rsidRPr="000A7865">
              <w:rPr>
                <w:rFonts w:ascii="Aptos" w:hAnsi="Aptos" w:cstheme="minorHAnsi"/>
              </w:rPr>
              <w:t>I confirm that I have completed all relevant elements of this Tender Response Document.</w:t>
            </w:r>
          </w:p>
        </w:tc>
        <w:sdt>
          <w:sdtPr>
            <w:rPr>
              <w:rFonts w:ascii="Aptos" w:eastAsia="Calibri" w:hAnsi="Aptos"/>
              <w:sz w:val="24"/>
              <w:szCs w:val="24"/>
            </w:rPr>
            <w:id w:val="-1239244858"/>
            <w14:checkbox>
              <w14:checked w14:val="0"/>
              <w14:checkedState w14:val="2612" w14:font="MS Gothic"/>
              <w14:uncheckedState w14:val="2610" w14:font="MS Gothic"/>
            </w14:checkbox>
          </w:sdtPr>
          <w:sdtEndPr/>
          <w:sdtContent>
            <w:tc>
              <w:tcPr>
                <w:tcW w:w="581" w:type="dxa"/>
                <w:vAlign w:val="center"/>
              </w:tcPr>
              <w:p w14:paraId="24609C66" w14:textId="77777777" w:rsidR="00CB7B98" w:rsidRPr="000A7865" w:rsidRDefault="00CB7B98" w:rsidP="00006ABA">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sz w:val="24"/>
              <w:szCs w:val="24"/>
            </w:rPr>
            <w:id w:val="-1923404284"/>
            <w14:checkbox>
              <w14:checked w14:val="0"/>
              <w14:checkedState w14:val="2612" w14:font="MS Gothic"/>
              <w14:uncheckedState w14:val="2610" w14:font="MS Gothic"/>
            </w14:checkbox>
          </w:sdtPr>
          <w:sdtEndPr/>
          <w:sdtContent>
            <w:tc>
              <w:tcPr>
                <w:tcW w:w="502" w:type="dxa"/>
                <w:vAlign w:val="center"/>
              </w:tcPr>
              <w:p w14:paraId="295CB3EC" w14:textId="77777777" w:rsidR="00CB7B98" w:rsidRPr="000A7865" w:rsidRDefault="00CB7B98" w:rsidP="00006ABA">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CB7B98" w:rsidRPr="000A7865" w14:paraId="450F94B1" w14:textId="77777777" w:rsidTr="4ACBBA82">
        <w:tc>
          <w:tcPr>
            <w:tcW w:w="8245" w:type="dxa"/>
            <w:shd w:val="clear" w:color="auto" w:fill="E7E6E6" w:themeFill="background2"/>
          </w:tcPr>
          <w:p w14:paraId="1748270A" w14:textId="70292D79" w:rsidR="00CB7B98" w:rsidRPr="000A7865" w:rsidRDefault="00CB7B98" w:rsidP="00006ABA">
            <w:pPr>
              <w:spacing w:before="60" w:after="60"/>
              <w:rPr>
                <w:rFonts w:ascii="Aptos" w:hAnsi="Aptos"/>
              </w:rPr>
            </w:pPr>
            <w:r w:rsidRPr="756CAD7F">
              <w:rPr>
                <w:rFonts w:ascii="Aptos" w:hAnsi="Aptos"/>
              </w:rPr>
              <w:t xml:space="preserve">I confirm that I have completed the relevant </w:t>
            </w:r>
            <w:r w:rsidR="057873BB" w:rsidRPr="756CAD7F">
              <w:rPr>
                <w:rFonts w:ascii="Aptos" w:hAnsi="Aptos"/>
              </w:rPr>
              <w:t xml:space="preserve">worksheet in Appendix 3 – UCC Gym Equipment Schedule </w:t>
            </w:r>
            <w:r w:rsidRPr="756CAD7F">
              <w:rPr>
                <w:rFonts w:ascii="Aptos" w:hAnsi="Aptos"/>
              </w:rPr>
              <w:t xml:space="preserve">Pricing  </w:t>
            </w:r>
          </w:p>
        </w:tc>
        <w:sdt>
          <w:sdtPr>
            <w:rPr>
              <w:rFonts w:ascii="Aptos" w:eastAsia="Calibri" w:hAnsi="Aptos"/>
              <w:sz w:val="24"/>
              <w:szCs w:val="24"/>
            </w:rPr>
            <w:id w:val="1349990163"/>
            <w14:checkbox>
              <w14:checked w14:val="0"/>
              <w14:checkedState w14:val="2612" w14:font="MS Gothic"/>
              <w14:uncheckedState w14:val="2610" w14:font="MS Gothic"/>
            </w14:checkbox>
          </w:sdtPr>
          <w:sdtEndPr/>
          <w:sdtContent>
            <w:tc>
              <w:tcPr>
                <w:tcW w:w="581" w:type="dxa"/>
                <w:vAlign w:val="center"/>
              </w:tcPr>
              <w:p w14:paraId="460E6514" w14:textId="77777777" w:rsidR="00CB7B98" w:rsidRPr="000A7865" w:rsidRDefault="00CB7B98" w:rsidP="00006ABA">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sz w:val="24"/>
              <w:szCs w:val="24"/>
            </w:rPr>
            <w:id w:val="854615373"/>
            <w14:checkbox>
              <w14:checked w14:val="0"/>
              <w14:checkedState w14:val="2612" w14:font="MS Gothic"/>
              <w14:uncheckedState w14:val="2610" w14:font="MS Gothic"/>
            </w14:checkbox>
          </w:sdtPr>
          <w:sdtEndPr/>
          <w:sdtContent>
            <w:tc>
              <w:tcPr>
                <w:tcW w:w="502" w:type="dxa"/>
                <w:vAlign w:val="center"/>
              </w:tcPr>
              <w:p w14:paraId="31487DD1" w14:textId="77777777" w:rsidR="00CB7B98" w:rsidRPr="000A7865" w:rsidRDefault="00CB7B98" w:rsidP="00006ABA">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CB7B98" w:rsidRPr="000A7865" w14:paraId="1AC6DE5A" w14:textId="77777777" w:rsidTr="4ACBBA82">
        <w:tc>
          <w:tcPr>
            <w:tcW w:w="8245" w:type="dxa"/>
            <w:shd w:val="clear" w:color="auto" w:fill="E7E6E6" w:themeFill="background2"/>
          </w:tcPr>
          <w:p w14:paraId="01C81502" w14:textId="77777777" w:rsidR="00CB7B98" w:rsidRPr="000A7865" w:rsidRDefault="00CB7B98" w:rsidP="00006ABA">
            <w:pPr>
              <w:spacing w:before="60" w:after="60"/>
              <w:rPr>
                <w:rFonts w:ascii="Aptos" w:hAnsi="Aptos" w:cstheme="minorHAnsi"/>
              </w:rPr>
            </w:pPr>
            <w:r w:rsidRPr="000A7865">
              <w:rPr>
                <w:rFonts w:ascii="Aptos" w:hAnsi="Aptos" w:cstheme="minorHAnsi"/>
              </w:rPr>
              <w:t>I confirm that I have completed the Art. 57 declaration contained in this Tender Response Document, and I acknowledge that any changes in the circumstances confirmed in this declaration will be notified immediately to the Contracting Authority.</w:t>
            </w:r>
          </w:p>
        </w:tc>
        <w:sdt>
          <w:sdtPr>
            <w:rPr>
              <w:rFonts w:ascii="Aptos" w:eastAsia="Calibri" w:hAnsi="Aptos"/>
              <w:sz w:val="24"/>
              <w:szCs w:val="24"/>
            </w:rPr>
            <w:id w:val="-1389261542"/>
            <w14:checkbox>
              <w14:checked w14:val="0"/>
              <w14:checkedState w14:val="2612" w14:font="MS Gothic"/>
              <w14:uncheckedState w14:val="2610" w14:font="MS Gothic"/>
            </w14:checkbox>
          </w:sdtPr>
          <w:sdtEndPr/>
          <w:sdtContent>
            <w:tc>
              <w:tcPr>
                <w:tcW w:w="581" w:type="dxa"/>
                <w:vAlign w:val="center"/>
              </w:tcPr>
              <w:p w14:paraId="73DAA4DF" w14:textId="77777777" w:rsidR="00CB7B98" w:rsidRPr="000A7865" w:rsidRDefault="00CB7B98" w:rsidP="00006ABA">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sz w:val="24"/>
              <w:szCs w:val="24"/>
            </w:rPr>
            <w:id w:val="2113017052"/>
            <w14:checkbox>
              <w14:checked w14:val="0"/>
              <w14:checkedState w14:val="2612" w14:font="MS Gothic"/>
              <w14:uncheckedState w14:val="2610" w14:font="MS Gothic"/>
            </w14:checkbox>
          </w:sdtPr>
          <w:sdtEndPr/>
          <w:sdtContent>
            <w:tc>
              <w:tcPr>
                <w:tcW w:w="502" w:type="dxa"/>
                <w:vAlign w:val="center"/>
              </w:tcPr>
              <w:p w14:paraId="25F3F33B" w14:textId="77777777" w:rsidR="00CB7B98" w:rsidRPr="000A7865" w:rsidRDefault="00CB7B98" w:rsidP="00006ABA">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CB7B98" w:rsidRPr="000A7865" w14:paraId="5106142C" w14:textId="77777777" w:rsidTr="4ACBBA82">
        <w:tc>
          <w:tcPr>
            <w:tcW w:w="8245" w:type="dxa"/>
            <w:shd w:val="clear" w:color="auto" w:fill="E7E6E6" w:themeFill="background2"/>
          </w:tcPr>
          <w:p w14:paraId="5A4CD3D9" w14:textId="77777777" w:rsidR="00CB7B98" w:rsidRPr="000A7865" w:rsidRDefault="00CB7B98" w:rsidP="07DB4736">
            <w:pPr>
              <w:spacing w:before="60" w:after="60"/>
              <w:rPr>
                <w:rFonts w:ascii="Aptos" w:hAnsi="Aptos"/>
              </w:rPr>
            </w:pPr>
            <w:r w:rsidRPr="07DB4736">
              <w:rPr>
                <w:rFonts w:ascii="Aptos" w:hAnsi="Aptos"/>
              </w:rPr>
              <w:t>I confirm that I have read, and I accept the terms and conditions of the Contract and Terms and Conditions.</w:t>
            </w:r>
          </w:p>
        </w:tc>
        <w:sdt>
          <w:sdtPr>
            <w:rPr>
              <w:rFonts w:ascii="Aptos" w:eastAsia="Calibri" w:hAnsi="Aptos"/>
              <w:sz w:val="24"/>
              <w:szCs w:val="24"/>
            </w:rPr>
            <w:id w:val="326259796"/>
            <w14:checkbox>
              <w14:checked w14:val="0"/>
              <w14:checkedState w14:val="2612" w14:font="MS Gothic"/>
              <w14:uncheckedState w14:val="2610" w14:font="MS Gothic"/>
            </w14:checkbox>
          </w:sdtPr>
          <w:sdtEndPr/>
          <w:sdtContent>
            <w:tc>
              <w:tcPr>
                <w:tcW w:w="581" w:type="dxa"/>
                <w:vAlign w:val="center"/>
              </w:tcPr>
              <w:p w14:paraId="50680BAA" w14:textId="77777777" w:rsidR="00CB7B98" w:rsidRPr="000A7865" w:rsidRDefault="00CB7B98" w:rsidP="00006ABA">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sz w:val="24"/>
              <w:szCs w:val="24"/>
            </w:rPr>
            <w:id w:val="-1109188593"/>
            <w14:checkbox>
              <w14:checked w14:val="0"/>
              <w14:checkedState w14:val="2612" w14:font="MS Gothic"/>
              <w14:uncheckedState w14:val="2610" w14:font="MS Gothic"/>
            </w14:checkbox>
          </w:sdtPr>
          <w:sdtEndPr/>
          <w:sdtContent>
            <w:tc>
              <w:tcPr>
                <w:tcW w:w="502" w:type="dxa"/>
                <w:vAlign w:val="center"/>
              </w:tcPr>
              <w:p w14:paraId="42945ECF" w14:textId="77777777" w:rsidR="00CB7B98" w:rsidRPr="000A7865" w:rsidRDefault="00CB7B98" w:rsidP="00006ABA">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CB7B98" w:rsidRPr="000A7865" w14:paraId="03724246" w14:textId="77777777" w:rsidTr="4ACBBA82">
        <w:tc>
          <w:tcPr>
            <w:tcW w:w="8245" w:type="dxa"/>
            <w:shd w:val="clear" w:color="auto" w:fill="E7E6E6" w:themeFill="background2"/>
          </w:tcPr>
          <w:p w14:paraId="7140C82E" w14:textId="77777777" w:rsidR="00CB7B98" w:rsidRPr="000A7865" w:rsidRDefault="00CB7B98" w:rsidP="00006ABA">
            <w:pPr>
              <w:spacing w:before="60" w:after="60"/>
              <w:rPr>
                <w:rFonts w:ascii="Aptos" w:hAnsi="Aptos" w:cstheme="minorHAnsi"/>
              </w:rPr>
            </w:pPr>
            <w:r w:rsidRPr="000A7865">
              <w:rPr>
                <w:rFonts w:ascii="Aptos" w:hAnsi="Aptos" w:cstheme="minorHAnsi"/>
              </w:rPr>
              <w:t>I confirm that I have opted to provide a completed European Single Procurement Document as evidence of compliance with Art. 57 and Financial Requirements.</w:t>
            </w:r>
          </w:p>
        </w:tc>
        <w:sdt>
          <w:sdtPr>
            <w:rPr>
              <w:rFonts w:ascii="Aptos" w:eastAsia="Calibri" w:hAnsi="Aptos"/>
              <w:sz w:val="24"/>
              <w:szCs w:val="24"/>
            </w:rPr>
            <w:id w:val="1787079594"/>
            <w14:checkbox>
              <w14:checked w14:val="0"/>
              <w14:checkedState w14:val="2612" w14:font="MS Gothic"/>
              <w14:uncheckedState w14:val="2610" w14:font="MS Gothic"/>
            </w14:checkbox>
          </w:sdtPr>
          <w:sdtEndPr/>
          <w:sdtContent>
            <w:tc>
              <w:tcPr>
                <w:tcW w:w="581" w:type="dxa"/>
                <w:vAlign w:val="center"/>
              </w:tcPr>
              <w:p w14:paraId="5D4C71A3" w14:textId="77777777" w:rsidR="00CB7B98" w:rsidRPr="000A7865" w:rsidRDefault="00CB7B98" w:rsidP="00006ABA">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sz w:val="24"/>
              <w:szCs w:val="24"/>
            </w:rPr>
            <w:id w:val="153653808"/>
            <w14:checkbox>
              <w14:checked w14:val="0"/>
              <w14:checkedState w14:val="2612" w14:font="MS Gothic"/>
              <w14:uncheckedState w14:val="2610" w14:font="MS Gothic"/>
            </w14:checkbox>
          </w:sdtPr>
          <w:sdtEndPr/>
          <w:sdtContent>
            <w:tc>
              <w:tcPr>
                <w:tcW w:w="502" w:type="dxa"/>
                <w:vAlign w:val="center"/>
              </w:tcPr>
              <w:p w14:paraId="58B06DD4" w14:textId="77777777" w:rsidR="00CB7B98" w:rsidRPr="000A7865" w:rsidRDefault="00CB7B98" w:rsidP="00006ABA">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CB7B98" w:rsidRPr="000A7865" w14:paraId="6F41F5C7" w14:textId="77777777" w:rsidTr="4ACBBA82">
        <w:tc>
          <w:tcPr>
            <w:tcW w:w="8245" w:type="dxa"/>
            <w:shd w:val="clear" w:color="auto" w:fill="E7E6E6" w:themeFill="background2"/>
          </w:tcPr>
          <w:p w14:paraId="51652C41" w14:textId="77777777" w:rsidR="00CB7B98" w:rsidRPr="000A7865" w:rsidRDefault="00CB7B98" w:rsidP="00006ABA">
            <w:pPr>
              <w:spacing w:before="60" w:after="60"/>
              <w:rPr>
                <w:rFonts w:ascii="Aptos" w:hAnsi="Aptos" w:cstheme="minorHAnsi"/>
              </w:rPr>
            </w:pPr>
            <w:r w:rsidRPr="000A7865">
              <w:rPr>
                <w:rFonts w:ascii="Aptos" w:hAnsi="Aptos" w:cstheme="minorHAnsi"/>
              </w:rPr>
              <w:t>Where I have used an ESPD, I confirm that I will provide all relevant information promptly on request.</w:t>
            </w:r>
          </w:p>
        </w:tc>
        <w:sdt>
          <w:sdtPr>
            <w:rPr>
              <w:rFonts w:ascii="Aptos" w:eastAsia="Calibri" w:hAnsi="Aptos"/>
              <w:sz w:val="24"/>
              <w:szCs w:val="24"/>
            </w:rPr>
            <w:id w:val="763579978"/>
            <w14:checkbox>
              <w14:checked w14:val="0"/>
              <w14:checkedState w14:val="2612" w14:font="MS Gothic"/>
              <w14:uncheckedState w14:val="2610" w14:font="MS Gothic"/>
            </w14:checkbox>
          </w:sdtPr>
          <w:sdtEndPr/>
          <w:sdtContent>
            <w:tc>
              <w:tcPr>
                <w:tcW w:w="581" w:type="dxa"/>
                <w:vAlign w:val="center"/>
              </w:tcPr>
              <w:p w14:paraId="315F95A0" w14:textId="77777777" w:rsidR="00CB7B98" w:rsidRPr="000A7865" w:rsidRDefault="00CB7B98" w:rsidP="00006ABA">
                <w:pPr>
                  <w:spacing w:before="60" w:after="60"/>
                  <w:jc w:val="center"/>
                  <w:rPr>
                    <w:rFonts w:ascii="Aptos" w:hAnsi="Aptos" w:cstheme="minorHAnsi"/>
                  </w:rPr>
                </w:pPr>
                <w:r w:rsidRPr="000A7865">
                  <w:rPr>
                    <w:rFonts w:ascii="Aptos" w:eastAsia="MS Gothic" w:hAnsi="Aptos" w:cstheme="minorHAnsi"/>
                    <w:bCs/>
                    <w:sz w:val="24"/>
                    <w:szCs w:val="24"/>
                  </w:rPr>
                  <w:t>☐</w:t>
                </w:r>
              </w:p>
            </w:tc>
          </w:sdtContent>
        </w:sdt>
        <w:sdt>
          <w:sdtPr>
            <w:rPr>
              <w:rFonts w:ascii="Aptos" w:eastAsia="Calibri" w:hAnsi="Aptos"/>
              <w:sz w:val="24"/>
              <w:szCs w:val="24"/>
            </w:rPr>
            <w:id w:val="454992367"/>
            <w14:checkbox>
              <w14:checked w14:val="0"/>
              <w14:checkedState w14:val="2612" w14:font="MS Gothic"/>
              <w14:uncheckedState w14:val="2610" w14:font="MS Gothic"/>
            </w14:checkbox>
          </w:sdtPr>
          <w:sdtEndPr/>
          <w:sdtContent>
            <w:tc>
              <w:tcPr>
                <w:tcW w:w="502" w:type="dxa"/>
                <w:vAlign w:val="center"/>
              </w:tcPr>
              <w:p w14:paraId="3AFBF710" w14:textId="77777777" w:rsidR="00CB7B98" w:rsidRPr="000A7865" w:rsidRDefault="00CB7B98" w:rsidP="00006ABA">
                <w:pPr>
                  <w:spacing w:before="60" w:after="60"/>
                  <w:jc w:val="center"/>
                  <w:rPr>
                    <w:rFonts w:ascii="Aptos" w:hAnsi="Aptos" w:cstheme="minorHAnsi"/>
                  </w:rPr>
                </w:pPr>
                <w:r w:rsidRPr="000A7865">
                  <w:rPr>
                    <w:rFonts w:ascii="Aptos" w:eastAsia="MS Gothic" w:hAnsi="Aptos" w:cstheme="minorHAnsi"/>
                    <w:bCs/>
                    <w:sz w:val="24"/>
                    <w:szCs w:val="24"/>
                  </w:rPr>
                  <w:t>☐</w:t>
                </w:r>
              </w:p>
            </w:tc>
          </w:sdtContent>
        </w:sdt>
      </w:tr>
      <w:tr w:rsidR="00CB7B98" w:rsidRPr="00973639" w14:paraId="2C67C22E" w14:textId="77777777" w:rsidTr="4ACBBA82">
        <w:tc>
          <w:tcPr>
            <w:tcW w:w="9328" w:type="dxa"/>
            <w:gridSpan w:val="3"/>
            <w:shd w:val="clear" w:color="auto" w:fill="DEEAF6" w:themeFill="accent5" w:themeFillTint="33"/>
          </w:tcPr>
          <w:p w14:paraId="507ED2BF" w14:textId="77777777" w:rsidR="00CB7B98" w:rsidRPr="00973639" w:rsidRDefault="00CB7B98" w:rsidP="00006ABA">
            <w:pPr>
              <w:spacing w:before="60" w:after="60"/>
              <w:jc w:val="center"/>
              <w:rPr>
                <w:rFonts w:ascii="Aptos" w:eastAsia="Calibri" w:hAnsi="Aptos" w:cstheme="minorHAnsi"/>
                <w:b/>
                <w:bCs/>
                <w:sz w:val="24"/>
                <w:szCs w:val="24"/>
              </w:rPr>
            </w:pPr>
            <w:r>
              <w:rPr>
                <w:rFonts w:ascii="Aptos" w:hAnsi="Aptos" w:cstheme="minorHAnsi"/>
                <w:b/>
                <w:bCs/>
              </w:rPr>
              <w:t xml:space="preserve">Confirmation regarding Freedom of Information Act </w:t>
            </w:r>
          </w:p>
        </w:tc>
      </w:tr>
      <w:tr w:rsidR="00CB7B98" w:rsidRPr="00973639" w14:paraId="10DADCF2" w14:textId="77777777" w:rsidTr="4ACBBA82">
        <w:tc>
          <w:tcPr>
            <w:tcW w:w="9328" w:type="dxa"/>
            <w:gridSpan w:val="3"/>
            <w:shd w:val="clear" w:color="auto" w:fill="E7E6E6" w:themeFill="background2"/>
            <w:vAlign w:val="center"/>
          </w:tcPr>
          <w:p w14:paraId="23911B8E" w14:textId="77777777" w:rsidR="00CB7B98" w:rsidRPr="000631AE" w:rsidRDefault="00CB7B98" w:rsidP="00006ABA">
            <w:pPr>
              <w:spacing w:before="60" w:after="60"/>
              <w:rPr>
                <w:rFonts w:ascii="Aptos" w:hAnsi="Aptos" w:cstheme="minorHAnsi"/>
              </w:rPr>
            </w:pPr>
            <w:r w:rsidRPr="000631AE">
              <w:rPr>
                <w:rFonts w:ascii="Aptos" w:hAnsi="Aptos" w:cstheme="minorHAnsi"/>
              </w:rPr>
              <w:t>Tenderers are advised the Contracting Authority is subject to the Freedom of Information (FOI) Act, 2014.  If a Tenderer considers that any of the information supplied in their Tender response is either commercially sensitive or confidential in nature, this should be highlighted and the reasons for its sensitivity specified.  In such cases the relevant material will, in response to a request under the FOI Act, be examined in the light of the exceptions provided for in the Act.</w:t>
            </w:r>
          </w:p>
        </w:tc>
      </w:tr>
      <w:tr w:rsidR="00CB7B98" w:rsidRPr="00973639" w14:paraId="380B3FE2" w14:textId="77777777" w:rsidTr="4ACBBA82">
        <w:tc>
          <w:tcPr>
            <w:tcW w:w="9328" w:type="dxa"/>
            <w:gridSpan w:val="3"/>
          </w:tcPr>
          <w:p w14:paraId="375AF8E5" w14:textId="77777777" w:rsidR="00CB7B98" w:rsidRPr="000631AE" w:rsidRDefault="00CB7B98" w:rsidP="00006ABA">
            <w:pPr>
              <w:spacing w:before="60" w:after="60"/>
              <w:rPr>
                <w:rFonts w:ascii="Aptos" w:hAnsi="Aptos" w:cstheme="minorHAnsi"/>
              </w:rPr>
            </w:pPr>
            <w:r w:rsidRPr="000631AE">
              <w:rPr>
                <w:rFonts w:ascii="Aptos" w:hAnsi="Aptos" w:cstheme="minorHAnsi"/>
              </w:rPr>
              <w:t>[insert response here]</w:t>
            </w:r>
          </w:p>
        </w:tc>
      </w:tr>
      <w:tr w:rsidR="00CB7B98" w:rsidRPr="00973639" w14:paraId="3A93B6BF" w14:textId="77777777" w:rsidTr="4ACBBA82">
        <w:tc>
          <w:tcPr>
            <w:tcW w:w="9328" w:type="dxa"/>
            <w:gridSpan w:val="3"/>
            <w:shd w:val="clear" w:color="auto" w:fill="DEEAF6" w:themeFill="accent5" w:themeFillTint="33"/>
          </w:tcPr>
          <w:p w14:paraId="229EA103" w14:textId="77777777" w:rsidR="00CB7B98" w:rsidRPr="000631AE" w:rsidRDefault="00CB7B98" w:rsidP="00006ABA">
            <w:pPr>
              <w:spacing w:before="60" w:after="60"/>
              <w:jc w:val="center"/>
              <w:rPr>
                <w:rFonts w:ascii="Aptos" w:hAnsi="Aptos" w:cstheme="minorHAnsi"/>
              </w:rPr>
            </w:pPr>
            <w:r w:rsidRPr="000631AE">
              <w:rPr>
                <w:rFonts w:ascii="Aptos" w:hAnsi="Aptos" w:cstheme="minorHAnsi"/>
                <w:b/>
                <w:bCs/>
              </w:rPr>
              <w:t>Conflicts of Interest and Registerable Interests</w:t>
            </w:r>
          </w:p>
        </w:tc>
      </w:tr>
      <w:tr w:rsidR="00CB7B98" w:rsidRPr="00973639" w14:paraId="781AEABA" w14:textId="77777777" w:rsidTr="4ACBBA82">
        <w:tc>
          <w:tcPr>
            <w:tcW w:w="9328" w:type="dxa"/>
            <w:gridSpan w:val="3"/>
            <w:shd w:val="clear" w:color="auto" w:fill="D9D9D9" w:themeFill="background1" w:themeFillShade="D9"/>
            <w:vAlign w:val="center"/>
          </w:tcPr>
          <w:p w14:paraId="4FD6A23D" w14:textId="77777777" w:rsidR="00CB7B98" w:rsidRPr="000631AE" w:rsidRDefault="00CB7B98" w:rsidP="00006ABA">
            <w:pPr>
              <w:spacing w:before="60" w:after="60"/>
              <w:rPr>
                <w:rFonts w:ascii="Aptos" w:hAnsi="Aptos" w:cstheme="minorHAnsi"/>
              </w:rPr>
            </w:pPr>
            <w:r w:rsidRPr="000631AE">
              <w:rPr>
                <w:rFonts w:ascii="Aptos" w:hAnsi="Aptos" w:cstheme="minorHAnsi"/>
              </w:rPr>
              <w:t xml:space="preserve">Tenderers must declare any actual or potential conflicts of interest, and registerable interests. </w:t>
            </w:r>
          </w:p>
        </w:tc>
      </w:tr>
      <w:tr w:rsidR="00CB7B98" w:rsidRPr="00973639" w14:paraId="4D238D8A" w14:textId="77777777" w:rsidTr="4ACBBA82">
        <w:tc>
          <w:tcPr>
            <w:tcW w:w="9328" w:type="dxa"/>
            <w:gridSpan w:val="3"/>
          </w:tcPr>
          <w:p w14:paraId="3BABE957" w14:textId="77777777" w:rsidR="00CB7B98" w:rsidRPr="000631AE" w:rsidRDefault="00CB7B98" w:rsidP="00006ABA">
            <w:pPr>
              <w:spacing w:before="60" w:after="60"/>
              <w:rPr>
                <w:rFonts w:ascii="Aptos" w:hAnsi="Aptos" w:cstheme="minorHAnsi"/>
              </w:rPr>
            </w:pPr>
            <w:r w:rsidRPr="000631AE">
              <w:rPr>
                <w:rFonts w:ascii="Aptos" w:hAnsi="Aptos" w:cstheme="minorHAnsi"/>
              </w:rPr>
              <w:t>[insert response here]</w:t>
            </w:r>
          </w:p>
        </w:tc>
      </w:tr>
      <w:tr w:rsidR="00CB7B98" w:rsidRPr="00973639" w14:paraId="7438F8F2" w14:textId="77777777" w:rsidTr="4ACBBA82">
        <w:tc>
          <w:tcPr>
            <w:tcW w:w="9328" w:type="dxa"/>
            <w:gridSpan w:val="3"/>
            <w:shd w:val="clear" w:color="auto" w:fill="DEEAF6" w:themeFill="accent5" w:themeFillTint="33"/>
          </w:tcPr>
          <w:p w14:paraId="67F9C64A" w14:textId="77777777" w:rsidR="00CB7B98" w:rsidRPr="00973639" w:rsidRDefault="00CB7B98" w:rsidP="00006ABA">
            <w:pPr>
              <w:spacing w:before="60" w:after="60"/>
              <w:jc w:val="center"/>
              <w:rPr>
                <w:rFonts w:ascii="Aptos" w:hAnsi="Aptos" w:cstheme="minorHAnsi"/>
                <w:b/>
                <w:bCs/>
              </w:rPr>
            </w:pPr>
            <w:r w:rsidRPr="00973639">
              <w:rPr>
                <w:rFonts w:ascii="Aptos" w:hAnsi="Aptos" w:cstheme="minorHAnsi"/>
                <w:b/>
                <w:bCs/>
              </w:rPr>
              <w:t xml:space="preserve">Applicable to </w:t>
            </w:r>
            <w:r>
              <w:rPr>
                <w:rFonts w:ascii="Aptos" w:hAnsi="Aptos" w:cstheme="minorHAnsi"/>
                <w:b/>
                <w:bCs/>
              </w:rPr>
              <w:t>Tenderers</w:t>
            </w:r>
            <w:r w:rsidRPr="00973639">
              <w:rPr>
                <w:rFonts w:ascii="Aptos" w:hAnsi="Aptos" w:cstheme="minorHAnsi"/>
                <w:b/>
                <w:bCs/>
              </w:rPr>
              <w:t xml:space="preserve"> which are a grouping:</w:t>
            </w:r>
          </w:p>
        </w:tc>
      </w:tr>
      <w:tr w:rsidR="00CB7B98" w14:paraId="7FE505E1" w14:textId="77777777" w:rsidTr="4ACBBA82">
        <w:tc>
          <w:tcPr>
            <w:tcW w:w="8245" w:type="dxa"/>
            <w:shd w:val="clear" w:color="auto" w:fill="E7E6E6" w:themeFill="background2"/>
          </w:tcPr>
          <w:p w14:paraId="48B3439D" w14:textId="77777777" w:rsidR="00CB7B98" w:rsidRPr="00CF7483" w:rsidRDefault="00CB7B98" w:rsidP="00006ABA">
            <w:pPr>
              <w:spacing w:before="60" w:after="60"/>
              <w:rPr>
                <w:rFonts w:ascii="Aptos" w:hAnsi="Aptos" w:cstheme="minorHAnsi"/>
              </w:rPr>
            </w:pPr>
            <w:r w:rsidRPr="00CF7483">
              <w:rPr>
                <w:rFonts w:ascii="Aptos" w:hAnsi="Aptos"/>
                <w:color w:val="000000"/>
                <w:lang w:val="en-US"/>
              </w:rPr>
              <w:t>I declare that I have enquired with all entities upon whose capacity I am relying for this competition, as to whether they are being relied upon by other Tenderers in this competition.</w:t>
            </w:r>
          </w:p>
        </w:tc>
        <w:sdt>
          <w:sdtPr>
            <w:rPr>
              <w:rFonts w:ascii="Aptos" w:eastAsia="Calibri" w:hAnsi="Aptos"/>
              <w:sz w:val="24"/>
              <w:szCs w:val="24"/>
            </w:rPr>
            <w:id w:val="-391278187"/>
            <w14:checkbox>
              <w14:checked w14:val="0"/>
              <w14:checkedState w14:val="2612" w14:font="MS Gothic"/>
              <w14:uncheckedState w14:val="2610" w14:font="MS Gothic"/>
            </w14:checkbox>
          </w:sdtPr>
          <w:sdtEndPr/>
          <w:sdtContent>
            <w:tc>
              <w:tcPr>
                <w:tcW w:w="581" w:type="dxa"/>
                <w:vAlign w:val="center"/>
              </w:tcPr>
              <w:p w14:paraId="2035C6DD" w14:textId="77777777" w:rsidR="00CB7B98" w:rsidRDefault="00CB7B98" w:rsidP="00006ABA">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sz w:val="24"/>
              <w:szCs w:val="24"/>
            </w:rPr>
            <w:id w:val="1361709516"/>
            <w14:checkbox>
              <w14:checked w14:val="0"/>
              <w14:checkedState w14:val="2612" w14:font="MS Gothic"/>
              <w14:uncheckedState w14:val="2610" w14:font="MS Gothic"/>
            </w14:checkbox>
          </w:sdtPr>
          <w:sdtEndPr/>
          <w:sdtContent>
            <w:tc>
              <w:tcPr>
                <w:tcW w:w="502" w:type="dxa"/>
                <w:vAlign w:val="center"/>
              </w:tcPr>
              <w:p w14:paraId="4A1AC42E" w14:textId="77777777" w:rsidR="00CB7B98" w:rsidRDefault="00CB7B98" w:rsidP="00006ABA">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CB7B98" w14:paraId="06557B68" w14:textId="77777777" w:rsidTr="4ACBBA82">
        <w:tc>
          <w:tcPr>
            <w:tcW w:w="8245" w:type="dxa"/>
            <w:shd w:val="clear" w:color="auto" w:fill="E7E6E6" w:themeFill="background2"/>
          </w:tcPr>
          <w:p w14:paraId="101F7B88" w14:textId="77777777" w:rsidR="00CB7B98" w:rsidRPr="00CF7483" w:rsidRDefault="00CB7B98" w:rsidP="00006ABA">
            <w:pPr>
              <w:rPr>
                <w:rFonts w:ascii="Aptos" w:hAnsi="Aptos"/>
                <w:lang w:val="en-US"/>
              </w:rPr>
            </w:pPr>
            <w:r w:rsidRPr="00CF7483">
              <w:rPr>
                <w:rFonts w:ascii="Aptos" w:hAnsi="Aptos"/>
                <w:color w:val="000000"/>
                <w:lang w:val="en-US"/>
              </w:rPr>
              <w:t xml:space="preserve">I confirm that all entities upon whose capacity I am relying for this competition are not being relied upon by other Tenderers. </w:t>
            </w:r>
          </w:p>
          <w:p w14:paraId="22D2CE60" w14:textId="77777777" w:rsidR="00CB7B98" w:rsidRPr="00CF7483" w:rsidRDefault="00CB7B98" w:rsidP="00006ABA">
            <w:pPr>
              <w:spacing w:before="60" w:after="60"/>
              <w:rPr>
                <w:rFonts w:ascii="Aptos" w:hAnsi="Aptos" w:cstheme="minorHAnsi"/>
              </w:rPr>
            </w:pPr>
            <w:r w:rsidRPr="00CF7483">
              <w:rPr>
                <w:rFonts w:ascii="Aptos" w:hAnsi="Aptos"/>
                <w:b/>
                <w:bCs/>
                <w:color w:val="000000"/>
                <w:lang w:val="en-US"/>
              </w:rPr>
              <w:t xml:space="preserve">Or </w:t>
            </w:r>
          </w:p>
        </w:tc>
        <w:sdt>
          <w:sdtPr>
            <w:rPr>
              <w:rFonts w:ascii="Aptos" w:eastAsia="Calibri" w:hAnsi="Aptos"/>
              <w:sz w:val="24"/>
              <w:szCs w:val="24"/>
            </w:rPr>
            <w:id w:val="-686833724"/>
            <w14:checkbox>
              <w14:checked w14:val="0"/>
              <w14:checkedState w14:val="2612" w14:font="MS Gothic"/>
              <w14:uncheckedState w14:val="2610" w14:font="MS Gothic"/>
            </w14:checkbox>
          </w:sdtPr>
          <w:sdtEndPr/>
          <w:sdtContent>
            <w:tc>
              <w:tcPr>
                <w:tcW w:w="581" w:type="dxa"/>
                <w:vAlign w:val="center"/>
              </w:tcPr>
              <w:p w14:paraId="0C43F4AC" w14:textId="77777777" w:rsidR="00CB7B98" w:rsidRDefault="00CB7B98" w:rsidP="00006ABA">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sz w:val="24"/>
              <w:szCs w:val="24"/>
            </w:rPr>
            <w:id w:val="456221949"/>
            <w14:checkbox>
              <w14:checked w14:val="0"/>
              <w14:checkedState w14:val="2612" w14:font="MS Gothic"/>
              <w14:uncheckedState w14:val="2610" w14:font="MS Gothic"/>
            </w14:checkbox>
          </w:sdtPr>
          <w:sdtEndPr/>
          <w:sdtContent>
            <w:tc>
              <w:tcPr>
                <w:tcW w:w="502" w:type="dxa"/>
                <w:vAlign w:val="center"/>
              </w:tcPr>
              <w:p w14:paraId="260E1C04" w14:textId="77777777" w:rsidR="00CB7B98" w:rsidRDefault="00CB7B98" w:rsidP="00006ABA">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CB7B98" w14:paraId="6F3F8E40" w14:textId="77777777" w:rsidTr="4ACBBA82">
        <w:tc>
          <w:tcPr>
            <w:tcW w:w="8245" w:type="dxa"/>
            <w:shd w:val="clear" w:color="auto" w:fill="E7E6E6" w:themeFill="background2"/>
          </w:tcPr>
          <w:p w14:paraId="186BEFDE" w14:textId="66DB0883" w:rsidR="00CB7B98" w:rsidRPr="00CF7483" w:rsidRDefault="00CB7B98" w:rsidP="00006ABA">
            <w:pPr>
              <w:rPr>
                <w:rFonts w:ascii="Aptos" w:hAnsi="Aptos"/>
                <w:color w:val="000000"/>
                <w:lang w:val="en-US"/>
              </w:rPr>
            </w:pPr>
            <w:r w:rsidRPr="4ACBBA82">
              <w:rPr>
                <w:rFonts w:ascii="Aptos" w:hAnsi="Aptos"/>
                <w:color w:val="000000" w:themeColor="text1"/>
                <w:lang w:val="en-US"/>
              </w:rPr>
              <w:t xml:space="preserve">I confirm that there are entities upon whose capacity I am relying for this competition who are being relied upon by other Tenderers, and I confirm that as far as I am aware </w:t>
            </w:r>
            <w:r w:rsidRPr="4ACBBA82">
              <w:rPr>
                <w:rFonts w:ascii="Aptos" w:hAnsi="Aptos"/>
                <w:color w:val="000000" w:themeColor="text1"/>
              </w:rPr>
              <w:t>their multiple participation has been brought to the attention of all Tenderers who are relying on their capacity for this competition.</w:t>
            </w:r>
          </w:p>
        </w:tc>
        <w:sdt>
          <w:sdtPr>
            <w:rPr>
              <w:rFonts w:ascii="Aptos" w:eastAsia="Calibri" w:hAnsi="Aptos"/>
              <w:sz w:val="24"/>
              <w:szCs w:val="24"/>
            </w:rPr>
            <w:id w:val="-1152289825"/>
            <w14:checkbox>
              <w14:checked w14:val="0"/>
              <w14:checkedState w14:val="2612" w14:font="MS Gothic"/>
              <w14:uncheckedState w14:val="2610" w14:font="MS Gothic"/>
            </w14:checkbox>
          </w:sdtPr>
          <w:sdtEndPr/>
          <w:sdtContent>
            <w:tc>
              <w:tcPr>
                <w:tcW w:w="581" w:type="dxa"/>
                <w:vAlign w:val="center"/>
              </w:tcPr>
              <w:p w14:paraId="7FDDDC21" w14:textId="77777777" w:rsidR="00CB7B98" w:rsidRDefault="00CB7B98" w:rsidP="00006ABA">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sdt>
          <w:sdtPr>
            <w:rPr>
              <w:rFonts w:ascii="Aptos" w:eastAsia="Calibri" w:hAnsi="Aptos"/>
              <w:sz w:val="24"/>
              <w:szCs w:val="24"/>
            </w:rPr>
            <w:id w:val="1329488147"/>
            <w14:checkbox>
              <w14:checked w14:val="0"/>
              <w14:checkedState w14:val="2612" w14:font="MS Gothic"/>
              <w14:uncheckedState w14:val="2610" w14:font="MS Gothic"/>
            </w14:checkbox>
          </w:sdtPr>
          <w:sdtEndPr/>
          <w:sdtContent>
            <w:tc>
              <w:tcPr>
                <w:tcW w:w="502" w:type="dxa"/>
                <w:vAlign w:val="center"/>
              </w:tcPr>
              <w:p w14:paraId="7D52DEF0" w14:textId="77777777" w:rsidR="00CB7B98" w:rsidRDefault="00CB7B98" w:rsidP="00006ABA">
                <w:pPr>
                  <w:spacing w:before="60" w:after="60"/>
                  <w:jc w:val="center"/>
                  <w:rPr>
                    <w:rFonts w:ascii="Aptos" w:eastAsia="Calibri" w:hAnsi="Aptos" w:cstheme="minorHAnsi"/>
                    <w:bCs/>
                    <w:sz w:val="24"/>
                    <w:szCs w:val="24"/>
                  </w:rPr>
                </w:pPr>
                <w:r w:rsidRPr="000A7865">
                  <w:rPr>
                    <w:rFonts w:ascii="Aptos" w:eastAsia="MS Gothic" w:hAnsi="Aptos" w:cstheme="minorHAnsi"/>
                    <w:bCs/>
                    <w:sz w:val="24"/>
                    <w:szCs w:val="24"/>
                  </w:rPr>
                  <w:t>☐</w:t>
                </w:r>
              </w:p>
            </w:tc>
          </w:sdtContent>
        </w:sdt>
      </w:tr>
      <w:tr w:rsidR="00CB7B98" w14:paraId="00C2B2C5" w14:textId="77777777" w:rsidTr="4ACBBA82">
        <w:tc>
          <w:tcPr>
            <w:tcW w:w="8245" w:type="dxa"/>
            <w:shd w:val="clear" w:color="auto" w:fill="E7E6E6" w:themeFill="background2"/>
          </w:tcPr>
          <w:p w14:paraId="74413132" w14:textId="77777777" w:rsidR="00CB7B98" w:rsidRPr="00857C73" w:rsidRDefault="00CB7B98" w:rsidP="00006ABA">
            <w:pPr>
              <w:jc w:val="both"/>
              <w:rPr>
                <w:rFonts w:ascii="Aptos" w:hAnsi="Aptos"/>
              </w:rPr>
            </w:pPr>
            <w:r w:rsidRPr="00CF7483">
              <w:rPr>
                <w:rFonts w:ascii="Aptos" w:hAnsi="Aptos" w:cstheme="minorHAnsi"/>
                <w:lang w:val="en-US"/>
              </w:rPr>
              <w:t xml:space="preserve">I understand that </w:t>
            </w:r>
            <w:r w:rsidRPr="00CF7483">
              <w:rPr>
                <w:rFonts w:ascii="Aptos" w:hAnsi="Aptos" w:cstheme="minorHAnsi"/>
              </w:rPr>
              <w:t xml:space="preserve">the Contracting Authority may take all appropriate steps and/or request the Lead Tenderer to take whatever action is necessary in order to avoid any potential conflict of interest and/or a distortion of competition to the satisfaction of </w:t>
            </w:r>
            <w:r w:rsidRPr="00CF7483">
              <w:rPr>
                <w:rFonts w:ascii="Aptos" w:hAnsi="Aptos" w:cstheme="minorHAnsi"/>
              </w:rPr>
              <w:lastRenderedPageBreak/>
              <w:t>the Contracting Authority and ensure that the services/goods/resources that are to be provided by the other entity can be relied upon by the Tenderer if the Tenderer is successful in the competition.  </w:t>
            </w:r>
          </w:p>
        </w:tc>
        <w:sdt>
          <w:sdtPr>
            <w:rPr>
              <w:rFonts w:ascii="Aptos" w:eastAsia="Calibri" w:hAnsi="Aptos"/>
              <w:sz w:val="24"/>
              <w:szCs w:val="24"/>
            </w:rPr>
            <w:id w:val="1722788753"/>
            <w14:checkbox>
              <w14:checked w14:val="0"/>
              <w14:checkedState w14:val="2612" w14:font="MS Gothic"/>
              <w14:uncheckedState w14:val="2610" w14:font="MS Gothic"/>
            </w14:checkbox>
          </w:sdtPr>
          <w:sdtEndPr/>
          <w:sdtContent>
            <w:tc>
              <w:tcPr>
                <w:tcW w:w="581" w:type="dxa"/>
                <w:vAlign w:val="center"/>
              </w:tcPr>
              <w:p w14:paraId="0409466D" w14:textId="77777777" w:rsidR="00CB7B98" w:rsidRDefault="00CB7B98" w:rsidP="00006ABA">
                <w:pPr>
                  <w:spacing w:before="60" w:after="60"/>
                  <w:jc w:val="center"/>
                  <w:rPr>
                    <w:rFonts w:ascii="Aptos" w:eastAsia="Calibri" w:hAnsi="Aptos" w:cstheme="minorHAnsi"/>
                    <w:bCs/>
                    <w:sz w:val="24"/>
                    <w:szCs w:val="24"/>
                  </w:rPr>
                </w:pPr>
                <w:r>
                  <w:rPr>
                    <w:rFonts w:ascii="MS Gothic" w:eastAsia="MS Gothic" w:hAnsi="MS Gothic" w:cstheme="minorHAnsi" w:hint="eastAsia"/>
                    <w:bCs/>
                    <w:sz w:val="24"/>
                    <w:szCs w:val="24"/>
                  </w:rPr>
                  <w:t>☐</w:t>
                </w:r>
              </w:p>
            </w:tc>
          </w:sdtContent>
        </w:sdt>
        <w:sdt>
          <w:sdtPr>
            <w:rPr>
              <w:rFonts w:ascii="Aptos" w:eastAsia="Calibri" w:hAnsi="Aptos"/>
              <w:sz w:val="24"/>
              <w:szCs w:val="24"/>
            </w:rPr>
            <w:id w:val="1019750680"/>
            <w14:checkbox>
              <w14:checked w14:val="0"/>
              <w14:checkedState w14:val="2612" w14:font="MS Gothic"/>
              <w14:uncheckedState w14:val="2610" w14:font="MS Gothic"/>
            </w14:checkbox>
          </w:sdtPr>
          <w:sdtEndPr/>
          <w:sdtContent>
            <w:tc>
              <w:tcPr>
                <w:tcW w:w="502" w:type="dxa"/>
                <w:vAlign w:val="center"/>
              </w:tcPr>
              <w:p w14:paraId="72DF6F6E" w14:textId="77777777" w:rsidR="00CB7B98" w:rsidRDefault="00CB7B98" w:rsidP="00006ABA">
                <w:pPr>
                  <w:spacing w:before="60" w:after="60"/>
                  <w:jc w:val="center"/>
                  <w:rPr>
                    <w:rFonts w:ascii="Aptos" w:eastAsia="Calibri" w:hAnsi="Aptos" w:cstheme="minorHAnsi"/>
                    <w:bCs/>
                    <w:sz w:val="24"/>
                    <w:szCs w:val="24"/>
                  </w:rPr>
                </w:pPr>
                <w:r>
                  <w:rPr>
                    <w:rFonts w:ascii="MS Gothic" w:eastAsia="MS Gothic" w:hAnsi="MS Gothic" w:cstheme="minorHAnsi" w:hint="eastAsia"/>
                    <w:bCs/>
                    <w:sz w:val="24"/>
                    <w:szCs w:val="24"/>
                  </w:rPr>
                  <w:t>☐</w:t>
                </w:r>
              </w:p>
            </w:tc>
          </w:sdtContent>
        </w:sdt>
      </w:tr>
      <w:bookmarkEnd w:id="33"/>
      <w:bookmarkEnd w:id="34"/>
    </w:tbl>
    <w:p w14:paraId="2BF10DB6" w14:textId="77777777" w:rsidR="00CB7B98" w:rsidRPr="000A7865" w:rsidRDefault="00CB7B98" w:rsidP="00E33451"/>
    <w:sectPr w:rsidR="00CB7B98" w:rsidRPr="000A7865" w:rsidSect="001C111A">
      <w:footerReference w:type="default" r:id="rId19"/>
      <w:pgSz w:w="11906" w:h="16838"/>
      <w:pgMar w:top="1276" w:right="1133" w:bottom="1276" w:left="1440" w:header="708" w:footer="708"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deirdre.fox@greenville.ie" w:date="2026-07-01T14:17:00Z" w:initials="de">
    <w:p w14:paraId="71D0C05D" w14:textId="79FA5D2D" w:rsidR="00006ABA" w:rsidRDefault="00006ABA">
      <w:pPr>
        <w:pStyle w:val="CommentText"/>
      </w:pPr>
      <w:r>
        <w:rPr>
          <w:rStyle w:val="CommentReference"/>
        </w:rPr>
        <w:annotationRef/>
      </w:r>
      <w:r w:rsidRPr="108329F5">
        <w:t>€3TBC by UCC</w:t>
      </w:r>
    </w:p>
  </w:comment>
  <w:comment w:id="25" w:author="Jeanne Copeland" w:date="2026-07-09T21:04:00Z" w:initials="JC">
    <w:p w14:paraId="7428D75E" w14:textId="15EC9F44" w:rsidR="00E33451" w:rsidRDefault="00E33451" w:rsidP="00E33451">
      <w:pPr>
        <w:pStyle w:val="CommentText"/>
      </w:pPr>
      <w:r>
        <w:rPr>
          <w:rStyle w:val="CommentReference"/>
        </w:rPr>
        <w:annotationRef/>
      </w:r>
      <w:r>
        <w:t xml:space="preserve">If you agree with my suggestions for lot 1 - please change across all lots.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D0C05D" w15:done="1"/>
  <w15:commentEx w15:paraId="7428D7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F554A3" w16cex:dateUtc="2026-07-01T13:17:00Z"/>
  <w16cex:commentExtensible w16cex:durableId="4CF0E964" w16cex:dateUtc="2026-07-09T2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D0C05D" w16cid:durableId="5BF554A3"/>
  <w16cid:commentId w16cid:paraId="7428D75E" w16cid:durableId="4CF0E9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D4EB3" w14:textId="77777777" w:rsidR="00CB5778" w:rsidRDefault="00CB5778" w:rsidP="00037CDC">
      <w:pPr>
        <w:spacing w:after="0" w:line="240" w:lineRule="auto"/>
      </w:pPr>
      <w:r>
        <w:separator/>
      </w:r>
    </w:p>
  </w:endnote>
  <w:endnote w:type="continuationSeparator" w:id="0">
    <w:p w14:paraId="49518E0C" w14:textId="77777777" w:rsidR="00CB5778" w:rsidRDefault="00CB5778"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685909031"/>
      <w:docPartObj>
        <w:docPartGallery w:val="Page Numbers (Bottom of Page)"/>
        <w:docPartUnique/>
      </w:docPartObj>
    </w:sdtPr>
    <w:sdtEndPr>
      <w:rPr>
        <w:noProof/>
      </w:rPr>
    </w:sdtEndPr>
    <w:sdtContent>
      <w:p w14:paraId="64D422A2" w14:textId="6D4ED5D5" w:rsidR="0021689B" w:rsidRPr="00DD2812" w:rsidRDefault="00970027" w:rsidP="00D25F44">
        <w:pPr>
          <w:pStyle w:val="Footer"/>
          <w:rPr>
            <w:rFonts w:ascii="Aptos" w:hAnsi="Aptos"/>
          </w:rPr>
        </w:pPr>
        <w:r w:rsidRPr="00DD2812">
          <w:rPr>
            <w:rFonts w:ascii="Aptos" w:hAnsi="Aptos"/>
          </w:rPr>
          <w:tab/>
        </w:r>
        <w:r w:rsidRPr="00DD2812">
          <w:rPr>
            <w:rFonts w:ascii="Aptos" w:hAnsi="Aptos"/>
          </w:rPr>
          <w:tab/>
        </w:r>
        <w:r w:rsidRPr="00DD2812">
          <w:rPr>
            <w:rFonts w:ascii="Aptos" w:hAnsi="Aptos"/>
          </w:rPr>
          <w:fldChar w:fldCharType="begin"/>
        </w:r>
        <w:r w:rsidRPr="00DD2812">
          <w:rPr>
            <w:rFonts w:ascii="Aptos" w:hAnsi="Aptos"/>
          </w:rPr>
          <w:instrText xml:space="preserve"> PAGE   \* MERGEFORMAT </w:instrText>
        </w:r>
        <w:r w:rsidRPr="00DD2812">
          <w:rPr>
            <w:rFonts w:ascii="Aptos" w:hAnsi="Aptos"/>
          </w:rPr>
          <w:fldChar w:fldCharType="separate"/>
        </w:r>
        <w:r w:rsidRPr="00DD2812">
          <w:rPr>
            <w:rFonts w:ascii="Aptos" w:hAnsi="Aptos"/>
            <w:noProof/>
          </w:rPr>
          <w:t>2</w:t>
        </w:r>
        <w:r w:rsidRPr="00DD2812">
          <w:rPr>
            <w:rFonts w:ascii="Aptos" w:hAnsi="Aptos"/>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CEA5B" w14:textId="77777777" w:rsidR="00CB5778" w:rsidRDefault="00CB5778" w:rsidP="00037CDC">
      <w:pPr>
        <w:spacing w:after="0" w:line="240" w:lineRule="auto"/>
      </w:pPr>
      <w:r>
        <w:separator/>
      </w:r>
    </w:p>
  </w:footnote>
  <w:footnote w:type="continuationSeparator" w:id="0">
    <w:p w14:paraId="237436B7" w14:textId="77777777" w:rsidR="00CB5778" w:rsidRDefault="00CB5778" w:rsidP="00037CDC">
      <w:pPr>
        <w:spacing w:after="0" w:line="240" w:lineRule="auto"/>
      </w:pPr>
      <w:r>
        <w:continuationSeparator/>
      </w:r>
    </w:p>
  </w:footnote>
  <w:footnote w:id="1">
    <w:p w14:paraId="1F1FBF6E" w14:textId="0817F9E1" w:rsidR="00A03CA3" w:rsidRPr="00720A92" w:rsidRDefault="00A03CA3" w:rsidP="00A03CA3">
      <w:pPr>
        <w:pStyle w:val="Default"/>
        <w:jc w:val="both"/>
        <w:rPr>
          <w:sz w:val="16"/>
          <w:szCs w:val="16"/>
        </w:rPr>
      </w:pPr>
      <w:r w:rsidRPr="00720A92">
        <w:rPr>
          <w:rStyle w:val="FootnoteReference"/>
          <w:rFonts w:ascii="Aptos" w:hAnsi="Aptos"/>
          <w:sz w:val="16"/>
          <w:szCs w:val="16"/>
        </w:rPr>
        <w:footnoteRef/>
      </w:r>
      <w:r w:rsidRPr="00720A92">
        <w:rPr>
          <w:rFonts w:ascii="Aptos" w:hAnsi="Aptos"/>
          <w:sz w:val="16"/>
          <w:szCs w:val="16"/>
        </w:rPr>
        <w:t xml:space="preserve"> </w:t>
      </w:r>
      <w:r w:rsidRPr="00720A92">
        <w:rPr>
          <w:rFonts w:ascii="Aptos" w:hAnsi="Aptos" w:cs="Arial"/>
          <w:sz w:val="16"/>
          <w:szCs w:val="16"/>
        </w:rPr>
        <w:t xml:space="preserve">Note for Non-Residents: Please note that a declaration of tax compliance is requested and applying for a tax certificate from the Irish Revenue Commissioners is required. </w:t>
      </w:r>
      <w:r w:rsidR="00613E92">
        <w:rPr>
          <w:rFonts w:ascii="Aptos" w:hAnsi="Aptos" w:cs="Arial"/>
          <w:sz w:val="16"/>
          <w:szCs w:val="16"/>
        </w:rPr>
        <w:t>Tenderers</w:t>
      </w:r>
      <w:r w:rsidRPr="00720A92">
        <w:rPr>
          <w:rFonts w:ascii="Aptos" w:hAnsi="Aptos" w:cs="Arial"/>
          <w:sz w:val="16"/>
          <w:szCs w:val="16"/>
        </w:rPr>
        <w:t xml:space="preserve"> have three options: a) To confirm and declare having a current and valid Tax Clearance Certificate in place and that tax affairs are in order; b) To confirm holding a valid paper tax clearance certificate; c) To confirm having applied for a Tax Clearance Certificate details of which will be made available as soon as available. Details are available from </w:t>
      </w:r>
      <w:hyperlink r:id="rId1" w:history="1">
        <w:r w:rsidR="00DF6B78" w:rsidRPr="00377497">
          <w:rPr>
            <w:rStyle w:val="Hyperlink"/>
            <w:rFonts w:ascii="Aptos" w:hAnsi="Aptos" w:cs="Arial"/>
            <w:sz w:val="16"/>
            <w:szCs w:val="16"/>
          </w:rPr>
          <w:t>https://www.revenue.ie/en/starting-a-business/tax-clearance/apply-for-tax-clearance-certificate/index.aspx</w:t>
        </w:r>
      </w:hyperlink>
      <w:r w:rsidRPr="00720A92">
        <w:rPr>
          <w:rFonts w:ascii="Aptos" w:hAnsi="Aptos" w:cs="Arial"/>
          <w:sz w:val="16"/>
          <w:szCs w:val="16"/>
        </w:rPr>
        <w:t>. Please note that there are no costs involved in this application process. If you possess a local tax certificate based on your country of operation this will be considered, however, you must commit to apply and have access to a tax clearance verification from the Irish Revenue Commissioners prior to award decision.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027AA"/>
    <w:multiLevelType w:val="multilevel"/>
    <w:tmpl w:val="A28C415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292251"/>
    <w:multiLevelType w:val="hybridMultilevel"/>
    <w:tmpl w:val="4824DC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F456562"/>
    <w:multiLevelType w:val="hybridMultilevel"/>
    <w:tmpl w:val="22265616"/>
    <w:lvl w:ilvl="0" w:tplc="E86AD09A">
      <w:start w:val="1"/>
      <w:numFmt w:val="bullet"/>
      <w:lvlText w:val=""/>
      <w:lvlJc w:val="left"/>
      <w:pPr>
        <w:ind w:left="720" w:hanging="360"/>
      </w:pPr>
      <w:rPr>
        <w:rFonts w:ascii="Symbol" w:hAnsi="Symbol" w:hint="default"/>
      </w:rPr>
    </w:lvl>
    <w:lvl w:ilvl="1" w:tplc="1BC49D36">
      <w:start w:val="1"/>
      <w:numFmt w:val="bullet"/>
      <w:lvlText w:val="o"/>
      <w:lvlJc w:val="left"/>
      <w:pPr>
        <w:ind w:left="1440" w:hanging="360"/>
      </w:pPr>
      <w:rPr>
        <w:rFonts w:ascii="Courier New" w:hAnsi="Courier New" w:hint="default"/>
      </w:rPr>
    </w:lvl>
    <w:lvl w:ilvl="2" w:tplc="CA8E6490">
      <w:start w:val="1"/>
      <w:numFmt w:val="bullet"/>
      <w:lvlText w:val=""/>
      <w:lvlJc w:val="left"/>
      <w:pPr>
        <w:ind w:left="2160" w:hanging="360"/>
      </w:pPr>
      <w:rPr>
        <w:rFonts w:ascii="Wingdings" w:hAnsi="Wingdings" w:hint="default"/>
      </w:rPr>
    </w:lvl>
    <w:lvl w:ilvl="3" w:tplc="81762444">
      <w:start w:val="1"/>
      <w:numFmt w:val="bullet"/>
      <w:lvlText w:val=""/>
      <w:lvlJc w:val="left"/>
      <w:pPr>
        <w:ind w:left="2880" w:hanging="360"/>
      </w:pPr>
      <w:rPr>
        <w:rFonts w:ascii="Symbol" w:hAnsi="Symbol" w:hint="default"/>
      </w:rPr>
    </w:lvl>
    <w:lvl w:ilvl="4" w:tplc="C6367A80">
      <w:start w:val="1"/>
      <w:numFmt w:val="bullet"/>
      <w:lvlText w:val="o"/>
      <w:lvlJc w:val="left"/>
      <w:pPr>
        <w:ind w:left="3600" w:hanging="360"/>
      </w:pPr>
      <w:rPr>
        <w:rFonts w:ascii="Courier New" w:hAnsi="Courier New" w:hint="default"/>
      </w:rPr>
    </w:lvl>
    <w:lvl w:ilvl="5" w:tplc="218659C0">
      <w:start w:val="1"/>
      <w:numFmt w:val="bullet"/>
      <w:lvlText w:val=""/>
      <w:lvlJc w:val="left"/>
      <w:pPr>
        <w:ind w:left="4320" w:hanging="360"/>
      </w:pPr>
      <w:rPr>
        <w:rFonts w:ascii="Wingdings" w:hAnsi="Wingdings" w:hint="default"/>
      </w:rPr>
    </w:lvl>
    <w:lvl w:ilvl="6" w:tplc="7630876A">
      <w:start w:val="1"/>
      <w:numFmt w:val="bullet"/>
      <w:lvlText w:val=""/>
      <w:lvlJc w:val="left"/>
      <w:pPr>
        <w:ind w:left="5040" w:hanging="360"/>
      </w:pPr>
      <w:rPr>
        <w:rFonts w:ascii="Symbol" w:hAnsi="Symbol" w:hint="default"/>
      </w:rPr>
    </w:lvl>
    <w:lvl w:ilvl="7" w:tplc="51964C78">
      <w:start w:val="1"/>
      <w:numFmt w:val="bullet"/>
      <w:lvlText w:val="o"/>
      <w:lvlJc w:val="left"/>
      <w:pPr>
        <w:ind w:left="5760" w:hanging="360"/>
      </w:pPr>
      <w:rPr>
        <w:rFonts w:ascii="Courier New" w:hAnsi="Courier New" w:hint="default"/>
      </w:rPr>
    </w:lvl>
    <w:lvl w:ilvl="8" w:tplc="0D0E3580">
      <w:start w:val="1"/>
      <w:numFmt w:val="bullet"/>
      <w:lvlText w:val=""/>
      <w:lvlJc w:val="left"/>
      <w:pPr>
        <w:ind w:left="6480" w:hanging="360"/>
      </w:pPr>
      <w:rPr>
        <w:rFonts w:ascii="Wingdings" w:hAnsi="Wingdings" w:hint="default"/>
      </w:rPr>
    </w:lvl>
  </w:abstractNum>
  <w:abstractNum w:abstractNumId="5" w15:restartNumberingAfterBreak="0">
    <w:nsid w:val="0FC49E1E"/>
    <w:multiLevelType w:val="multilevel"/>
    <w:tmpl w:val="874E4DE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F5F2DD9"/>
    <w:multiLevelType w:val="hybridMultilevel"/>
    <w:tmpl w:val="36408E8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9"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D5276D"/>
    <w:multiLevelType w:val="hybridMultilevel"/>
    <w:tmpl w:val="81982A18"/>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D710A9B"/>
    <w:multiLevelType w:val="hybridMultilevel"/>
    <w:tmpl w:val="5EC88054"/>
    <w:lvl w:ilvl="0" w:tplc="18090019">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61226B"/>
    <w:multiLevelType w:val="hybridMultilevel"/>
    <w:tmpl w:val="1C5678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4E561CF"/>
    <w:multiLevelType w:val="hybridMultilevel"/>
    <w:tmpl w:val="F7700B92"/>
    <w:lvl w:ilvl="0" w:tplc="48F2040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1C44FE5"/>
    <w:multiLevelType w:val="hybridMultilevel"/>
    <w:tmpl w:val="C1B4A390"/>
    <w:lvl w:ilvl="0" w:tplc="4DB6BC76">
      <w:start w:val="1"/>
      <w:numFmt w:val="lowerLetter"/>
      <w:lvlText w:val="%1)"/>
      <w:lvlJc w:val="left"/>
      <w:pPr>
        <w:ind w:left="720" w:hanging="360"/>
      </w:pPr>
      <w:rPr>
        <w:rFonts w:ascii="Aptos" w:hAnsi="Aptos" w:hint="default"/>
        <w:b w:val="0"/>
        <w:bCs w:val="0"/>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45AC7B45"/>
    <w:multiLevelType w:val="hybridMultilevel"/>
    <w:tmpl w:val="50066066"/>
    <w:lvl w:ilvl="0" w:tplc="B8D66B12">
      <w:start w:val="1"/>
      <w:numFmt w:val="bullet"/>
      <w:lvlText w:val=""/>
      <w:lvlJc w:val="left"/>
      <w:pPr>
        <w:ind w:left="720" w:hanging="360"/>
      </w:pPr>
      <w:rPr>
        <w:rFonts w:ascii="Symbol" w:hAnsi="Symbol" w:hint="default"/>
      </w:rPr>
    </w:lvl>
    <w:lvl w:ilvl="1" w:tplc="2ED89216">
      <w:start w:val="1"/>
      <w:numFmt w:val="bullet"/>
      <w:lvlText w:val="o"/>
      <w:lvlJc w:val="left"/>
      <w:pPr>
        <w:ind w:left="1440" w:hanging="360"/>
      </w:pPr>
      <w:rPr>
        <w:rFonts w:ascii="Courier New" w:hAnsi="Courier New" w:hint="default"/>
      </w:rPr>
    </w:lvl>
    <w:lvl w:ilvl="2" w:tplc="FDB22F34">
      <w:start w:val="1"/>
      <w:numFmt w:val="bullet"/>
      <w:lvlText w:val=""/>
      <w:lvlJc w:val="left"/>
      <w:pPr>
        <w:ind w:left="2160" w:hanging="360"/>
      </w:pPr>
      <w:rPr>
        <w:rFonts w:ascii="Wingdings" w:hAnsi="Wingdings" w:hint="default"/>
      </w:rPr>
    </w:lvl>
    <w:lvl w:ilvl="3" w:tplc="2B3E3C24">
      <w:start w:val="1"/>
      <w:numFmt w:val="bullet"/>
      <w:lvlText w:val=""/>
      <w:lvlJc w:val="left"/>
      <w:pPr>
        <w:ind w:left="2880" w:hanging="360"/>
      </w:pPr>
      <w:rPr>
        <w:rFonts w:ascii="Symbol" w:hAnsi="Symbol" w:hint="default"/>
      </w:rPr>
    </w:lvl>
    <w:lvl w:ilvl="4" w:tplc="99C0016A">
      <w:start w:val="1"/>
      <w:numFmt w:val="bullet"/>
      <w:lvlText w:val="o"/>
      <w:lvlJc w:val="left"/>
      <w:pPr>
        <w:ind w:left="3600" w:hanging="360"/>
      </w:pPr>
      <w:rPr>
        <w:rFonts w:ascii="Courier New" w:hAnsi="Courier New" w:hint="default"/>
      </w:rPr>
    </w:lvl>
    <w:lvl w:ilvl="5" w:tplc="AC4EA4F0">
      <w:start w:val="1"/>
      <w:numFmt w:val="bullet"/>
      <w:lvlText w:val=""/>
      <w:lvlJc w:val="left"/>
      <w:pPr>
        <w:ind w:left="4320" w:hanging="360"/>
      </w:pPr>
      <w:rPr>
        <w:rFonts w:ascii="Wingdings" w:hAnsi="Wingdings" w:hint="default"/>
      </w:rPr>
    </w:lvl>
    <w:lvl w:ilvl="6" w:tplc="1B54B550">
      <w:start w:val="1"/>
      <w:numFmt w:val="bullet"/>
      <w:lvlText w:val=""/>
      <w:lvlJc w:val="left"/>
      <w:pPr>
        <w:ind w:left="5040" w:hanging="360"/>
      </w:pPr>
      <w:rPr>
        <w:rFonts w:ascii="Symbol" w:hAnsi="Symbol" w:hint="default"/>
      </w:rPr>
    </w:lvl>
    <w:lvl w:ilvl="7" w:tplc="58F2C256">
      <w:start w:val="1"/>
      <w:numFmt w:val="bullet"/>
      <w:lvlText w:val="o"/>
      <w:lvlJc w:val="left"/>
      <w:pPr>
        <w:ind w:left="5760" w:hanging="360"/>
      </w:pPr>
      <w:rPr>
        <w:rFonts w:ascii="Courier New" w:hAnsi="Courier New" w:hint="default"/>
      </w:rPr>
    </w:lvl>
    <w:lvl w:ilvl="8" w:tplc="0D6E773A">
      <w:start w:val="1"/>
      <w:numFmt w:val="bullet"/>
      <w:lvlText w:val=""/>
      <w:lvlJc w:val="left"/>
      <w:pPr>
        <w:ind w:left="6480" w:hanging="360"/>
      </w:pPr>
      <w:rPr>
        <w:rFonts w:ascii="Wingdings" w:hAnsi="Wingdings" w:hint="default"/>
      </w:rPr>
    </w:lvl>
  </w:abstractNum>
  <w:abstractNum w:abstractNumId="18" w15:restartNumberingAfterBreak="0">
    <w:nsid w:val="47C93EF8"/>
    <w:multiLevelType w:val="hybridMultilevel"/>
    <w:tmpl w:val="C166FD88"/>
    <w:lvl w:ilvl="0" w:tplc="18090019">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8B63AA6"/>
    <w:multiLevelType w:val="hybridMultilevel"/>
    <w:tmpl w:val="90464872"/>
    <w:lvl w:ilvl="0" w:tplc="42F891A2">
      <w:numFmt w:val="bullet"/>
      <w:lvlText w:val=""/>
      <w:lvlJc w:val="left"/>
      <w:pPr>
        <w:ind w:left="720" w:hanging="360"/>
      </w:pPr>
      <w:rPr>
        <w:rFonts w:ascii="Symbol" w:eastAsia="Aptos"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8E11C56"/>
    <w:multiLevelType w:val="hybridMultilevel"/>
    <w:tmpl w:val="A5F066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A0FB92A"/>
    <w:multiLevelType w:val="hybridMultilevel"/>
    <w:tmpl w:val="3E14E440"/>
    <w:lvl w:ilvl="0" w:tplc="EA26473E">
      <w:numFmt w:val="bullet"/>
      <w:lvlText w:val="•"/>
      <w:lvlJc w:val="left"/>
      <w:pPr>
        <w:ind w:left="1080" w:hanging="720"/>
      </w:pPr>
      <w:rPr>
        <w:rFonts w:ascii="Aptos" w:hAnsi="Aptos" w:hint="default"/>
      </w:rPr>
    </w:lvl>
    <w:lvl w:ilvl="1" w:tplc="A6D83694">
      <w:start w:val="1"/>
      <w:numFmt w:val="bullet"/>
      <w:lvlText w:val="o"/>
      <w:lvlJc w:val="left"/>
      <w:pPr>
        <w:ind w:left="1440" w:hanging="360"/>
      </w:pPr>
      <w:rPr>
        <w:rFonts w:ascii="Courier New" w:hAnsi="Courier New" w:hint="default"/>
      </w:rPr>
    </w:lvl>
    <w:lvl w:ilvl="2" w:tplc="285C9A42">
      <w:start w:val="1"/>
      <w:numFmt w:val="bullet"/>
      <w:lvlText w:val=""/>
      <w:lvlJc w:val="left"/>
      <w:pPr>
        <w:ind w:left="2160" w:hanging="360"/>
      </w:pPr>
      <w:rPr>
        <w:rFonts w:ascii="Wingdings" w:hAnsi="Wingdings" w:hint="default"/>
      </w:rPr>
    </w:lvl>
    <w:lvl w:ilvl="3" w:tplc="7C44C19C">
      <w:start w:val="1"/>
      <w:numFmt w:val="bullet"/>
      <w:lvlText w:val=""/>
      <w:lvlJc w:val="left"/>
      <w:pPr>
        <w:ind w:left="2880" w:hanging="360"/>
      </w:pPr>
      <w:rPr>
        <w:rFonts w:ascii="Symbol" w:hAnsi="Symbol" w:hint="default"/>
      </w:rPr>
    </w:lvl>
    <w:lvl w:ilvl="4" w:tplc="2A7AE326">
      <w:start w:val="1"/>
      <w:numFmt w:val="bullet"/>
      <w:lvlText w:val="o"/>
      <w:lvlJc w:val="left"/>
      <w:pPr>
        <w:ind w:left="3600" w:hanging="360"/>
      </w:pPr>
      <w:rPr>
        <w:rFonts w:ascii="Courier New" w:hAnsi="Courier New" w:hint="default"/>
      </w:rPr>
    </w:lvl>
    <w:lvl w:ilvl="5" w:tplc="E9A8938C">
      <w:start w:val="1"/>
      <w:numFmt w:val="bullet"/>
      <w:lvlText w:val=""/>
      <w:lvlJc w:val="left"/>
      <w:pPr>
        <w:ind w:left="4320" w:hanging="360"/>
      </w:pPr>
      <w:rPr>
        <w:rFonts w:ascii="Wingdings" w:hAnsi="Wingdings" w:hint="default"/>
      </w:rPr>
    </w:lvl>
    <w:lvl w:ilvl="6" w:tplc="FBB05D2E">
      <w:start w:val="1"/>
      <w:numFmt w:val="bullet"/>
      <w:lvlText w:val=""/>
      <w:lvlJc w:val="left"/>
      <w:pPr>
        <w:ind w:left="5040" w:hanging="360"/>
      </w:pPr>
      <w:rPr>
        <w:rFonts w:ascii="Symbol" w:hAnsi="Symbol" w:hint="default"/>
      </w:rPr>
    </w:lvl>
    <w:lvl w:ilvl="7" w:tplc="4C28EC1E">
      <w:start w:val="1"/>
      <w:numFmt w:val="bullet"/>
      <w:lvlText w:val="o"/>
      <w:lvlJc w:val="left"/>
      <w:pPr>
        <w:ind w:left="5760" w:hanging="360"/>
      </w:pPr>
      <w:rPr>
        <w:rFonts w:ascii="Courier New" w:hAnsi="Courier New" w:hint="default"/>
      </w:rPr>
    </w:lvl>
    <w:lvl w:ilvl="8" w:tplc="EBD27A96">
      <w:start w:val="1"/>
      <w:numFmt w:val="bullet"/>
      <w:lvlText w:val=""/>
      <w:lvlJc w:val="left"/>
      <w:pPr>
        <w:ind w:left="6480" w:hanging="360"/>
      </w:pPr>
      <w:rPr>
        <w:rFonts w:ascii="Wingdings" w:hAnsi="Wingdings" w:hint="default"/>
      </w:rPr>
    </w:lvl>
  </w:abstractNum>
  <w:abstractNum w:abstractNumId="22"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E047006"/>
    <w:multiLevelType w:val="hybridMultilevel"/>
    <w:tmpl w:val="90745324"/>
    <w:lvl w:ilvl="0" w:tplc="1A30FD24">
      <w:start w:val="1"/>
      <w:numFmt w:val="bullet"/>
      <w:lvlText w:val=""/>
      <w:lvlJc w:val="left"/>
      <w:pPr>
        <w:ind w:left="720" w:hanging="360"/>
      </w:pPr>
      <w:rPr>
        <w:rFonts w:ascii="Symbol" w:hAnsi="Symbol" w:hint="default"/>
      </w:rPr>
    </w:lvl>
    <w:lvl w:ilvl="1" w:tplc="E2208FDA">
      <w:start w:val="1"/>
      <w:numFmt w:val="bullet"/>
      <w:lvlText w:val="o"/>
      <w:lvlJc w:val="left"/>
      <w:pPr>
        <w:ind w:left="1440" w:hanging="360"/>
      </w:pPr>
      <w:rPr>
        <w:rFonts w:ascii="Courier New" w:hAnsi="Courier New" w:hint="default"/>
      </w:rPr>
    </w:lvl>
    <w:lvl w:ilvl="2" w:tplc="403E0C9C">
      <w:start w:val="1"/>
      <w:numFmt w:val="bullet"/>
      <w:lvlText w:val=""/>
      <w:lvlJc w:val="left"/>
      <w:pPr>
        <w:ind w:left="2160" w:hanging="360"/>
      </w:pPr>
      <w:rPr>
        <w:rFonts w:ascii="Wingdings" w:hAnsi="Wingdings" w:hint="default"/>
      </w:rPr>
    </w:lvl>
    <w:lvl w:ilvl="3" w:tplc="0BCE1F02">
      <w:start w:val="1"/>
      <w:numFmt w:val="bullet"/>
      <w:lvlText w:val=""/>
      <w:lvlJc w:val="left"/>
      <w:pPr>
        <w:ind w:left="2880" w:hanging="360"/>
      </w:pPr>
      <w:rPr>
        <w:rFonts w:ascii="Symbol" w:hAnsi="Symbol" w:hint="default"/>
      </w:rPr>
    </w:lvl>
    <w:lvl w:ilvl="4" w:tplc="EE14390E">
      <w:start w:val="1"/>
      <w:numFmt w:val="bullet"/>
      <w:lvlText w:val="o"/>
      <w:lvlJc w:val="left"/>
      <w:pPr>
        <w:ind w:left="3600" w:hanging="360"/>
      </w:pPr>
      <w:rPr>
        <w:rFonts w:ascii="Courier New" w:hAnsi="Courier New" w:hint="default"/>
      </w:rPr>
    </w:lvl>
    <w:lvl w:ilvl="5" w:tplc="58645F9A">
      <w:start w:val="1"/>
      <w:numFmt w:val="bullet"/>
      <w:lvlText w:val=""/>
      <w:lvlJc w:val="left"/>
      <w:pPr>
        <w:ind w:left="4320" w:hanging="360"/>
      </w:pPr>
      <w:rPr>
        <w:rFonts w:ascii="Wingdings" w:hAnsi="Wingdings" w:hint="default"/>
      </w:rPr>
    </w:lvl>
    <w:lvl w:ilvl="6" w:tplc="2470447C">
      <w:start w:val="1"/>
      <w:numFmt w:val="bullet"/>
      <w:lvlText w:val=""/>
      <w:lvlJc w:val="left"/>
      <w:pPr>
        <w:ind w:left="5040" w:hanging="360"/>
      </w:pPr>
      <w:rPr>
        <w:rFonts w:ascii="Symbol" w:hAnsi="Symbol" w:hint="default"/>
      </w:rPr>
    </w:lvl>
    <w:lvl w:ilvl="7" w:tplc="B98CBBB8">
      <w:start w:val="1"/>
      <w:numFmt w:val="bullet"/>
      <w:lvlText w:val="o"/>
      <w:lvlJc w:val="left"/>
      <w:pPr>
        <w:ind w:left="5760" w:hanging="360"/>
      </w:pPr>
      <w:rPr>
        <w:rFonts w:ascii="Courier New" w:hAnsi="Courier New" w:hint="default"/>
      </w:rPr>
    </w:lvl>
    <w:lvl w:ilvl="8" w:tplc="FA94A80A">
      <w:start w:val="1"/>
      <w:numFmt w:val="bullet"/>
      <w:lvlText w:val=""/>
      <w:lvlJc w:val="left"/>
      <w:pPr>
        <w:ind w:left="6480" w:hanging="360"/>
      </w:pPr>
      <w:rPr>
        <w:rFonts w:ascii="Wingdings" w:hAnsi="Wingdings" w:hint="default"/>
      </w:rPr>
    </w:lvl>
  </w:abstractNum>
  <w:abstractNum w:abstractNumId="24" w15:restartNumberingAfterBreak="0">
    <w:nsid w:val="52E31295"/>
    <w:multiLevelType w:val="hybridMultilevel"/>
    <w:tmpl w:val="AA4249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4E9A906"/>
    <w:multiLevelType w:val="hybridMultilevel"/>
    <w:tmpl w:val="49523016"/>
    <w:lvl w:ilvl="0" w:tplc="43FA2022">
      <w:numFmt w:val="bullet"/>
      <w:lvlText w:val="•"/>
      <w:lvlJc w:val="left"/>
      <w:pPr>
        <w:ind w:left="1080" w:hanging="720"/>
      </w:pPr>
      <w:rPr>
        <w:rFonts w:ascii="Aptos" w:hAnsi="Aptos" w:hint="default"/>
      </w:rPr>
    </w:lvl>
    <w:lvl w:ilvl="1" w:tplc="1A489374">
      <w:start w:val="1"/>
      <w:numFmt w:val="bullet"/>
      <w:lvlText w:val="o"/>
      <w:lvlJc w:val="left"/>
      <w:pPr>
        <w:ind w:left="1440" w:hanging="360"/>
      </w:pPr>
      <w:rPr>
        <w:rFonts w:ascii="Courier New" w:hAnsi="Courier New" w:hint="default"/>
      </w:rPr>
    </w:lvl>
    <w:lvl w:ilvl="2" w:tplc="74CA063E">
      <w:start w:val="1"/>
      <w:numFmt w:val="bullet"/>
      <w:lvlText w:val=""/>
      <w:lvlJc w:val="left"/>
      <w:pPr>
        <w:ind w:left="2160" w:hanging="360"/>
      </w:pPr>
      <w:rPr>
        <w:rFonts w:ascii="Wingdings" w:hAnsi="Wingdings" w:hint="default"/>
      </w:rPr>
    </w:lvl>
    <w:lvl w:ilvl="3" w:tplc="BFF0E34A">
      <w:start w:val="1"/>
      <w:numFmt w:val="bullet"/>
      <w:lvlText w:val=""/>
      <w:lvlJc w:val="left"/>
      <w:pPr>
        <w:ind w:left="2880" w:hanging="360"/>
      </w:pPr>
      <w:rPr>
        <w:rFonts w:ascii="Symbol" w:hAnsi="Symbol" w:hint="default"/>
      </w:rPr>
    </w:lvl>
    <w:lvl w:ilvl="4" w:tplc="0C1AAFA2">
      <w:start w:val="1"/>
      <w:numFmt w:val="bullet"/>
      <w:lvlText w:val="o"/>
      <w:lvlJc w:val="left"/>
      <w:pPr>
        <w:ind w:left="3600" w:hanging="360"/>
      </w:pPr>
      <w:rPr>
        <w:rFonts w:ascii="Courier New" w:hAnsi="Courier New" w:hint="default"/>
      </w:rPr>
    </w:lvl>
    <w:lvl w:ilvl="5" w:tplc="6186EFEA">
      <w:start w:val="1"/>
      <w:numFmt w:val="bullet"/>
      <w:lvlText w:val=""/>
      <w:lvlJc w:val="left"/>
      <w:pPr>
        <w:ind w:left="4320" w:hanging="360"/>
      </w:pPr>
      <w:rPr>
        <w:rFonts w:ascii="Wingdings" w:hAnsi="Wingdings" w:hint="default"/>
      </w:rPr>
    </w:lvl>
    <w:lvl w:ilvl="6" w:tplc="7C2ACFC0">
      <w:start w:val="1"/>
      <w:numFmt w:val="bullet"/>
      <w:lvlText w:val=""/>
      <w:lvlJc w:val="left"/>
      <w:pPr>
        <w:ind w:left="5040" w:hanging="360"/>
      </w:pPr>
      <w:rPr>
        <w:rFonts w:ascii="Symbol" w:hAnsi="Symbol" w:hint="default"/>
      </w:rPr>
    </w:lvl>
    <w:lvl w:ilvl="7" w:tplc="7DA498E0">
      <w:start w:val="1"/>
      <w:numFmt w:val="bullet"/>
      <w:lvlText w:val="o"/>
      <w:lvlJc w:val="left"/>
      <w:pPr>
        <w:ind w:left="5760" w:hanging="360"/>
      </w:pPr>
      <w:rPr>
        <w:rFonts w:ascii="Courier New" w:hAnsi="Courier New" w:hint="default"/>
      </w:rPr>
    </w:lvl>
    <w:lvl w:ilvl="8" w:tplc="6160F5DE">
      <w:start w:val="1"/>
      <w:numFmt w:val="bullet"/>
      <w:lvlText w:val=""/>
      <w:lvlJc w:val="left"/>
      <w:pPr>
        <w:ind w:left="6480" w:hanging="360"/>
      </w:pPr>
      <w:rPr>
        <w:rFonts w:ascii="Wingdings" w:hAnsi="Wingdings" w:hint="default"/>
      </w:rPr>
    </w:lvl>
  </w:abstractNum>
  <w:abstractNum w:abstractNumId="26" w15:restartNumberingAfterBreak="0">
    <w:nsid w:val="57E707FB"/>
    <w:multiLevelType w:val="hybridMultilevel"/>
    <w:tmpl w:val="B31A9C8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948DA24"/>
    <w:multiLevelType w:val="hybridMultilevel"/>
    <w:tmpl w:val="32EC198E"/>
    <w:lvl w:ilvl="0" w:tplc="DBD03FE6">
      <w:start w:val="1"/>
      <w:numFmt w:val="bullet"/>
      <w:lvlText w:val=""/>
      <w:lvlJc w:val="left"/>
      <w:pPr>
        <w:ind w:left="720" w:hanging="360"/>
      </w:pPr>
      <w:rPr>
        <w:rFonts w:ascii="Symbol" w:hAnsi="Symbol" w:hint="default"/>
      </w:rPr>
    </w:lvl>
    <w:lvl w:ilvl="1" w:tplc="AE8478DC">
      <w:start w:val="1"/>
      <w:numFmt w:val="bullet"/>
      <w:lvlText w:val="o"/>
      <w:lvlJc w:val="left"/>
      <w:pPr>
        <w:ind w:left="1440" w:hanging="360"/>
      </w:pPr>
      <w:rPr>
        <w:rFonts w:ascii="Courier New" w:hAnsi="Courier New" w:hint="default"/>
      </w:rPr>
    </w:lvl>
    <w:lvl w:ilvl="2" w:tplc="043CCE12">
      <w:start w:val="1"/>
      <w:numFmt w:val="bullet"/>
      <w:lvlText w:val=""/>
      <w:lvlJc w:val="left"/>
      <w:pPr>
        <w:ind w:left="2160" w:hanging="360"/>
      </w:pPr>
      <w:rPr>
        <w:rFonts w:ascii="Wingdings" w:hAnsi="Wingdings" w:hint="default"/>
      </w:rPr>
    </w:lvl>
    <w:lvl w:ilvl="3" w:tplc="03F2C7EA">
      <w:start w:val="1"/>
      <w:numFmt w:val="bullet"/>
      <w:lvlText w:val=""/>
      <w:lvlJc w:val="left"/>
      <w:pPr>
        <w:ind w:left="2880" w:hanging="360"/>
      </w:pPr>
      <w:rPr>
        <w:rFonts w:ascii="Symbol" w:hAnsi="Symbol" w:hint="default"/>
      </w:rPr>
    </w:lvl>
    <w:lvl w:ilvl="4" w:tplc="EB5827C0">
      <w:start w:val="1"/>
      <w:numFmt w:val="bullet"/>
      <w:lvlText w:val="o"/>
      <w:lvlJc w:val="left"/>
      <w:pPr>
        <w:ind w:left="3600" w:hanging="360"/>
      </w:pPr>
      <w:rPr>
        <w:rFonts w:ascii="Courier New" w:hAnsi="Courier New" w:hint="default"/>
      </w:rPr>
    </w:lvl>
    <w:lvl w:ilvl="5" w:tplc="7694AD1E">
      <w:start w:val="1"/>
      <w:numFmt w:val="bullet"/>
      <w:lvlText w:val=""/>
      <w:lvlJc w:val="left"/>
      <w:pPr>
        <w:ind w:left="4320" w:hanging="360"/>
      </w:pPr>
      <w:rPr>
        <w:rFonts w:ascii="Wingdings" w:hAnsi="Wingdings" w:hint="default"/>
      </w:rPr>
    </w:lvl>
    <w:lvl w:ilvl="6" w:tplc="D46A9E42">
      <w:start w:val="1"/>
      <w:numFmt w:val="bullet"/>
      <w:lvlText w:val=""/>
      <w:lvlJc w:val="left"/>
      <w:pPr>
        <w:ind w:left="5040" w:hanging="360"/>
      </w:pPr>
      <w:rPr>
        <w:rFonts w:ascii="Symbol" w:hAnsi="Symbol" w:hint="default"/>
      </w:rPr>
    </w:lvl>
    <w:lvl w:ilvl="7" w:tplc="F7041DD8">
      <w:start w:val="1"/>
      <w:numFmt w:val="bullet"/>
      <w:lvlText w:val="o"/>
      <w:lvlJc w:val="left"/>
      <w:pPr>
        <w:ind w:left="5760" w:hanging="360"/>
      </w:pPr>
      <w:rPr>
        <w:rFonts w:ascii="Courier New" w:hAnsi="Courier New" w:hint="default"/>
      </w:rPr>
    </w:lvl>
    <w:lvl w:ilvl="8" w:tplc="56DCA652">
      <w:start w:val="1"/>
      <w:numFmt w:val="bullet"/>
      <w:lvlText w:val=""/>
      <w:lvlJc w:val="left"/>
      <w:pPr>
        <w:ind w:left="6480" w:hanging="360"/>
      </w:pPr>
      <w:rPr>
        <w:rFonts w:ascii="Wingdings" w:hAnsi="Wingdings" w:hint="default"/>
      </w:rPr>
    </w:lvl>
  </w:abstractNum>
  <w:abstractNum w:abstractNumId="28" w15:restartNumberingAfterBreak="0">
    <w:nsid w:val="5EDD0E1C"/>
    <w:multiLevelType w:val="hybridMultilevel"/>
    <w:tmpl w:val="BC40906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9"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3B02023"/>
    <w:multiLevelType w:val="hybridMultilevel"/>
    <w:tmpl w:val="655AAB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5077B5E"/>
    <w:multiLevelType w:val="hybridMultilevel"/>
    <w:tmpl w:val="15221774"/>
    <w:lvl w:ilvl="0" w:tplc="0BA6261C">
      <w:start w:val="1"/>
      <w:numFmt w:val="bullet"/>
      <w:lvlText w:val=""/>
      <w:lvlJc w:val="left"/>
      <w:pPr>
        <w:ind w:left="1020" w:hanging="360"/>
      </w:pPr>
      <w:rPr>
        <w:rFonts w:ascii="Symbol" w:hAnsi="Symbol"/>
      </w:rPr>
    </w:lvl>
    <w:lvl w:ilvl="1" w:tplc="8ADCC58C">
      <w:start w:val="1"/>
      <w:numFmt w:val="bullet"/>
      <w:lvlText w:val=""/>
      <w:lvlJc w:val="left"/>
      <w:pPr>
        <w:ind w:left="1020" w:hanging="360"/>
      </w:pPr>
      <w:rPr>
        <w:rFonts w:ascii="Symbol" w:hAnsi="Symbol"/>
      </w:rPr>
    </w:lvl>
    <w:lvl w:ilvl="2" w:tplc="214CE8D6">
      <w:start w:val="1"/>
      <w:numFmt w:val="bullet"/>
      <w:lvlText w:val=""/>
      <w:lvlJc w:val="left"/>
      <w:pPr>
        <w:ind w:left="1020" w:hanging="360"/>
      </w:pPr>
      <w:rPr>
        <w:rFonts w:ascii="Symbol" w:hAnsi="Symbol"/>
      </w:rPr>
    </w:lvl>
    <w:lvl w:ilvl="3" w:tplc="1B6E98D8">
      <w:start w:val="1"/>
      <w:numFmt w:val="bullet"/>
      <w:lvlText w:val=""/>
      <w:lvlJc w:val="left"/>
      <w:pPr>
        <w:ind w:left="1020" w:hanging="360"/>
      </w:pPr>
      <w:rPr>
        <w:rFonts w:ascii="Symbol" w:hAnsi="Symbol"/>
      </w:rPr>
    </w:lvl>
    <w:lvl w:ilvl="4" w:tplc="0D68961C">
      <w:start w:val="1"/>
      <w:numFmt w:val="bullet"/>
      <w:lvlText w:val=""/>
      <w:lvlJc w:val="left"/>
      <w:pPr>
        <w:ind w:left="1020" w:hanging="360"/>
      </w:pPr>
      <w:rPr>
        <w:rFonts w:ascii="Symbol" w:hAnsi="Symbol"/>
      </w:rPr>
    </w:lvl>
    <w:lvl w:ilvl="5" w:tplc="24CE801E">
      <w:start w:val="1"/>
      <w:numFmt w:val="bullet"/>
      <w:lvlText w:val=""/>
      <w:lvlJc w:val="left"/>
      <w:pPr>
        <w:ind w:left="1020" w:hanging="360"/>
      </w:pPr>
      <w:rPr>
        <w:rFonts w:ascii="Symbol" w:hAnsi="Symbol"/>
      </w:rPr>
    </w:lvl>
    <w:lvl w:ilvl="6" w:tplc="8E000406">
      <w:start w:val="1"/>
      <w:numFmt w:val="bullet"/>
      <w:lvlText w:val=""/>
      <w:lvlJc w:val="left"/>
      <w:pPr>
        <w:ind w:left="1020" w:hanging="360"/>
      </w:pPr>
      <w:rPr>
        <w:rFonts w:ascii="Symbol" w:hAnsi="Symbol"/>
      </w:rPr>
    </w:lvl>
    <w:lvl w:ilvl="7" w:tplc="D87A6E6C">
      <w:start w:val="1"/>
      <w:numFmt w:val="bullet"/>
      <w:lvlText w:val=""/>
      <w:lvlJc w:val="left"/>
      <w:pPr>
        <w:ind w:left="1020" w:hanging="360"/>
      </w:pPr>
      <w:rPr>
        <w:rFonts w:ascii="Symbol" w:hAnsi="Symbol"/>
      </w:rPr>
    </w:lvl>
    <w:lvl w:ilvl="8" w:tplc="9DBEFEC2">
      <w:start w:val="1"/>
      <w:numFmt w:val="bullet"/>
      <w:lvlText w:val=""/>
      <w:lvlJc w:val="left"/>
      <w:pPr>
        <w:ind w:left="1020" w:hanging="360"/>
      </w:pPr>
      <w:rPr>
        <w:rFonts w:ascii="Symbol" w:hAnsi="Symbol"/>
      </w:rPr>
    </w:lvl>
  </w:abstractNum>
  <w:abstractNum w:abstractNumId="32" w15:restartNumberingAfterBreak="0">
    <w:nsid w:val="66F22EAF"/>
    <w:multiLevelType w:val="hybridMultilevel"/>
    <w:tmpl w:val="78ACC3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9140160"/>
    <w:multiLevelType w:val="hybridMultilevel"/>
    <w:tmpl w:val="F8184BC4"/>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FDD2EE8"/>
    <w:multiLevelType w:val="hybridMultilevel"/>
    <w:tmpl w:val="7876C44A"/>
    <w:lvl w:ilvl="0" w:tplc="CC30F88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186F382"/>
    <w:multiLevelType w:val="hybridMultilevel"/>
    <w:tmpl w:val="72F24448"/>
    <w:lvl w:ilvl="0" w:tplc="D4647D70">
      <w:start w:val="1"/>
      <w:numFmt w:val="bullet"/>
      <w:lvlText w:val=""/>
      <w:lvlJc w:val="left"/>
      <w:pPr>
        <w:ind w:left="720" w:hanging="360"/>
      </w:pPr>
      <w:rPr>
        <w:rFonts w:ascii="Symbol" w:hAnsi="Symbol" w:hint="default"/>
      </w:rPr>
    </w:lvl>
    <w:lvl w:ilvl="1" w:tplc="D10416A4">
      <w:start w:val="1"/>
      <w:numFmt w:val="bullet"/>
      <w:lvlText w:val="o"/>
      <w:lvlJc w:val="left"/>
      <w:pPr>
        <w:ind w:left="1440" w:hanging="360"/>
      </w:pPr>
      <w:rPr>
        <w:rFonts w:ascii="Courier New" w:hAnsi="Courier New" w:hint="default"/>
      </w:rPr>
    </w:lvl>
    <w:lvl w:ilvl="2" w:tplc="DD30F7A6">
      <w:start w:val="1"/>
      <w:numFmt w:val="bullet"/>
      <w:lvlText w:val=""/>
      <w:lvlJc w:val="left"/>
      <w:pPr>
        <w:ind w:left="2160" w:hanging="360"/>
      </w:pPr>
      <w:rPr>
        <w:rFonts w:ascii="Wingdings" w:hAnsi="Wingdings" w:hint="default"/>
      </w:rPr>
    </w:lvl>
    <w:lvl w:ilvl="3" w:tplc="2F3C6CB8">
      <w:start w:val="1"/>
      <w:numFmt w:val="bullet"/>
      <w:lvlText w:val=""/>
      <w:lvlJc w:val="left"/>
      <w:pPr>
        <w:ind w:left="2880" w:hanging="360"/>
      </w:pPr>
      <w:rPr>
        <w:rFonts w:ascii="Symbol" w:hAnsi="Symbol" w:hint="default"/>
      </w:rPr>
    </w:lvl>
    <w:lvl w:ilvl="4" w:tplc="5626853E">
      <w:start w:val="1"/>
      <w:numFmt w:val="bullet"/>
      <w:lvlText w:val="o"/>
      <w:lvlJc w:val="left"/>
      <w:pPr>
        <w:ind w:left="3600" w:hanging="360"/>
      </w:pPr>
      <w:rPr>
        <w:rFonts w:ascii="Courier New" w:hAnsi="Courier New" w:hint="default"/>
      </w:rPr>
    </w:lvl>
    <w:lvl w:ilvl="5" w:tplc="25D85D98">
      <w:start w:val="1"/>
      <w:numFmt w:val="bullet"/>
      <w:lvlText w:val=""/>
      <w:lvlJc w:val="left"/>
      <w:pPr>
        <w:ind w:left="4320" w:hanging="360"/>
      </w:pPr>
      <w:rPr>
        <w:rFonts w:ascii="Wingdings" w:hAnsi="Wingdings" w:hint="default"/>
      </w:rPr>
    </w:lvl>
    <w:lvl w:ilvl="6" w:tplc="0204D4C8">
      <w:start w:val="1"/>
      <w:numFmt w:val="bullet"/>
      <w:lvlText w:val=""/>
      <w:lvlJc w:val="left"/>
      <w:pPr>
        <w:ind w:left="5040" w:hanging="360"/>
      </w:pPr>
      <w:rPr>
        <w:rFonts w:ascii="Symbol" w:hAnsi="Symbol" w:hint="default"/>
      </w:rPr>
    </w:lvl>
    <w:lvl w:ilvl="7" w:tplc="B658E752">
      <w:start w:val="1"/>
      <w:numFmt w:val="bullet"/>
      <w:lvlText w:val="o"/>
      <w:lvlJc w:val="left"/>
      <w:pPr>
        <w:ind w:left="5760" w:hanging="360"/>
      </w:pPr>
      <w:rPr>
        <w:rFonts w:ascii="Courier New" w:hAnsi="Courier New" w:hint="default"/>
      </w:rPr>
    </w:lvl>
    <w:lvl w:ilvl="8" w:tplc="D348FB40">
      <w:start w:val="1"/>
      <w:numFmt w:val="bullet"/>
      <w:lvlText w:val=""/>
      <w:lvlJc w:val="left"/>
      <w:pPr>
        <w:ind w:left="6480" w:hanging="360"/>
      </w:pPr>
      <w:rPr>
        <w:rFonts w:ascii="Wingdings" w:hAnsi="Wingdings" w:hint="default"/>
      </w:rPr>
    </w:lvl>
  </w:abstractNum>
  <w:abstractNum w:abstractNumId="37" w15:restartNumberingAfterBreak="0">
    <w:nsid w:val="78608ADB"/>
    <w:multiLevelType w:val="multilevel"/>
    <w:tmpl w:val="785841B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11771327">
    <w:abstractNumId w:val="27"/>
  </w:num>
  <w:num w:numId="2" w16cid:durableId="1674379905">
    <w:abstractNumId w:val="17"/>
  </w:num>
  <w:num w:numId="3" w16cid:durableId="1131360313">
    <w:abstractNumId w:val="5"/>
  </w:num>
  <w:num w:numId="4" w16cid:durableId="1564562464">
    <w:abstractNumId w:val="1"/>
  </w:num>
  <w:num w:numId="5" w16cid:durableId="1032808542">
    <w:abstractNumId w:val="37"/>
  </w:num>
  <w:num w:numId="6" w16cid:durableId="2092846224">
    <w:abstractNumId w:val="21"/>
  </w:num>
  <w:num w:numId="7" w16cid:durableId="157966333">
    <w:abstractNumId w:val="7"/>
  </w:num>
  <w:num w:numId="8" w16cid:durableId="1540194149">
    <w:abstractNumId w:val="29"/>
  </w:num>
  <w:num w:numId="9" w16cid:durableId="247926653">
    <w:abstractNumId w:val="6"/>
  </w:num>
  <w:num w:numId="10" w16cid:durableId="252512802">
    <w:abstractNumId w:val="3"/>
  </w:num>
  <w:num w:numId="11" w16cid:durableId="752899204">
    <w:abstractNumId w:val="18"/>
  </w:num>
  <w:num w:numId="12" w16cid:durableId="318507883">
    <w:abstractNumId w:val="12"/>
  </w:num>
  <w:num w:numId="13" w16cid:durableId="1017847004">
    <w:abstractNumId w:val="32"/>
  </w:num>
  <w:num w:numId="14" w16cid:durableId="343094288">
    <w:abstractNumId w:val="13"/>
  </w:num>
  <w:num w:numId="15" w16cid:durableId="2117947728">
    <w:abstractNumId w:val="14"/>
  </w:num>
  <w:num w:numId="16" w16cid:durableId="1905020157">
    <w:abstractNumId w:val="24"/>
  </w:num>
  <w:num w:numId="17" w16cid:durableId="1744328742">
    <w:abstractNumId w:val="8"/>
  </w:num>
  <w:num w:numId="18" w16cid:durableId="1818104297">
    <w:abstractNumId w:val="16"/>
  </w:num>
  <w:num w:numId="19" w16cid:durableId="1661928899">
    <w:abstractNumId w:val="10"/>
  </w:num>
  <w:num w:numId="20" w16cid:durableId="1191725046">
    <w:abstractNumId w:val="26"/>
  </w:num>
  <w:num w:numId="21" w16cid:durableId="1821456970">
    <w:abstractNumId w:val="35"/>
  </w:num>
  <w:num w:numId="22" w16cid:durableId="1941524966">
    <w:abstractNumId w:val="15"/>
  </w:num>
  <w:num w:numId="23" w16cid:durableId="1488550447">
    <w:abstractNumId w:val="11"/>
  </w:num>
  <w:num w:numId="24" w16cid:durableId="443816697">
    <w:abstractNumId w:val="33"/>
  </w:num>
  <w:num w:numId="25" w16cid:durableId="262231116">
    <w:abstractNumId w:val="29"/>
    <w:lvlOverride w:ilvl="0">
      <w:startOverride w:val="3"/>
    </w:lvlOverride>
    <w:lvlOverride w:ilvl="1">
      <w:startOverride w:val="2"/>
    </w:lvlOverride>
  </w:num>
  <w:num w:numId="26" w16cid:durableId="1667123779">
    <w:abstractNumId w:val="19"/>
  </w:num>
  <w:num w:numId="27" w16cid:durableId="1832943357">
    <w:abstractNumId w:val="28"/>
  </w:num>
  <w:num w:numId="28" w16cid:durableId="813303636">
    <w:abstractNumId w:val="4"/>
  </w:num>
  <w:num w:numId="29" w16cid:durableId="2110815033">
    <w:abstractNumId w:val="23"/>
  </w:num>
  <w:num w:numId="30" w16cid:durableId="433984394">
    <w:abstractNumId w:val="25"/>
  </w:num>
  <w:num w:numId="31" w16cid:durableId="1480000216">
    <w:abstractNumId w:val="36"/>
  </w:num>
  <w:num w:numId="32" w16cid:durableId="56367817">
    <w:abstractNumId w:val="22"/>
  </w:num>
  <w:num w:numId="33" w16cid:durableId="278996464">
    <w:abstractNumId w:val="9"/>
  </w:num>
  <w:num w:numId="34" w16cid:durableId="1626541418">
    <w:abstractNumId w:val="20"/>
  </w:num>
  <w:num w:numId="35" w16cid:durableId="722020573">
    <w:abstractNumId w:val="30"/>
  </w:num>
  <w:num w:numId="36" w16cid:durableId="704791283">
    <w:abstractNumId w:val="0"/>
  </w:num>
  <w:num w:numId="37" w16cid:durableId="2126852825">
    <w:abstractNumId w:val="34"/>
  </w:num>
  <w:num w:numId="38" w16cid:durableId="2041394771">
    <w:abstractNumId w:val="31"/>
  </w:num>
  <w:num w:numId="39" w16cid:durableId="149968605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irdre.fox@greenville.ie">
    <w15:presenceInfo w15:providerId="AD" w15:userId="S::urn:spo:guest#deirdre.fox@greenville.ie::"/>
  </w15:person>
  <w15:person w15:author="Jeanne Copeland">
    <w15:presenceInfo w15:providerId="AD" w15:userId="S::jeanne.copeland@greenville.ie::e1d3ae83-e92d-4b8f-8c66-cf4fc1157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766"/>
    <w:rsid w:val="00004290"/>
    <w:rsid w:val="000062D6"/>
    <w:rsid w:val="00006ABA"/>
    <w:rsid w:val="00031176"/>
    <w:rsid w:val="00034738"/>
    <w:rsid w:val="00037CDC"/>
    <w:rsid w:val="00041C6E"/>
    <w:rsid w:val="000478F1"/>
    <w:rsid w:val="00052BEC"/>
    <w:rsid w:val="00053B20"/>
    <w:rsid w:val="000561B5"/>
    <w:rsid w:val="00057597"/>
    <w:rsid w:val="00061460"/>
    <w:rsid w:val="000631AE"/>
    <w:rsid w:val="0006464F"/>
    <w:rsid w:val="00071E71"/>
    <w:rsid w:val="0007203B"/>
    <w:rsid w:val="00073BE9"/>
    <w:rsid w:val="00086F40"/>
    <w:rsid w:val="00087CBE"/>
    <w:rsid w:val="000902F9"/>
    <w:rsid w:val="0009413E"/>
    <w:rsid w:val="0009645F"/>
    <w:rsid w:val="000A59E3"/>
    <w:rsid w:val="000A6C6A"/>
    <w:rsid w:val="000A7865"/>
    <w:rsid w:val="000B2BE2"/>
    <w:rsid w:val="000B36E7"/>
    <w:rsid w:val="000C0835"/>
    <w:rsid w:val="000C2FF5"/>
    <w:rsid w:val="000D0046"/>
    <w:rsid w:val="000D0B9D"/>
    <w:rsid w:val="000D671D"/>
    <w:rsid w:val="000D682D"/>
    <w:rsid w:val="000E1313"/>
    <w:rsid w:val="000E18BD"/>
    <w:rsid w:val="000E3976"/>
    <w:rsid w:val="000F4280"/>
    <w:rsid w:val="000F5335"/>
    <w:rsid w:val="000F66A8"/>
    <w:rsid w:val="001104B3"/>
    <w:rsid w:val="001221A4"/>
    <w:rsid w:val="00135BB7"/>
    <w:rsid w:val="001375DE"/>
    <w:rsid w:val="00142D7C"/>
    <w:rsid w:val="00150E88"/>
    <w:rsid w:val="00156292"/>
    <w:rsid w:val="00156DB4"/>
    <w:rsid w:val="00163344"/>
    <w:rsid w:val="00163C33"/>
    <w:rsid w:val="0017348E"/>
    <w:rsid w:val="00182FEB"/>
    <w:rsid w:val="00183C8A"/>
    <w:rsid w:val="0018565E"/>
    <w:rsid w:val="0019734C"/>
    <w:rsid w:val="001A2304"/>
    <w:rsid w:val="001A5B1F"/>
    <w:rsid w:val="001C111A"/>
    <w:rsid w:val="001C2C3C"/>
    <w:rsid w:val="001C2D2F"/>
    <w:rsid w:val="001C59A2"/>
    <w:rsid w:val="001C6EDE"/>
    <w:rsid w:val="001D0A5E"/>
    <w:rsid w:val="001D0E8B"/>
    <w:rsid w:val="001D4B5D"/>
    <w:rsid w:val="001D6479"/>
    <w:rsid w:val="001D66DA"/>
    <w:rsid w:val="001D6A6E"/>
    <w:rsid w:val="001E1E9A"/>
    <w:rsid w:val="001E3F6D"/>
    <w:rsid w:val="001E62BE"/>
    <w:rsid w:val="00200579"/>
    <w:rsid w:val="00200B72"/>
    <w:rsid w:val="0020356D"/>
    <w:rsid w:val="00204639"/>
    <w:rsid w:val="00207110"/>
    <w:rsid w:val="002165BF"/>
    <w:rsid w:val="0021689B"/>
    <w:rsid w:val="00220AFC"/>
    <w:rsid w:val="00220B23"/>
    <w:rsid w:val="00220D17"/>
    <w:rsid w:val="002225D9"/>
    <w:rsid w:val="002264D1"/>
    <w:rsid w:val="00230698"/>
    <w:rsid w:val="002338D6"/>
    <w:rsid w:val="00235E3F"/>
    <w:rsid w:val="002415F4"/>
    <w:rsid w:val="00245DD5"/>
    <w:rsid w:val="00253D82"/>
    <w:rsid w:val="00256A43"/>
    <w:rsid w:val="002648CF"/>
    <w:rsid w:val="0027740B"/>
    <w:rsid w:val="00282F62"/>
    <w:rsid w:val="002861BD"/>
    <w:rsid w:val="00286F26"/>
    <w:rsid w:val="00293026"/>
    <w:rsid w:val="0029491F"/>
    <w:rsid w:val="00295A6E"/>
    <w:rsid w:val="00297568"/>
    <w:rsid w:val="002B1A7C"/>
    <w:rsid w:val="002C0A65"/>
    <w:rsid w:val="002D306D"/>
    <w:rsid w:val="002E4637"/>
    <w:rsid w:val="002E4851"/>
    <w:rsid w:val="002F4DF3"/>
    <w:rsid w:val="002F6C56"/>
    <w:rsid w:val="00300B9C"/>
    <w:rsid w:val="00302308"/>
    <w:rsid w:val="00302CB1"/>
    <w:rsid w:val="00305261"/>
    <w:rsid w:val="003100A4"/>
    <w:rsid w:val="00310519"/>
    <w:rsid w:val="0033013B"/>
    <w:rsid w:val="00330AA3"/>
    <w:rsid w:val="00337DBF"/>
    <w:rsid w:val="003411E8"/>
    <w:rsid w:val="003433B1"/>
    <w:rsid w:val="003448D0"/>
    <w:rsid w:val="003477ED"/>
    <w:rsid w:val="00352353"/>
    <w:rsid w:val="00353E80"/>
    <w:rsid w:val="00357162"/>
    <w:rsid w:val="0036398E"/>
    <w:rsid w:val="0036687D"/>
    <w:rsid w:val="00371D62"/>
    <w:rsid w:val="00373295"/>
    <w:rsid w:val="00374A2C"/>
    <w:rsid w:val="00375A59"/>
    <w:rsid w:val="00376CE8"/>
    <w:rsid w:val="00376EF5"/>
    <w:rsid w:val="003817D6"/>
    <w:rsid w:val="00387501"/>
    <w:rsid w:val="0038793D"/>
    <w:rsid w:val="00391BD7"/>
    <w:rsid w:val="00391FD2"/>
    <w:rsid w:val="00394977"/>
    <w:rsid w:val="003A14E0"/>
    <w:rsid w:val="003A7260"/>
    <w:rsid w:val="003B180D"/>
    <w:rsid w:val="003B6635"/>
    <w:rsid w:val="003B692A"/>
    <w:rsid w:val="003C271B"/>
    <w:rsid w:val="003C3FC3"/>
    <w:rsid w:val="003D0A0A"/>
    <w:rsid w:val="003D0F2B"/>
    <w:rsid w:val="003D2140"/>
    <w:rsid w:val="003D40D5"/>
    <w:rsid w:val="003D5C2C"/>
    <w:rsid w:val="003E2049"/>
    <w:rsid w:val="003E3EC0"/>
    <w:rsid w:val="003F07AB"/>
    <w:rsid w:val="004003EE"/>
    <w:rsid w:val="00403056"/>
    <w:rsid w:val="00404420"/>
    <w:rsid w:val="00405D0F"/>
    <w:rsid w:val="0041425C"/>
    <w:rsid w:val="00431720"/>
    <w:rsid w:val="0043409B"/>
    <w:rsid w:val="00434373"/>
    <w:rsid w:val="00434679"/>
    <w:rsid w:val="00436F5C"/>
    <w:rsid w:val="0044298D"/>
    <w:rsid w:val="00445307"/>
    <w:rsid w:val="004461EE"/>
    <w:rsid w:val="004521F3"/>
    <w:rsid w:val="00452AC8"/>
    <w:rsid w:val="00453643"/>
    <w:rsid w:val="004545E5"/>
    <w:rsid w:val="00456B4A"/>
    <w:rsid w:val="00457860"/>
    <w:rsid w:val="004606BD"/>
    <w:rsid w:val="00495CEC"/>
    <w:rsid w:val="00497628"/>
    <w:rsid w:val="004B1117"/>
    <w:rsid w:val="004B2CCE"/>
    <w:rsid w:val="004C1B71"/>
    <w:rsid w:val="004C6C0F"/>
    <w:rsid w:val="004C70D6"/>
    <w:rsid w:val="004C7FDB"/>
    <w:rsid w:val="004D0837"/>
    <w:rsid w:val="004D5DB3"/>
    <w:rsid w:val="004D5E4B"/>
    <w:rsid w:val="004E1440"/>
    <w:rsid w:val="004E61D8"/>
    <w:rsid w:val="004F066F"/>
    <w:rsid w:val="004F0EDB"/>
    <w:rsid w:val="004F305E"/>
    <w:rsid w:val="004F5069"/>
    <w:rsid w:val="005037B3"/>
    <w:rsid w:val="0050709B"/>
    <w:rsid w:val="005103AF"/>
    <w:rsid w:val="00512AEE"/>
    <w:rsid w:val="005137C4"/>
    <w:rsid w:val="0051558D"/>
    <w:rsid w:val="00526CCD"/>
    <w:rsid w:val="0052733E"/>
    <w:rsid w:val="00541526"/>
    <w:rsid w:val="00541D76"/>
    <w:rsid w:val="00551D36"/>
    <w:rsid w:val="00562833"/>
    <w:rsid w:val="0056351A"/>
    <w:rsid w:val="005652A0"/>
    <w:rsid w:val="005657D2"/>
    <w:rsid w:val="00565EC3"/>
    <w:rsid w:val="00565FCD"/>
    <w:rsid w:val="00576080"/>
    <w:rsid w:val="00584E50"/>
    <w:rsid w:val="00586AC2"/>
    <w:rsid w:val="00587140"/>
    <w:rsid w:val="00590CBF"/>
    <w:rsid w:val="00596BED"/>
    <w:rsid w:val="005A0690"/>
    <w:rsid w:val="005A0EC7"/>
    <w:rsid w:val="005A0F8A"/>
    <w:rsid w:val="005A148C"/>
    <w:rsid w:val="005A2C43"/>
    <w:rsid w:val="005B1C33"/>
    <w:rsid w:val="005C01C4"/>
    <w:rsid w:val="005D4876"/>
    <w:rsid w:val="005D493A"/>
    <w:rsid w:val="005D570E"/>
    <w:rsid w:val="005D6832"/>
    <w:rsid w:val="005F1F74"/>
    <w:rsid w:val="005F230D"/>
    <w:rsid w:val="005F468D"/>
    <w:rsid w:val="006047A0"/>
    <w:rsid w:val="00606ACF"/>
    <w:rsid w:val="006118ED"/>
    <w:rsid w:val="00613E92"/>
    <w:rsid w:val="0061499D"/>
    <w:rsid w:val="00616E05"/>
    <w:rsid w:val="006234C0"/>
    <w:rsid w:val="00624FBA"/>
    <w:rsid w:val="00625BCC"/>
    <w:rsid w:val="00626BA6"/>
    <w:rsid w:val="00627F7F"/>
    <w:rsid w:val="00630F42"/>
    <w:rsid w:val="00631148"/>
    <w:rsid w:val="00632E4E"/>
    <w:rsid w:val="00636670"/>
    <w:rsid w:val="00637AF1"/>
    <w:rsid w:val="00641BFD"/>
    <w:rsid w:val="00642742"/>
    <w:rsid w:val="00666449"/>
    <w:rsid w:val="0066BA2E"/>
    <w:rsid w:val="00676389"/>
    <w:rsid w:val="00676604"/>
    <w:rsid w:val="00677903"/>
    <w:rsid w:val="00682C08"/>
    <w:rsid w:val="00683AD6"/>
    <w:rsid w:val="00694D7B"/>
    <w:rsid w:val="006A5A90"/>
    <w:rsid w:val="006A772B"/>
    <w:rsid w:val="006B07CD"/>
    <w:rsid w:val="006B2FF0"/>
    <w:rsid w:val="006B6ED1"/>
    <w:rsid w:val="006C35B6"/>
    <w:rsid w:val="006C4F7E"/>
    <w:rsid w:val="006C54F9"/>
    <w:rsid w:val="006C6250"/>
    <w:rsid w:val="006C75CE"/>
    <w:rsid w:val="006D1D65"/>
    <w:rsid w:val="006E23B7"/>
    <w:rsid w:val="006E73C3"/>
    <w:rsid w:val="006F2E1D"/>
    <w:rsid w:val="006F55D6"/>
    <w:rsid w:val="00701522"/>
    <w:rsid w:val="00704D57"/>
    <w:rsid w:val="00714A10"/>
    <w:rsid w:val="0071552F"/>
    <w:rsid w:val="0071578D"/>
    <w:rsid w:val="00717742"/>
    <w:rsid w:val="00720A92"/>
    <w:rsid w:val="00721A67"/>
    <w:rsid w:val="00726974"/>
    <w:rsid w:val="007361E4"/>
    <w:rsid w:val="007366E6"/>
    <w:rsid w:val="007510C8"/>
    <w:rsid w:val="00754625"/>
    <w:rsid w:val="007547E6"/>
    <w:rsid w:val="00767012"/>
    <w:rsid w:val="00767F41"/>
    <w:rsid w:val="0077590E"/>
    <w:rsid w:val="00777C4C"/>
    <w:rsid w:val="0079408A"/>
    <w:rsid w:val="007957A0"/>
    <w:rsid w:val="007A658E"/>
    <w:rsid w:val="007B4003"/>
    <w:rsid w:val="007B5433"/>
    <w:rsid w:val="007B5EC5"/>
    <w:rsid w:val="007D07DB"/>
    <w:rsid w:val="007D08BA"/>
    <w:rsid w:val="007D1F66"/>
    <w:rsid w:val="007E1B44"/>
    <w:rsid w:val="007E529C"/>
    <w:rsid w:val="007F0E2A"/>
    <w:rsid w:val="007F2568"/>
    <w:rsid w:val="007F7F75"/>
    <w:rsid w:val="00803B6E"/>
    <w:rsid w:val="00805792"/>
    <w:rsid w:val="008063BB"/>
    <w:rsid w:val="00814CA5"/>
    <w:rsid w:val="00816100"/>
    <w:rsid w:val="008240D4"/>
    <w:rsid w:val="00825BDD"/>
    <w:rsid w:val="00827FD1"/>
    <w:rsid w:val="008342C3"/>
    <w:rsid w:val="008349BA"/>
    <w:rsid w:val="00837C86"/>
    <w:rsid w:val="00843E99"/>
    <w:rsid w:val="00844D99"/>
    <w:rsid w:val="0084623C"/>
    <w:rsid w:val="00846401"/>
    <w:rsid w:val="00852A47"/>
    <w:rsid w:val="008548AF"/>
    <w:rsid w:val="00855C93"/>
    <w:rsid w:val="00861504"/>
    <w:rsid w:val="00863FFB"/>
    <w:rsid w:val="00881D76"/>
    <w:rsid w:val="00882EC9"/>
    <w:rsid w:val="008868DC"/>
    <w:rsid w:val="0089110D"/>
    <w:rsid w:val="008915D5"/>
    <w:rsid w:val="008929C7"/>
    <w:rsid w:val="00897AD7"/>
    <w:rsid w:val="008A4182"/>
    <w:rsid w:val="008B1A35"/>
    <w:rsid w:val="008B3549"/>
    <w:rsid w:val="008C1B58"/>
    <w:rsid w:val="008C1E65"/>
    <w:rsid w:val="008C79C9"/>
    <w:rsid w:val="008D407B"/>
    <w:rsid w:val="008D5AA4"/>
    <w:rsid w:val="008E133B"/>
    <w:rsid w:val="008E79FF"/>
    <w:rsid w:val="008F4E00"/>
    <w:rsid w:val="009047F9"/>
    <w:rsid w:val="00914080"/>
    <w:rsid w:val="00915A60"/>
    <w:rsid w:val="009249FD"/>
    <w:rsid w:val="0092563E"/>
    <w:rsid w:val="00931947"/>
    <w:rsid w:val="009352D8"/>
    <w:rsid w:val="009412E2"/>
    <w:rsid w:val="0094130D"/>
    <w:rsid w:val="00947450"/>
    <w:rsid w:val="00953882"/>
    <w:rsid w:val="009642FC"/>
    <w:rsid w:val="009648BD"/>
    <w:rsid w:val="00965929"/>
    <w:rsid w:val="00970027"/>
    <w:rsid w:val="00973DD5"/>
    <w:rsid w:val="00992DF1"/>
    <w:rsid w:val="009A22E0"/>
    <w:rsid w:val="009A42DD"/>
    <w:rsid w:val="009A59FB"/>
    <w:rsid w:val="009B109B"/>
    <w:rsid w:val="009B717B"/>
    <w:rsid w:val="009C6B74"/>
    <w:rsid w:val="009D108D"/>
    <w:rsid w:val="009D4F48"/>
    <w:rsid w:val="009D5C5C"/>
    <w:rsid w:val="009D6E45"/>
    <w:rsid w:val="009E23A0"/>
    <w:rsid w:val="009E5336"/>
    <w:rsid w:val="009E6D1D"/>
    <w:rsid w:val="009F32CA"/>
    <w:rsid w:val="009F5A9B"/>
    <w:rsid w:val="009F69E2"/>
    <w:rsid w:val="009F6BE3"/>
    <w:rsid w:val="00A00F5F"/>
    <w:rsid w:val="00A03CA3"/>
    <w:rsid w:val="00A06D2F"/>
    <w:rsid w:val="00A16958"/>
    <w:rsid w:val="00A23FE4"/>
    <w:rsid w:val="00A251A5"/>
    <w:rsid w:val="00A3092F"/>
    <w:rsid w:val="00A31938"/>
    <w:rsid w:val="00A32822"/>
    <w:rsid w:val="00A33E2B"/>
    <w:rsid w:val="00A341E3"/>
    <w:rsid w:val="00A348AB"/>
    <w:rsid w:val="00A42FCC"/>
    <w:rsid w:val="00A44623"/>
    <w:rsid w:val="00A46A01"/>
    <w:rsid w:val="00A517D7"/>
    <w:rsid w:val="00A630CC"/>
    <w:rsid w:val="00A65CDF"/>
    <w:rsid w:val="00A74797"/>
    <w:rsid w:val="00A76646"/>
    <w:rsid w:val="00A767F3"/>
    <w:rsid w:val="00A77483"/>
    <w:rsid w:val="00A84821"/>
    <w:rsid w:val="00A85D5A"/>
    <w:rsid w:val="00A958B7"/>
    <w:rsid w:val="00A96323"/>
    <w:rsid w:val="00AA54A6"/>
    <w:rsid w:val="00AA7D77"/>
    <w:rsid w:val="00AB0179"/>
    <w:rsid w:val="00AC0AB0"/>
    <w:rsid w:val="00AC2AE4"/>
    <w:rsid w:val="00AC3D94"/>
    <w:rsid w:val="00AC59EB"/>
    <w:rsid w:val="00AD51A9"/>
    <w:rsid w:val="00AE0BD3"/>
    <w:rsid w:val="00AE6255"/>
    <w:rsid w:val="00AF4B5F"/>
    <w:rsid w:val="00AF6B51"/>
    <w:rsid w:val="00B005F4"/>
    <w:rsid w:val="00B00A9F"/>
    <w:rsid w:val="00B02EED"/>
    <w:rsid w:val="00B04783"/>
    <w:rsid w:val="00B06048"/>
    <w:rsid w:val="00B1304B"/>
    <w:rsid w:val="00B24CEA"/>
    <w:rsid w:val="00B27293"/>
    <w:rsid w:val="00B3552A"/>
    <w:rsid w:val="00B4106C"/>
    <w:rsid w:val="00B4250F"/>
    <w:rsid w:val="00B44DAF"/>
    <w:rsid w:val="00B46FD9"/>
    <w:rsid w:val="00B52944"/>
    <w:rsid w:val="00B556AC"/>
    <w:rsid w:val="00B66202"/>
    <w:rsid w:val="00B807B3"/>
    <w:rsid w:val="00B92B10"/>
    <w:rsid w:val="00B9634C"/>
    <w:rsid w:val="00BA1B09"/>
    <w:rsid w:val="00BA2157"/>
    <w:rsid w:val="00BA48CE"/>
    <w:rsid w:val="00BA7AFA"/>
    <w:rsid w:val="00BB03C5"/>
    <w:rsid w:val="00BB040C"/>
    <w:rsid w:val="00BB21FF"/>
    <w:rsid w:val="00BB3D68"/>
    <w:rsid w:val="00BB45D1"/>
    <w:rsid w:val="00BB64DD"/>
    <w:rsid w:val="00BC387E"/>
    <w:rsid w:val="00BC5B13"/>
    <w:rsid w:val="00BC7087"/>
    <w:rsid w:val="00BD3148"/>
    <w:rsid w:val="00BD769A"/>
    <w:rsid w:val="00BE0293"/>
    <w:rsid w:val="00BE0361"/>
    <w:rsid w:val="00BE5787"/>
    <w:rsid w:val="00BF39A9"/>
    <w:rsid w:val="00C0051F"/>
    <w:rsid w:val="00C023B5"/>
    <w:rsid w:val="00C058C2"/>
    <w:rsid w:val="00C072EC"/>
    <w:rsid w:val="00C11D46"/>
    <w:rsid w:val="00C13631"/>
    <w:rsid w:val="00C1479A"/>
    <w:rsid w:val="00C16FEC"/>
    <w:rsid w:val="00C2080B"/>
    <w:rsid w:val="00C217D9"/>
    <w:rsid w:val="00C250FA"/>
    <w:rsid w:val="00C254AB"/>
    <w:rsid w:val="00C2768B"/>
    <w:rsid w:val="00C31ADD"/>
    <w:rsid w:val="00C32BC5"/>
    <w:rsid w:val="00C339AE"/>
    <w:rsid w:val="00C42270"/>
    <w:rsid w:val="00C4781C"/>
    <w:rsid w:val="00C54291"/>
    <w:rsid w:val="00C619D3"/>
    <w:rsid w:val="00C72B3B"/>
    <w:rsid w:val="00C823AD"/>
    <w:rsid w:val="00C85E45"/>
    <w:rsid w:val="00C92C15"/>
    <w:rsid w:val="00C93303"/>
    <w:rsid w:val="00C9632A"/>
    <w:rsid w:val="00CA261C"/>
    <w:rsid w:val="00CB4B1B"/>
    <w:rsid w:val="00CB5778"/>
    <w:rsid w:val="00CB5BC8"/>
    <w:rsid w:val="00CB7B98"/>
    <w:rsid w:val="00CC1CA1"/>
    <w:rsid w:val="00CC450A"/>
    <w:rsid w:val="00CC6FBA"/>
    <w:rsid w:val="00CD4EC1"/>
    <w:rsid w:val="00CE153C"/>
    <w:rsid w:val="00CE3081"/>
    <w:rsid w:val="00CE7F7A"/>
    <w:rsid w:val="00CF2983"/>
    <w:rsid w:val="00CF6B9E"/>
    <w:rsid w:val="00CF7483"/>
    <w:rsid w:val="00D000F2"/>
    <w:rsid w:val="00D01F7C"/>
    <w:rsid w:val="00D1042D"/>
    <w:rsid w:val="00D13414"/>
    <w:rsid w:val="00D25F44"/>
    <w:rsid w:val="00D27F05"/>
    <w:rsid w:val="00D327FF"/>
    <w:rsid w:val="00D342BF"/>
    <w:rsid w:val="00D34452"/>
    <w:rsid w:val="00D3535C"/>
    <w:rsid w:val="00D41DE9"/>
    <w:rsid w:val="00D44CB7"/>
    <w:rsid w:val="00D45F69"/>
    <w:rsid w:val="00D46637"/>
    <w:rsid w:val="00D503D1"/>
    <w:rsid w:val="00D67B70"/>
    <w:rsid w:val="00D67FCA"/>
    <w:rsid w:val="00D73D1C"/>
    <w:rsid w:val="00D741BA"/>
    <w:rsid w:val="00D81F6C"/>
    <w:rsid w:val="00D855B3"/>
    <w:rsid w:val="00D92CBB"/>
    <w:rsid w:val="00DA2526"/>
    <w:rsid w:val="00DA25D7"/>
    <w:rsid w:val="00DC457E"/>
    <w:rsid w:val="00DC6BF2"/>
    <w:rsid w:val="00DD0DDA"/>
    <w:rsid w:val="00DD2812"/>
    <w:rsid w:val="00DD3E70"/>
    <w:rsid w:val="00DE20BF"/>
    <w:rsid w:val="00DF654B"/>
    <w:rsid w:val="00DF6B78"/>
    <w:rsid w:val="00DF6CA3"/>
    <w:rsid w:val="00E01FB6"/>
    <w:rsid w:val="00E135E9"/>
    <w:rsid w:val="00E211CC"/>
    <w:rsid w:val="00E235FD"/>
    <w:rsid w:val="00E318CE"/>
    <w:rsid w:val="00E31E66"/>
    <w:rsid w:val="00E324AF"/>
    <w:rsid w:val="00E33451"/>
    <w:rsid w:val="00E33717"/>
    <w:rsid w:val="00E37778"/>
    <w:rsid w:val="00E411A3"/>
    <w:rsid w:val="00E43358"/>
    <w:rsid w:val="00E43B97"/>
    <w:rsid w:val="00E45B26"/>
    <w:rsid w:val="00E47380"/>
    <w:rsid w:val="00E4765B"/>
    <w:rsid w:val="00E47FAC"/>
    <w:rsid w:val="00E53C78"/>
    <w:rsid w:val="00E54F65"/>
    <w:rsid w:val="00E5720A"/>
    <w:rsid w:val="00E619BC"/>
    <w:rsid w:val="00E64AA4"/>
    <w:rsid w:val="00E7004B"/>
    <w:rsid w:val="00E70396"/>
    <w:rsid w:val="00E723CA"/>
    <w:rsid w:val="00E74471"/>
    <w:rsid w:val="00E74670"/>
    <w:rsid w:val="00E82465"/>
    <w:rsid w:val="00E867DA"/>
    <w:rsid w:val="00E97658"/>
    <w:rsid w:val="00EA19BC"/>
    <w:rsid w:val="00EA57F3"/>
    <w:rsid w:val="00EB067E"/>
    <w:rsid w:val="00EB2094"/>
    <w:rsid w:val="00EB453E"/>
    <w:rsid w:val="00EB4B25"/>
    <w:rsid w:val="00EB4C6C"/>
    <w:rsid w:val="00EB78A5"/>
    <w:rsid w:val="00EC0492"/>
    <w:rsid w:val="00EC77C1"/>
    <w:rsid w:val="00ED0C46"/>
    <w:rsid w:val="00EE1A72"/>
    <w:rsid w:val="00EE3A8F"/>
    <w:rsid w:val="00EE77F6"/>
    <w:rsid w:val="00EF0EBE"/>
    <w:rsid w:val="00EF1D85"/>
    <w:rsid w:val="00EF47EC"/>
    <w:rsid w:val="00F01218"/>
    <w:rsid w:val="00F035D4"/>
    <w:rsid w:val="00F0464F"/>
    <w:rsid w:val="00F10466"/>
    <w:rsid w:val="00F14481"/>
    <w:rsid w:val="00F14BA8"/>
    <w:rsid w:val="00F170AD"/>
    <w:rsid w:val="00F21BD2"/>
    <w:rsid w:val="00F2299B"/>
    <w:rsid w:val="00F22BDD"/>
    <w:rsid w:val="00F22BF4"/>
    <w:rsid w:val="00F27F2E"/>
    <w:rsid w:val="00F31367"/>
    <w:rsid w:val="00F32313"/>
    <w:rsid w:val="00F3732D"/>
    <w:rsid w:val="00F5258B"/>
    <w:rsid w:val="00F52CB1"/>
    <w:rsid w:val="00F540CB"/>
    <w:rsid w:val="00F5DC6C"/>
    <w:rsid w:val="00F602B5"/>
    <w:rsid w:val="00F61135"/>
    <w:rsid w:val="00F750CF"/>
    <w:rsid w:val="00F86F03"/>
    <w:rsid w:val="00F96040"/>
    <w:rsid w:val="00F97E50"/>
    <w:rsid w:val="00FA110A"/>
    <w:rsid w:val="00FB023A"/>
    <w:rsid w:val="00FB0C1B"/>
    <w:rsid w:val="00FB19A3"/>
    <w:rsid w:val="00FB4493"/>
    <w:rsid w:val="00FB7511"/>
    <w:rsid w:val="00FDCE1F"/>
    <w:rsid w:val="00FE3F85"/>
    <w:rsid w:val="00FF024E"/>
    <w:rsid w:val="00FF27B0"/>
    <w:rsid w:val="010817C9"/>
    <w:rsid w:val="01927AF7"/>
    <w:rsid w:val="01A6EC0B"/>
    <w:rsid w:val="02132324"/>
    <w:rsid w:val="022FC708"/>
    <w:rsid w:val="02820C18"/>
    <w:rsid w:val="028F5D43"/>
    <w:rsid w:val="02BC8ED2"/>
    <w:rsid w:val="02EE65E4"/>
    <w:rsid w:val="0333B035"/>
    <w:rsid w:val="03477BE0"/>
    <w:rsid w:val="0382B787"/>
    <w:rsid w:val="0407066A"/>
    <w:rsid w:val="041F748A"/>
    <w:rsid w:val="0425CA9B"/>
    <w:rsid w:val="047EFC47"/>
    <w:rsid w:val="0487499E"/>
    <w:rsid w:val="0488C9AC"/>
    <w:rsid w:val="04EBFE83"/>
    <w:rsid w:val="0505DFDF"/>
    <w:rsid w:val="05302C8D"/>
    <w:rsid w:val="053FD1F6"/>
    <w:rsid w:val="0558BEB5"/>
    <w:rsid w:val="057873BB"/>
    <w:rsid w:val="0586BF9F"/>
    <w:rsid w:val="05D4B95C"/>
    <w:rsid w:val="05D6F457"/>
    <w:rsid w:val="063F40F7"/>
    <w:rsid w:val="06AB468A"/>
    <w:rsid w:val="074EABCE"/>
    <w:rsid w:val="07DB4736"/>
    <w:rsid w:val="07DDCA66"/>
    <w:rsid w:val="081E78A7"/>
    <w:rsid w:val="085808DA"/>
    <w:rsid w:val="08B0734C"/>
    <w:rsid w:val="094A4361"/>
    <w:rsid w:val="097BB9A7"/>
    <w:rsid w:val="0987AF27"/>
    <w:rsid w:val="09A62BAC"/>
    <w:rsid w:val="0A045C90"/>
    <w:rsid w:val="0A0EB955"/>
    <w:rsid w:val="0A17B2BB"/>
    <w:rsid w:val="0A586B88"/>
    <w:rsid w:val="0A9E566E"/>
    <w:rsid w:val="0AA420E1"/>
    <w:rsid w:val="0AB5F785"/>
    <w:rsid w:val="0AC1C65E"/>
    <w:rsid w:val="0AE95E1A"/>
    <w:rsid w:val="0B8C5713"/>
    <w:rsid w:val="0BA964D0"/>
    <w:rsid w:val="0BAD9B7D"/>
    <w:rsid w:val="0BC308DB"/>
    <w:rsid w:val="0C04DDF9"/>
    <w:rsid w:val="0C8E7754"/>
    <w:rsid w:val="0CBC531E"/>
    <w:rsid w:val="0E9189DD"/>
    <w:rsid w:val="0EA5E951"/>
    <w:rsid w:val="0ECC9E77"/>
    <w:rsid w:val="0F1D47E3"/>
    <w:rsid w:val="0F3CAE61"/>
    <w:rsid w:val="0F78A542"/>
    <w:rsid w:val="0FCCE5ED"/>
    <w:rsid w:val="0FDBF035"/>
    <w:rsid w:val="103B32D4"/>
    <w:rsid w:val="1040DC14"/>
    <w:rsid w:val="10A3F48F"/>
    <w:rsid w:val="10A9D2CA"/>
    <w:rsid w:val="10ED3CC0"/>
    <w:rsid w:val="1114DBF0"/>
    <w:rsid w:val="11265EDB"/>
    <w:rsid w:val="11C3FAEF"/>
    <w:rsid w:val="11F0173E"/>
    <w:rsid w:val="126B47DC"/>
    <w:rsid w:val="12AE13C9"/>
    <w:rsid w:val="12CE8F3C"/>
    <w:rsid w:val="135CC75B"/>
    <w:rsid w:val="13EF9B51"/>
    <w:rsid w:val="1416FE73"/>
    <w:rsid w:val="144D1D67"/>
    <w:rsid w:val="144DC881"/>
    <w:rsid w:val="149694B4"/>
    <w:rsid w:val="151506EE"/>
    <w:rsid w:val="15227B16"/>
    <w:rsid w:val="152F940A"/>
    <w:rsid w:val="15CDA125"/>
    <w:rsid w:val="15E7ADF9"/>
    <w:rsid w:val="1654299B"/>
    <w:rsid w:val="169FB962"/>
    <w:rsid w:val="17CE098B"/>
    <w:rsid w:val="17D42394"/>
    <w:rsid w:val="1829E2F8"/>
    <w:rsid w:val="183F142C"/>
    <w:rsid w:val="18D95C13"/>
    <w:rsid w:val="190A7F6F"/>
    <w:rsid w:val="19D30D36"/>
    <w:rsid w:val="1A1893BE"/>
    <w:rsid w:val="1A915CF0"/>
    <w:rsid w:val="1ABA25B4"/>
    <w:rsid w:val="1ABB4F45"/>
    <w:rsid w:val="1B027F72"/>
    <w:rsid w:val="1B0E6A60"/>
    <w:rsid w:val="1B6757BD"/>
    <w:rsid w:val="1B868171"/>
    <w:rsid w:val="1BA8CB4D"/>
    <w:rsid w:val="1BBC49FF"/>
    <w:rsid w:val="1BD0E3B2"/>
    <w:rsid w:val="1C005B54"/>
    <w:rsid w:val="1E05082A"/>
    <w:rsid w:val="1EA0BE60"/>
    <w:rsid w:val="1EAD9216"/>
    <w:rsid w:val="1F2CBC33"/>
    <w:rsid w:val="1FA04430"/>
    <w:rsid w:val="1FE1EB81"/>
    <w:rsid w:val="200A659B"/>
    <w:rsid w:val="20157EBF"/>
    <w:rsid w:val="20198E50"/>
    <w:rsid w:val="2051A1D8"/>
    <w:rsid w:val="20B36492"/>
    <w:rsid w:val="214CD2C6"/>
    <w:rsid w:val="216BC13A"/>
    <w:rsid w:val="21B1DE72"/>
    <w:rsid w:val="21FA8A7E"/>
    <w:rsid w:val="221F77D5"/>
    <w:rsid w:val="226AC96C"/>
    <w:rsid w:val="228BE65C"/>
    <w:rsid w:val="22A89FC6"/>
    <w:rsid w:val="23154998"/>
    <w:rsid w:val="2351A161"/>
    <w:rsid w:val="23A77CB5"/>
    <w:rsid w:val="23BB7E4F"/>
    <w:rsid w:val="24073946"/>
    <w:rsid w:val="245EC523"/>
    <w:rsid w:val="247716ED"/>
    <w:rsid w:val="248280F1"/>
    <w:rsid w:val="24F4A7D7"/>
    <w:rsid w:val="24FF4C7B"/>
    <w:rsid w:val="25586FB6"/>
    <w:rsid w:val="2598E96D"/>
    <w:rsid w:val="26555901"/>
    <w:rsid w:val="26828FEE"/>
    <w:rsid w:val="2686CBC1"/>
    <w:rsid w:val="26BCB3DA"/>
    <w:rsid w:val="274EA614"/>
    <w:rsid w:val="275B0379"/>
    <w:rsid w:val="275C1FBD"/>
    <w:rsid w:val="275CB536"/>
    <w:rsid w:val="276220A8"/>
    <w:rsid w:val="27773E1C"/>
    <w:rsid w:val="278082D2"/>
    <w:rsid w:val="27DDDE41"/>
    <w:rsid w:val="27E1A52C"/>
    <w:rsid w:val="27E38617"/>
    <w:rsid w:val="2841F39B"/>
    <w:rsid w:val="28A7F7A3"/>
    <w:rsid w:val="2A80530E"/>
    <w:rsid w:val="2B1989D2"/>
    <w:rsid w:val="2B254BF5"/>
    <w:rsid w:val="2B34461C"/>
    <w:rsid w:val="2B655010"/>
    <w:rsid w:val="2B857C97"/>
    <w:rsid w:val="2B9D8D2D"/>
    <w:rsid w:val="2C4B70C8"/>
    <w:rsid w:val="2C8E481E"/>
    <w:rsid w:val="2D99835E"/>
    <w:rsid w:val="2DF00A95"/>
    <w:rsid w:val="2E46126D"/>
    <w:rsid w:val="2E531F75"/>
    <w:rsid w:val="2E810AF4"/>
    <w:rsid w:val="2E93F406"/>
    <w:rsid w:val="2F832D81"/>
    <w:rsid w:val="3005EF26"/>
    <w:rsid w:val="300FA22D"/>
    <w:rsid w:val="3049137B"/>
    <w:rsid w:val="305238D8"/>
    <w:rsid w:val="3053B30B"/>
    <w:rsid w:val="3072A18A"/>
    <w:rsid w:val="308011BE"/>
    <w:rsid w:val="30E523DA"/>
    <w:rsid w:val="30EFCF81"/>
    <w:rsid w:val="318605EA"/>
    <w:rsid w:val="31E882BF"/>
    <w:rsid w:val="31F2A5F7"/>
    <w:rsid w:val="31FEDE39"/>
    <w:rsid w:val="3312CB8D"/>
    <w:rsid w:val="3331DA39"/>
    <w:rsid w:val="333B3552"/>
    <w:rsid w:val="33B6F67C"/>
    <w:rsid w:val="33C0B509"/>
    <w:rsid w:val="33C1EF90"/>
    <w:rsid w:val="33E80F0F"/>
    <w:rsid w:val="33EBD86C"/>
    <w:rsid w:val="343AD2B4"/>
    <w:rsid w:val="34D51D36"/>
    <w:rsid w:val="3711703B"/>
    <w:rsid w:val="372DED9D"/>
    <w:rsid w:val="3752F464"/>
    <w:rsid w:val="377BCC10"/>
    <w:rsid w:val="37A0AFD6"/>
    <w:rsid w:val="39013A26"/>
    <w:rsid w:val="39B822EF"/>
    <w:rsid w:val="3A7A2A28"/>
    <w:rsid w:val="3AD8461D"/>
    <w:rsid w:val="3B8EB01B"/>
    <w:rsid w:val="3BB434CB"/>
    <w:rsid w:val="3BF38DBC"/>
    <w:rsid w:val="3C49ADE4"/>
    <w:rsid w:val="3C6DF502"/>
    <w:rsid w:val="3C90D918"/>
    <w:rsid w:val="3D4D14D0"/>
    <w:rsid w:val="3DA9000B"/>
    <w:rsid w:val="3E23B326"/>
    <w:rsid w:val="3E2BA514"/>
    <w:rsid w:val="3EA63A93"/>
    <w:rsid w:val="3EB61D7A"/>
    <w:rsid w:val="3F075A71"/>
    <w:rsid w:val="3F08B887"/>
    <w:rsid w:val="3F252320"/>
    <w:rsid w:val="3F27BD12"/>
    <w:rsid w:val="3F88DEFF"/>
    <w:rsid w:val="3FA430A1"/>
    <w:rsid w:val="401AA0FD"/>
    <w:rsid w:val="4024484B"/>
    <w:rsid w:val="40879E72"/>
    <w:rsid w:val="409D6948"/>
    <w:rsid w:val="41BB092E"/>
    <w:rsid w:val="422B7220"/>
    <w:rsid w:val="423D4308"/>
    <w:rsid w:val="42A97222"/>
    <w:rsid w:val="43356455"/>
    <w:rsid w:val="433B0B09"/>
    <w:rsid w:val="436F1088"/>
    <w:rsid w:val="43903336"/>
    <w:rsid w:val="43A11AB6"/>
    <w:rsid w:val="4428A5C7"/>
    <w:rsid w:val="44D5D4FC"/>
    <w:rsid w:val="450E3E2D"/>
    <w:rsid w:val="4514224F"/>
    <w:rsid w:val="45381CE2"/>
    <w:rsid w:val="45424052"/>
    <w:rsid w:val="45936F28"/>
    <w:rsid w:val="460A51B0"/>
    <w:rsid w:val="465E7CDA"/>
    <w:rsid w:val="471BDD18"/>
    <w:rsid w:val="47318BA0"/>
    <w:rsid w:val="474515D6"/>
    <w:rsid w:val="4749BBF4"/>
    <w:rsid w:val="47627113"/>
    <w:rsid w:val="47DEC8A2"/>
    <w:rsid w:val="47EAAB26"/>
    <w:rsid w:val="47F23C98"/>
    <w:rsid w:val="481C71D2"/>
    <w:rsid w:val="483CC341"/>
    <w:rsid w:val="48783DC6"/>
    <w:rsid w:val="48950599"/>
    <w:rsid w:val="48AB72E3"/>
    <w:rsid w:val="4908DFA3"/>
    <w:rsid w:val="491CD782"/>
    <w:rsid w:val="4928D702"/>
    <w:rsid w:val="497F0FD8"/>
    <w:rsid w:val="49AB3D21"/>
    <w:rsid w:val="49CEA8EE"/>
    <w:rsid w:val="4AA50EA9"/>
    <w:rsid w:val="4ACBBA82"/>
    <w:rsid w:val="4AE56EF8"/>
    <w:rsid w:val="4C067052"/>
    <w:rsid w:val="4C1A524F"/>
    <w:rsid w:val="4C325E47"/>
    <w:rsid w:val="4C472364"/>
    <w:rsid w:val="4CAA2D76"/>
    <w:rsid w:val="4D012092"/>
    <w:rsid w:val="4D1CB1E9"/>
    <w:rsid w:val="4E206A1B"/>
    <w:rsid w:val="4E23100B"/>
    <w:rsid w:val="4E63BE8B"/>
    <w:rsid w:val="4E9E4FC3"/>
    <w:rsid w:val="4EEDD685"/>
    <w:rsid w:val="4EEEDFEB"/>
    <w:rsid w:val="4F5B525C"/>
    <w:rsid w:val="4F5CDB16"/>
    <w:rsid w:val="4F5D2F61"/>
    <w:rsid w:val="4F88A7C3"/>
    <w:rsid w:val="4FB0DF7B"/>
    <w:rsid w:val="4FD2E401"/>
    <w:rsid w:val="4FFD9F32"/>
    <w:rsid w:val="505A5D9C"/>
    <w:rsid w:val="50E09F78"/>
    <w:rsid w:val="50ED9E5B"/>
    <w:rsid w:val="5191D1AF"/>
    <w:rsid w:val="51D2933C"/>
    <w:rsid w:val="51F7E62F"/>
    <w:rsid w:val="520AB0FB"/>
    <w:rsid w:val="52C45AAA"/>
    <w:rsid w:val="533DE129"/>
    <w:rsid w:val="53DB639E"/>
    <w:rsid w:val="541A1731"/>
    <w:rsid w:val="54C5D985"/>
    <w:rsid w:val="55A6418D"/>
    <w:rsid w:val="55B32DA7"/>
    <w:rsid w:val="55E70C3E"/>
    <w:rsid w:val="56BDC25F"/>
    <w:rsid w:val="579E765C"/>
    <w:rsid w:val="57A6FDBB"/>
    <w:rsid w:val="57EEDFB6"/>
    <w:rsid w:val="580728FE"/>
    <w:rsid w:val="5926A205"/>
    <w:rsid w:val="59732412"/>
    <w:rsid w:val="599D1E89"/>
    <w:rsid w:val="59A77739"/>
    <w:rsid w:val="5A26627D"/>
    <w:rsid w:val="5A2BC134"/>
    <w:rsid w:val="5A31109F"/>
    <w:rsid w:val="5ABEBB2C"/>
    <w:rsid w:val="5B1C67EE"/>
    <w:rsid w:val="5B50E329"/>
    <w:rsid w:val="5BB83A0E"/>
    <w:rsid w:val="5BE02B5B"/>
    <w:rsid w:val="5C2B5619"/>
    <w:rsid w:val="5C676B21"/>
    <w:rsid w:val="5CA8D05E"/>
    <w:rsid w:val="5CAC12A9"/>
    <w:rsid w:val="5D31878F"/>
    <w:rsid w:val="5D3407E7"/>
    <w:rsid w:val="5D9DBF39"/>
    <w:rsid w:val="5DBC3F0C"/>
    <w:rsid w:val="5DC8604D"/>
    <w:rsid w:val="5E6272BD"/>
    <w:rsid w:val="5ED1D4C9"/>
    <w:rsid w:val="5F24E039"/>
    <w:rsid w:val="603113B6"/>
    <w:rsid w:val="604C9FA3"/>
    <w:rsid w:val="6055648C"/>
    <w:rsid w:val="60991AB4"/>
    <w:rsid w:val="60BEB75A"/>
    <w:rsid w:val="60ED5866"/>
    <w:rsid w:val="6105B714"/>
    <w:rsid w:val="61799021"/>
    <w:rsid w:val="61B04745"/>
    <w:rsid w:val="61DF5071"/>
    <w:rsid w:val="6206AA84"/>
    <w:rsid w:val="62BD8852"/>
    <w:rsid w:val="630F1F01"/>
    <w:rsid w:val="638D55BB"/>
    <w:rsid w:val="63B38167"/>
    <w:rsid w:val="63CFF617"/>
    <w:rsid w:val="63D67C7A"/>
    <w:rsid w:val="643D5470"/>
    <w:rsid w:val="64407621"/>
    <w:rsid w:val="64629450"/>
    <w:rsid w:val="6490AC88"/>
    <w:rsid w:val="65256336"/>
    <w:rsid w:val="65310103"/>
    <w:rsid w:val="657A1DFA"/>
    <w:rsid w:val="6605B112"/>
    <w:rsid w:val="663489BA"/>
    <w:rsid w:val="66555893"/>
    <w:rsid w:val="667E7C31"/>
    <w:rsid w:val="669017BB"/>
    <w:rsid w:val="6740D41D"/>
    <w:rsid w:val="67A00E03"/>
    <w:rsid w:val="688F077D"/>
    <w:rsid w:val="692246B6"/>
    <w:rsid w:val="6938716D"/>
    <w:rsid w:val="69C2CED2"/>
    <w:rsid w:val="6A005B6E"/>
    <w:rsid w:val="6A3F2ECB"/>
    <w:rsid w:val="6A563512"/>
    <w:rsid w:val="6AC41230"/>
    <w:rsid w:val="6AE0C5DA"/>
    <w:rsid w:val="6B0990F4"/>
    <w:rsid w:val="6B5EC1C7"/>
    <w:rsid w:val="6B690DAB"/>
    <w:rsid w:val="6BBDFAD9"/>
    <w:rsid w:val="6BDBA78B"/>
    <w:rsid w:val="6C2313EF"/>
    <w:rsid w:val="6C2E233D"/>
    <w:rsid w:val="6C7FBF50"/>
    <w:rsid w:val="6CA04FFD"/>
    <w:rsid w:val="6CDDCEEB"/>
    <w:rsid w:val="6CF64445"/>
    <w:rsid w:val="6D3214EC"/>
    <w:rsid w:val="6D377731"/>
    <w:rsid w:val="6D612E26"/>
    <w:rsid w:val="6DAB62D0"/>
    <w:rsid w:val="6DF6C019"/>
    <w:rsid w:val="6E32ACBA"/>
    <w:rsid w:val="6E636B78"/>
    <w:rsid w:val="6E7CDC82"/>
    <w:rsid w:val="6E9CF9B7"/>
    <w:rsid w:val="6EF9F47F"/>
    <w:rsid w:val="6F2FA79C"/>
    <w:rsid w:val="6F96649C"/>
    <w:rsid w:val="6FAF9AD7"/>
    <w:rsid w:val="6FBB4D18"/>
    <w:rsid w:val="6FF702F7"/>
    <w:rsid w:val="70263845"/>
    <w:rsid w:val="70A16D9F"/>
    <w:rsid w:val="70FC668A"/>
    <w:rsid w:val="7127DE3B"/>
    <w:rsid w:val="713202B3"/>
    <w:rsid w:val="71938754"/>
    <w:rsid w:val="71F7291F"/>
    <w:rsid w:val="72216346"/>
    <w:rsid w:val="7249B921"/>
    <w:rsid w:val="725F4791"/>
    <w:rsid w:val="726387C5"/>
    <w:rsid w:val="72BC6A3C"/>
    <w:rsid w:val="72C6B6A8"/>
    <w:rsid w:val="733CDFC9"/>
    <w:rsid w:val="73534C90"/>
    <w:rsid w:val="738A6879"/>
    <w:rsid w:val="738B56CA"/>
    <w:rsid w:val="73E844F9"/>
    <w:rsid w:val="73F1011A"/>
    <w:rsid w:val="73F638E0"/>
    <w:rsid w:val="749894A2"/>
    <w:rsid w:val="749F75CE"/>
    <w:rsid w:val="75070BBF"/>
    <w:rsid w:val="756CAD7F"/>
    <w:rsid w:val="766E5D72"/>
    <w:rsid w:val="76D572E1"/>
    <w:rsid w:val="76E2C4BB"/>
    <w:rsid w:val="782DB37B"/>
    <w:rsid w:val="78A78B5F"/>
    <w:rsid w:val="78CDA064"/>
    <w:rsid w:val="78FEFB4A"/>
    <w:rsid w:val="78FF0F23"/>
    <w:rsid w:val="798D5CC0"/>
    <w:rsid w:val="7A0FFA6C"/>
    <w:rsid w:val="7A64FAFA"/>
    <w:rsid w:val="7B3C5473"/>
    <w:rsid w:val="7BFBE313"/>
    <w:rsid w:val="7C1F1995"/>
    <w:rsid w:val="7C65B5BE"/>
    <w:rsid w:val="7C796058"/>
    <w:rsid w:val="7C877226"/>
    <w:rsid w:val="7C8E04CD"/>
    <w:rsid w:val="7CD54C9D"/>
    <w:rsid w:val="7CF68DC0"/>
    <w:rsid w:val="7D0A7AD7"/>
    <w:rsid w:val="7D3AD4F0"/>
    <w:rsid w:val="7D7D185B"/>
    <w:rsid w:val="7DB66B53"/>
    <w:rsid w:val="7DE56937"/>
    <w:rsid w:val="7E7FB5F3"/>
    <w:rsid w:val="7E841E36"/>
    <w:rsid w:val="7F5AFC60"/>
    <w:rsid w:val="7F667EE4"/>
    <w:rsid w:val="7FB3C5CF"/>
    <w:rsid w:val="7FE95CC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6AC152E4-EDCF-4D10-81BE-11EACCE0C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7EC"/>
    <w:rPr>
      <w:lang w:val="en-GB"/>
    </w:rPr>
  </w:style>
  <w:style w:type="paragraph" w:styleId="Heading1">
    <w:name w:val="heading 1"/>
    <w:basedOn w:val="Normal"/>
    <w:next w:val="Normal"/>
    <w:link w:val="Heading1Char"/>
    <w:uiPriority w:val="9"/>
    <w:qFormat/>
    <w:rsid w:val="002E4637"/>
    <w:pPr>
      <w:keepNext/>
      <w:keepLines/>
      <w:numPr>
        <w:numId w:val="8"/>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2E4637"/>
    <w:pPr>
      <w:keepNext/>
      <w:keepLines/>
      <w:numPr>
        <w:ilvl w:val="1"/>
        <w:numId w:val="8"/>
      </w:numPr>
      <w:spacing w:before="40" w:after="0" w:line="480" w:lineRule="auto"/>
      <w:ind w:left="576"/>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8"/>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8"/>
      </w:numPr>
      <w:spacing w:before="40" w:after="0"/>
      <w:ind w:left="3600" w:hanging="36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8"/>
      </w:numPr>
      <w:spacing w:before="40" w:after="0"/>
      <w:ind w:left="4320" w:hanging="36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8"/>
      </w:numPr>
      <w:spacing w:before="40" w:after="0"/>
      <w:ind w:left="5040" w:hanging="36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8"/>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8"/>
      </w:numPr>
      <w:spacing w:before="40" w:after="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color w:val="FFFFFF" w:themeColor="background1"/>
      <w:sz w:val="28"/>
      <w:szCs w:val="28"/>
      <w:shd w:val="clear" w:color="auto" w:fill="00284A"/>
      <w:lang w:val="en-GB"/>
    </w:rPr>
  </w:style>
  <w:style w:type="character" w:customStyle="1" w:styleId="Heading2Char">
    <w:name w:val="Heading 2 Char"/>
    <w:basedOn w:val="DefaultParagraphFont"/>
    <w:link w:val="Heading2"/>
    <w:uiPriority w:val="9"/>
    <w:rsid w:val="002E4637"/>
    <w:rPr>
      <w:rFonts w:eastAsiaTheme="majorEastAsia" w:cstheme="minorHAnsi"/>
      <w:b/>
      <w:bCs/>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7"/>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9"/>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semiHidden/>
    <w:unhideWhenUsed/>
    <w:rsid w:val="006F2E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2E1D"/>
    <w:rPr>
      <w:sz w:val="20"/>
      <w:szCs w:val="20"/>
      <w:lang w:val="en-GB"/>
    </w:rPr>
  </w:style>
  <w:style w:type="character" w:styleId="FootnoteReference">
    <w:name w:val="footnote reference"/>
    <w:basedOn w:val="DefaultParagraphFont"/>
    <w:uiPriority w:val="99"/>
    <w:semiHidden/>
    <w:unhideWhenUsed/>
    <w:rsid w:val="006F2E1D"/>
    <w:rPr>
      <w:vertAlign w:val="superscript"/>
    </w:rPr>
  </w:style>
  <w:style w:type="paragraph" w:styleId="Revision">
    <w:name w:val="Revision"/>
    <w:hidden/>
    <w:uiPriority w:val="99"/>
    <w:semiHidden/>
    <w:rsid w:val="00CE3081"/>
    <w:pPr>
      <w:spacing w:after="0" w:line="240" w:lineRule="auto"/>
    </w:pPr>
    <w:rPr>
      <w:lang w:val="en-GB"/>
    </w:rPr>
  </w:style>
  <w:style w:type="paragraph" w:customStyle="1" w:styleId="TableParagraph">
    <w:name w:val="Table Paragraph"/>
    <w:basedOn w:val="Normal"/>
    <w:uiPriority w:val="1"/>
    <w:qFormat/>
    <w:rsid w:val="006A5A90"/>
    <w:pPr>
      <w:widowControl w:val="0"/>
      <w:autoSpaceDE w:val="0"/>
      <w:autoSpaceDN w:val="0"/>
      <w:spacing w:before="200" w:after="0" w:line="240" w:lineRule="auto"/>
      <w:jc w:val="both"/>
    </w:pPr>
    <w:rPr>
      <w:rFonts w:ascii="Calibri" w:eastAsia="Calibri" w:hAnsi="Calibri" w:cs="Calibri"/>
      <w:lang w:val="en-IE"/>
    </w:rPr>
  </w:style>
  <w:style w:type="paragraph" w:customStyle="1" w:styleId="Default">
    <w:name w:val="Default"/>
    <w:rsid w:val="005037B3"/>
    <w:pPr>
      <w:autoSpaceDE w:val="0"/>
      <w:autoSpaceDN w:val="0"/>
      <w:adjustRightInd w:val="0"/>
      <w:spacing w:after="0" w:line="240" w:lineRule="auto"/>
    </w:pPr>
    <w:rPr>
      <w:rFonts w:ascii="Calibri" w:hAnsi="Calibri" w:cs="Calibri"/>
      <w:color w:val="000000"/>
      <w:sz w:val="24"/>
      <w:szCs w:val="24"/>
    </w:rPr>
  </w:style>
  <w:style w:type="paragraph" w:customStyle="1" w:styleId="pf0">
    <w:name w:val="pf0"/>
    <w:basedOn w:val="Normal"/>
    <w:rsid w:val="00CC450A"/>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cf01">
    <w:name w:val="cf01"/>
    <w:basedOn w:val="DefaultParagraphFont"/>
    <w:rsid w:val="00CC450A"/>
    <w:rPr>
      <w:rFonts w:ascii="Segoe UI" w:hAnsi="Segoe UI" w:cs="Segoe UI" w:hint="default"/>
      <w:sz w:val="18"/>
      <w:szCs w:val="18"/>
    </w:rPr>
  </w:style>
  <w:style w:type="paragraph" w:styleId="TOC3">
    <w:name w:val="toc 3"/>
    <w:basedOn w:val="Normal"/>
    <w:next w:val="Normal"/>
    <w:autoRedefine/>
    <w:uiPriority w:val="39"/>
    <w:unhideWhenUsed/>
    <w:rsid w:val="00596BED"/>
    <w:pPr>
      <w:spacing w:after="100"/>
      <w:ind w:left="440"/>
    </w:pPr>
  </w:style>
  <w:style w:type="character" w:styleId="UnresolvedMention">
    <w:name w:val="Unresolved Mention"/>
    <w:basedOn w:val="DefaultParagraphFont"/>
    <w:uiPriority w:val="99"/>
    <w:semiHidden/>
    <w:unhideWhenUsed/>
    <w:rsid w:val="007A658E"/>
    <w:rPr>
      <w:color w:val="605E5C"/>
      <w:shd w:val="clear" w:color="auto" w:fill="E1DFDD"/>
    </w:rPr>
  </w:style>
  <w:style w:type="character" w:styleId="FollowedHyperlink">
    <w:name w:val="FollowedHyperlink"/>
    <w:basedOn w:val="DefaultParagraphFont"/>
    <w:uiPriority w:val="99"/>
    <w:semiHidden/>
    <w:unhideWhenUsed/>
    <w:rsid w:val="007A658E"/>
    <w:rPr>
      <w:color w:val="954F72" w:themeColor="followedHyperlink"/>
      <w:u w:val="single"/>
    </w:rPr>
  </w:style>
  <w:style w:type="character" w:customStyle="1" w:styleId="normaltextrun">
    <w:name w:val="normaltextrun"/>
    <w:basedOn w:val="DefaultParagraphFont"/>
    <w:rsid w:val="00434373"/>
  </w:style>
  <w:style w:type="character" w:customStyle="1" w:styleId="eop">
    <w:name w:val="eop"/>
    <w:basedOn w:val="DefaultParagraphFont"/>
    <w:rsid w:val="00434373"/>
  </w:style>
  <w:style w:type="character" w:styleId="PlaceholderText">
    <w:name w:val="Placeholder Text"/>
    <w:basedOn w:val="DefaultParagraphFont"/>
    <w:uiPriority w:val="99"/>
    <w:semiHidden/>
    <w:rsid w:val="00EF47EC"/>
    <w:rPr>
      <w:color w:val="666666"/>
    </w:rPr>
  </w:style>
  <w:style w:type="paragraph" w:customStyle="1" w:styleId="paragraph">
    <w:name w:val="paragraph"/>
    <w:basedOn w:val="Normal"/>
    <w:rsid w:val="00295A6E"/>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ListLabel10">
    <w:name w:val="ListLabel 10"/>
    <w:qFormat/>
    <w:rsid w:val="00220B23"/>
    <w:rPr>
      <w:rFonts w:eastAsia="Times New Roman"/>
      <w:b/>
      <w:sz w:val="22"/>
    </w:rPr>
  </w:style>
  <w:style w:type="paragraph" w:customStyle="1" w:styleId="Parties">
    <w:name w:val="Parties"/>
    <w:basedOn w:val="Normal"/>
    <w:qFormat/>
    <w:rsid w:val="00220B23"/>
    <w:pPr>
      <w:numPr>
        <w:numId w:val="36"/>
      </w:numPr>
      <w:suppressAutoHyphens/>
      <w:spacing w:after="240" w:line="312" w:lineRule="auto"/>
      <w:jc w:val="both"/>
    </w:pPr>
    <w:rPr>
      <w:rFonts w:ascii="Calibri" w:eastAsia="Times New Roman" w:hAnsi="Calibri"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252580">
      <w:bodyDiv w:val="1"/>
      <w:marLeft w:val="0"/>
      <w:marRight w:val="0"/>
      <w:marTop w:val="0"/>
      <w:marBottom w:val="0"/>
      <w:divBdr>
        <w:top w:val="none" w:sz="0" w:space="0" w:color="auto"/>
        <w:left w:val="none" w:sz="0" w:space="0" w:color="auto"/>
        <w:bottom w:val="none" w:sz="0" w:space="0" w:color="auto"/>
        <w:right w:val="none" w:sz="0" w:space="0" w:color="auto"/>
      </w:divBdr>
      <w:divsChild>
        <w:div w:id="1390228501">
          <w:marLeft w:val="0"/>
          <w:marRight w:val="0"/>
          <w:marTop w:val="0"/>
          <w:marBottom w:val="0"/>
          <w:divBdr>
            <w:top w:val="none" w:sz="0" w:space="0" w:color="auto"/>
            <w:left w:val="none" w:sz="0" w:space="0" w:color="auto"/>
            <w:bottom w:val="none" w:sz="0" w:space="0" w:color="auto"/>
            <w:right w:val="none" w:sz="0" w:space="0" w:color="auto"/>
          </w:divBdr>
          <w:divsChild>
            <w:div w:id="658466889">
              <w:marLeft w:val="0"/>
              <w:marRight w:val="0"/>
              <w:marTop w:val="0"/>
              <w:marBottom w:val="0"/>
              <w:divBdr>
                <w:top w:val="none" w:sz="0" w:space="0" w:color="auto"/>
                <w:left w:val="none" w:sz="0" w:space="0" w:color="auto"/>
                <w:bottom w:val="none" w:sz="0" w:space="0" w:color="auto"/>
                <w:right w:val="none" w:sz="0" w:space="0" w:color="auto"/>
              </w:divBdr>
            </w:div>
          </w:divsChild>
        </w:div>
        <w:div w:id="1732849935">
          <w:marLeft w:val="0"/>
          <w:marRight w:val="0"/>
          <w:marTop w:val="0"/>
          <w:marBottom w:val="0"/>
          <w:divBdr>
            <w:top w:val="none" w:sz="0" w:space="0" w:color="auto"/>
            <w:left w:val="none" w:sz="0" w:space="0" w:color="auto"/>
            <w:bottom w:val="none" w:sz="0" w:space="0" w:color="auto"/>
            <w:right w:val="none" w:sz="0" w:space="0" w:color="auto"/>
          </w:divBdr>
          <w:divsChild>
            <w:div w:id="318772185">
              <w:marLeft w:val="0"/>
              <w:marRight w:val="0"/>
              <w:marTop w:val="0"/>
              <w:marBottom w:val="0"/>
              <w:divBdr>
                <w:top w:val="none" w:sz="0" w:space="0" w:color="auto"/>
                <w:left w:val="none" w:sz="0" w:space="0" w:color="auto"/>
                <w:bottom w:val="none" w:sz="0" w:space="0" w:color="auto"/>
                <w:right w:val="none" w:sz="0" w:space="0" w:color="auto"/>
              </w:divBdr>
            </w:div>
          </w:divsChild>
        </w:div>
        <w:div w:id="2013606780">
          <w:marLeft w:val="0"/>
          <w:marRight w:val="0"/>
          <w:marTop w:val="0"/>
          <w:marBottom w:val="0"/>
          <w:divBdr>
            <w:top w:val="none" w:sz="0" w:space="0" w:color="auto"/>
            <w:left w:val="none" w:sz="0" w:space="0" w:color="auto"/>
            <w:bottom w:val="none" w:sz="0" w:space="0" w:color="auto"/>
            <w:right w:val="none" w:sz="0" w:space="0" w:color="auto"/>
          </w:divBdr>
          <w:divsChild>
            <w:div w:id="53885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84402">
      <w:bodyDiv w:val="1"/>
      <w:marLeft w:val="0"/>
      <w:marRight w:val="0"/>
      <w:marTop w:val="0"/>
      <w:marBottom w:val="0"/>
      <w:divBdr>
        <w:top w:val="none" w:sz="0" w:space="0" w:color="auto"/>
        <w:left w:val="none" w:sz="0" w:space="0" w:color="auto"/>
        <w:bottom w:val="none" w:sz="0" w:space="0" w:color="auto"/>
        <w:right w:val="none" w:sz="0" w:space="0" w:color="auto"/>
      </w:divBdr>
    </w:div>
    <w:div w:id="308555410">
      <w:bodyDiv w:val="1"/>
      <w:marLeft w:val="0"/>
      <w:marRight w:val="0"/>
      <w:marTop w:val="0"/>
      <w:marBottom w:val="0"/>
      <w:divBdr>
        <w:top w:val="none" w:sz="0" w:space="0" w:color="auto"/>
        <w:left w:val="none" w:sz="0" w:space="0" w:color="auto"/>
        <w:bottom w:val="none" w:sz="0" w:space="0" w:color="auto"/>
        <w:right w:val="none" w:sz="0" w:space="0" w:color="auto"/>
      </w:divBdr>
    </w:div>
    <w:div w:id="531461979">
      <w:bodyDiv w:val="1"/>
      <w:marLeft w:val="0"/>
      <w:marRight w:val="0"/>
      <w:marTop w:val="0"/>
      <w:marBottom w:val="0"/>
      <w:divBdr>
        <w:top w:val="none" w:sz="0" w:space="0" w:color="auto"/>
        <w:left w:val="none" w:sz="0" w:space="0" w:color="auto"/>
        <w:bottom w:val="none" w:sz="0" w:space="0" w:color="auto"/>
        <w:right w:val="none" w:sz="0" w:space="0" w:color="auto"/>
      </w:divBdr>
      <w:divsChild>
        <w:div w:id="361786775">
          <w:marLeft w:val="0"/>
          <w:marRight w:val="0"/>
          <w:marTop w:val="0"/>
          <w:marBottom w:val="0"/>
          <w:divBdr>
            <w:top w:val="none" w:sz="0" w:space="0" w:color="auto"/>
            <w:left w:val="none" w:sz="0" w:space="0" w:color="auto"/>
            <w:bottom w:val="none" w:sz="0" w:space="0" w:color="auto"/>
            <w:right w:val="none" w:sz="0" w:space="0" w:color="auto"/>
          </w:divBdr>
          <w:divsChild>
            <w:div w:id="737170061">
              <w:marLeft w:val="0"/>
              <w:marRight w:val="0"/>
              <w:marTop w:val="0"/>
              <w:marBottom w:val="0"/>
              <w:divBdr>
                <w:top w:val="none" w:sz="0" w:space="0" w:color="auto"/>
                <w:left w:val="none" w:sz="0" w:space="0" w:color="auto"/>
                <w:bottom w:val="none" w:sz="0" w:space="0" w:color="auto"/>
                <w:right w:val="none" w:sz="0" w:space="0" w:color="auto"/>
              </w:divBdr>
            </w:div>
          </w:divsChild>
        </w:div>
        <w:div w:id="730688651">
          <w:marLeft w:val="0"/>
          <w:marRight w:val="0"/>
          <w:marTop w:val="0"/>
          <w:marBottom w:val="0"/>
          <w:divBdr>
            <w:top w:val="none" w:sz="0" w:space="0" w:color="auto"/>
            <w:left w:val="none" w:sz="0" w:space="0" w:color="auto"/>
            <w:bottom w:val="none" w:sz="0" w:space="0" w:color="auto"/>
            <w:right w:val="none" w:sz="0" w:space="0" w:color="auto"/>
          </w:divBdr>
          <w:divsChild>
            <w:div w:id="710348075">
              <w:marLeft w:val="0"/>
              <w:marRight w:val="0"/>
              <w:marTop w:val="0"/>
              <w:marBottom w:val="0"/>
              <w:divBdr>
                <w:top w:val="none" w:sz="0" w:space="0" w:color="auto"/>
                <w:left w:val="none" w:sz="0" w:space="0" w:color="auto"/>
                <w:bottom w:val="none" w:sz="0" w:space="0" w:color="auto"/>
                <w:right w:val="none" w:sz="0" w:space="0" w:color="auto"/>
              </w:divBdr>
            </w:div>
          </w:divsChild>
        </w:div>
        <w:div w:id="998582176">
          <w:marLeft w:val="0"/>
          <w:marRight w:val="0"/>
          <w:marTop w:val="0"/>
          <w:marBottom w:val="0"/>
          <w:divBdr>
            <w:top w:val="none" w:sz="0" w:space="0" w:color="auto"/>
            <w:left w:val="none" w:sz="0" w:space="0" w:color="auto"/>
            <w:bottom w:val="none" w:sz="0" w:space="0" w:color="auto"/>
            <w:right w:val="none" w:sz="0" w:space="0" w:color="auto"/>
          </w:divBdr>
          <w:divsChild>
            <w:div w:id="863206777">
              <w:marLeft w:val="0"/>
              <w:marRight w:val="0"/>
              <w:marTop w:val="0"/>
              <w:marBottom w:val="0"/>
              <w:divBdr>
                <w:top w:val="none" w:sz="0" w:space="0" w:color="auto"/>
                <w:left w:val="none" w:sz="0" w:space="0" w:color="auto"/>
                <w:bottom w:val="none" w:sz="0" w:space="0" w:color="auto"/>
                <w:right w:val="none" w:sz="0" w:space="0" w:color="auto"/>
              </w:divBdr>
            </w:div>
          </w:divsChild>
        </w:div>
        <w:div w:id="1379860987">
          <w:marLeft w:val="0"/>
          <w:marRight w:val="0"/>
          <w:marTop w:val="0"/>
          <w:marBottom w:val="0"/>
          <w:divBdr>
            <w:top w:val="none" w:sz="0" w:space="0" w:color="auto"/>
            <w:left w:val="none" w:sz="0" w:space="0" w:color="auto"/>
            <w:bottom w:val="none" w:sz="0" w:space="0" w:color="auto"/>
            <w:right w:val="none" w:sz="0" w:space="0" w:color="auto"/>
          </w:divBdr>
          <w:divsChild>
            <w:div w:id="1014695104">
              <w:marLeft w:val="0"/>
              <w:marRight w:val="0"/>
              <w:marTop w:val="0"/>
              <w:marBottom w:val="0"/>
              <w:divBdr>
                <w:top w:val="none" w:sz="0" w:space="0" w:color="auto"/>
                <w:left w:val="none" w:sz="0" w:space="0" w:color="auto"/>
                <w:bottom w:val="none" w:sz="0" w:space="0" w:color="auto"/>
                <w:right w:val="none" w:sz="0" w:space="0" w:color="auto"/>
              </w:divBdr>
            </w:div>
          </w:divsChild>
        </w:div>
        <w:div w:id="1501577041">
          <w:marLeft w:val="0"/>
          <w:marRight w:val="0"/>
          <w:marTop w:val="0"/>
          <w:marBottom w:val="0"/>
          <w:divBdr>
            <w:top w:val="none" w:sz="0" w:space="0" w:color="auto"/>
            <w:left w:val="none" w:sz="0" w:space="0" w:color="auto"/>
            <w:bottom w:val="none" w:sz="0" w:space="0" w:color="auto"/>
            <w:right w:val="none" w:sz="0" w:space="0" w:color="auto"/>
          </w:divBdr>
          <w:divsChild>
            <w:div w:id="7132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615515">
      <w:bodyDiv w:val="1"/>
      <w:marLeft w:val="0"/>
      <w:marRight w:val="0"/>
      <w:marTop w:val="0"/>
      <w:marBottom w:val="0"/>
      <w:divBdr>
        <w:top w:val="none" w:sz="0" w:space="0" w:color="auto"/>
        <w:left w:val="none" w:sz="0" w:space="0" w:color="auto"/>
        <w:bottom w:val="none" w:sz="0" w:space="0" w:color="auto"/>
        <w:right w:val="none" w:sz="0" w:space="0" w:color="auto"/>
      </w:divBdr>
      <w:divsChild>
        <w:div w:id="311716165">
          <w:marLeft w:val="0"/>
          <w:marRight w:val="0"/>
          <w:marTop w:val="0"/>
          <w:marBottom w:val="0"/>
          <w:divBdr>
            <w:top w:val="none" w:sz="0" w:space="0" w:color="auto"/>
            <w:left w:val="none" w:sz="0" w:space="0" w:color="auto"/>
            <w:bottom w:val="none" w:sz="0" w:space="0" w:color="auto"/>
            <w:right w:val="none" w:sz="0" w:space="0" w:color="auto"/>
          </w:divBdr>
          <w:divsChild>
            <w:div w:id="552541837">
              <w:marLeft w:val="0"/>
              <w:marRight w:val="0"/>
              <w:marTop w:val="0"/>
              <w:marBottom w:val="0"/>
              <w:divBdr>
                <w:top w:val="none" w:sz="0" w:space="0" w:color="auto"/>
                <w:left w:val="none" w:sz="0" w:space="0" w:color="auto"/>
                <w:bottom w:val="none" w:sz="0" w:space="0" w:color="auto"/>
                <w:right w:val="none" w:sz="0" w:space="0" w:color="auto"/>
              </w:divBdr>
            </w:div>
          </w:divsChild>
        </w:div>
        <w:div w:id="817262095">
          <w:marLeft w:val="0"/>
          <w:marRight w:val="0"/>
          <w:marTop w:val="0"/>
          <w:marBottom w:val="0"/>
          <w:divBdr>
            <w:top w:val="none" w:sz="0" w:space="0" w:color="auto"/>
            <w:left w:val="none" w:sz="0" w:space="0" w:color="auto"/>
            <w:bottom w:val="none" w:sz="0" w:space="0" w:color="auto"/>
            <w:right w:val="none" w:sz="0" w:space="0" w:color="auto"/>
          </w:divBdr>
          <w:divsChild>
            <w:div w:id="1234007693">
              <w:marLeft w:val="0"/>
              <w:marRight w:val="0"/>
              <w:marTop w:val="0"/>
              <w:marBottom w:val="0"/>
              <w:divBdr>
                <w:top w:val="none" w:sz="0" w:space="0" w:color="auto"/>
                <w:left w:val="none" w:sz="0" w:space="0" w:color="auto"/>
                <w:bottom w:val="none" w:sz="0" w:space="0" w:color="auto"/>
                <w:right w:val="none" w:sz="0" w:space="0" w:color="auto"/>
              </w:divBdr>
            </w:div>
          </w:divsChild>
        </w:div>
        <w:div w:id="933785664">
          <w:marLeft w:val="0"/>
          <w:marRight w:val="0"/>
          <w:marTop w:val="0"/>
          <w:marBottom w:val="0"/>
          <w:divBdr>
            <w:top w:val="none" w:sz="0" w:space="0" w:color="auto"/>
            <w:left w:val="none" w:sz="0" w:space="0" w:color="auto"/>
            <w:bottom w:val="none" w:sz="0" w:space="0" w:color="auto"/>
            <w:right w:val="none" w:sz="0" w:space="0" w:color="auto"/>
          </w:divBdr>
          <w:divsChild>
            <w:div w:id="726877283">
              <w:marLeft w:val="0"/>
              <w:marRight w:val="0"/>
              <w:marTop w:val="0"/>
              <w:marBottom w:val="0"/>
              <w:divBdr>
                <w:top w:val="none" w:sz="0" w:space="0" w:color="auto"/>
                <w:left w:val="none" w:sz="0" w:space="0" w:color="auto"/>
                <w:bottom w:val="none" w:sz="0" w:space="0" w:color="auto"/>
                <w:right w:val="none" w:sz="0" w:space="0" w:color="auto"/>
              </w:divBdr>
            </w:div>
          </w:divsChild>
        </w:div>
        <w:div w:id="1161773575">
          <w:marLeft w:val="0"/>
          <w:marRight w:val="0"/>
          <w:marTop w:val="0"/>
          <w:marBottom w:val="0"/>
          <w:divBdr>
            <w:top w:val="none" w:sz="0" w:space="0" w:color="auto"/>
            <w:left w:val="none" w:sz="0" w:space="0" w:color="auto"/>
            <w:bottom w:val="none" w:sz="0" w:space="0" w:color="auto"/>
            <w:right w:val="none" w:sz="0" w:space="0" w:color="auto"/>
          </w:divBdr>
          <w:divsChild>
            <w:div w:id="1850605813">
              <w:marLeft w:val="0"/>
              <w:marRight w:val="0"/>
              <w:marTop w:val="0"/>
              <w:marBottom w:val="0"/>
              <w:divBdr>
                <w:top w:val="none" w:sz="0" w:space="0" w:color="auto"/>
                <w:left w:val="none" w:sz="0" w:space="0" w:color="auto"/>
                <w:bottom w:val="none" w:sz="0" w:space="0" w:color="auto"/>
                <w:right w:val="none" w:sz="0" w:space="0" w:color="auto"/>
              </w:divBdr>
            </w:div>
          </w:divsChild>
        </w:div>
        <w:div w:id="1995406507">
          <w:marLeft w:val="0"/>
          <w:marRight w:val="0"/>
          <w:marTop w:val="0"/>
          <w:marBottom w:val="0"/>
          <w:divBdr>
            <w:top w:val="none" w:sz="0" w:space="0" w:color="auto"/>
            <w:left w:val="none" w:sz="0" w:space="0" w:color="auto"/>
            <w:bottom w:val="none" w:sz="0" w:space="0" w:color="auto"/>
            <w:right w:val="none" w:sz="0" w:space="0" w:color="auto"/>
          </w:divBdr>
          <w:divsChild>
            <w:div w:id="197482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04101">
      <w:bodyDiv w:val="1"/>
      <w:marLeft w:val="0"/>
      <w:marRight w:val="0"/>
      <w:marTop w:val="0"/>
      <w:marBottom w:val="0"/>
      <w:divBdr>
        <w:top w:val="none" w:sz="0" w:space="0" w:color="auto"/>
        <w:left w:val="none" w:sz="0" w:space="0" w:color="auto"/>
        <w:bottom w:val="none" w:sz="0" w:space="0" w:color="auto"/>
        <w:right w:val="none" w:sz="0" w:space="0" w:color="auto"/>
      </w:divBdr>
      <w:divsChild>
        <w:div w:id="511532177">
          <w:marLeft w:val="0"/>
          <w:marRight w:val="0"/>
          <w:marTop w:val="0"/>
          <w:marBottom w:val="0"/>
          <w:divBdr>
            <w:top w:val="none" w:sz="0" w:space="0" w:color="auto"/>
            <w:left w:val="none" w:sz="0" w:space="0" w:color="auto"/>
            <w:bottom w:val="none" w:sz="0" w:space="0" w:color="auto"/>
            <w:right w:val="none" w:sz="0" w:space="0" w:color="auto"/>
          </w:divBdr>
          <w:divsChild>
            <w:div w:id="861748372">
              <w:marLeft w:val="0"/>
              <w:marRight w:val="0"/>
              <w:marTop w:val="0"/>
              <w:marBottom w:val="0"/>
              <w:divBdr>
                <w:top w:val="none" w:sz="0" w:space="0" w:color="auto"/>
                <w:left w:val="none" w:sz="0" w:space="0" w:color="auto"/>
                <w:bottom w:val="none" w:sz="0" w:space="0" w:color="auto"/>
                <w:right w:val="none" w:sz="0" w:space="0" w:color="auto"/>
              </w:divBdr>
            </w:div>
          </w:divsChild>
        </w:div>
        <w:div w:id="752244927">
          <w:marLeft w:val="0"/>
          <w:marRight w:val="0"/>
          <w:marTop w:val="0"/>
          <w:marBottom w:val="0"/>
          <w:divBdr>
            <w:top w:val="none" w:sz="0" w:space="0" w:color="auto"/>
            <w:left w:val="none" w:sz="0" w:space="0" w:color="auto"/>
            <w:bottom w:val="none" w:sz="0" w:space="0" w:color="auto"/>
            <w:right w:val="none" w:sz="0" w:space="0" w:color="auto"/>
          </w:divBdr>
          <w:divsChild>
            <w:div w:id="235211468">
              <w:marLeft w:val="0"/>
              <w:marRight w:val="0"/>
              <w:marTop w:val="0"/>
              <w:marBottom w:val="0"/>
              <w:divBdr>
                <w:top w:val="none" w:sz="0" w:space="0" w:color="auto"/>
                <w:left w:val="none" w:sz="0" w:space="0" w:color="auto"/>
                <w:bottom w:val="none" w:sz="0" w:space="0" w:color="auto"/>
                <w:right w:val="none" w:sz="0" w:space="0" w:color="auto"/>
              </w:divBdr>
            </w:div>
            <w:div w:id="1901624289">
              <w:marLeft w:val="0"/>
              <w:marRight w:val="0"/>
              <w:marTop w:val="0"/>
              <w:marBottom w:val="0"/>
              <w:divBdr>
                <w:top w:val="none" w:sz="0" w:space="0" w:color="auto"/>
                <w:left w:val="none" w:sz="0" w:space="0" w:color="auto"/>
                <w:bottom w:val="none" w:sz="0" w:space="0" w:color="auto"/>
                <w:right w:val="none" w:sz="0" w:space="0" w:color="auto"/>
              </w:divBdr>
            </w:div>
          </w:divsChild>
        </w:div>
        <w:div w:id="1124227771">
          <w:marLeft w:val="0"/>
          <w:marRight w:val="0"/>
          <w:marTop w:val="0"/>
          <w:marBottom w:val="0"/>
          <w:divBdr>
            <w:top w:val="none" w:sz="0" w:space="0" w:color="auto"/>
            <w:left w:val="none" w:sz="0" w:space="0" w:color="auto"/>
            <w:bottom w:val="none" w:sz="0" w:space="0" w:color="auto"/>
            <w:right w:val="none" w:sz="0" w:space="0" w:color="auto"/>
          </w:divBdr>
          <w:divsChild>
            <w:div w:id="171529027">
              <w:marLeft w:val="0"/>
              <w:marRight w:val="0"/>
              <w:marTop w:val="0"/>
              <w:marBottom w:val="0"/>
              <w:divBdr>
                <w:top w:val="none" w:sz="0" w:space="0" w:color="auto"/>
                <w:left w:val="none" w:sz="0" w:space="0" w:color="auto"/>
                <w:bottom w:val="none" w:sz="0" w:space="0" w:color="auto"/>
                <w:right w:val="none" w:sz="0" w:space="0" w:color="auto"/>
              </w:divBdr>
            </w:div>
          </w:divsChild>
        </w:div>
        <w:div w:id="1887598290">
          <w:marLeft w:val="0"/>
          <w:marRight w:val="0"/>
          <w:marTop w:val="0"/>
          <w:marBottom w:val="0"/>
          <w:divBdr>
            <w:top w:val="none" w:sz="0" w:space="0" w:color="auto"/>
            <w:left w:val="none" w:sz="0" w:space="0" w:color="auto"/>
            <w:bottom w:val="none" w:sz="0" w:space="0" w:color="auto"/>
            <w:right w:val="none" w:sz="0" w:space="0" w:color="auto"/>
          </w:divBdr>
          <w:divsChild>
            <w:div w:id="928276816">
              <w:marLeft w:val="0"/>
              <w:marRight w:val="0"/>
              <w:marTop w:val="0"/>
              <w:marBottom w:val="0"/>
              <w:divBdr>
                <w:top w:val="none" w:sz="0" w:space="0" w:color="auto"/>
                <w:left w:val="none" w:sz="0" w:space="0" w:color="auto"/>
                <w:bottom w:val="none" w:sz="0" w:space="0" w:color="auto"/>
                <w:right w:val="none" w:sz="0" w:space="0" w:color="auto"/>
              </w:divBdr>
            </w:div>
          </w:divsChild>
        </w:div>
        <w:div w:id="1991865163">
          <w:marLeft w:val="0"/>
          <w:marRight w:val="0"/>
          <w:marTop w:val="0"/>
          <w:marBottom w:val="0"/>
          <w:divBdr>
            <w:top w:val="none" w:sz="0" w:space="0" w:color="auto"/>
            <w:left w:val="none" w:sz="0" w:space="0" w:color="auto"/>
            <w:bottom w:val="none" w:sz="0" w:space="0" w:color="auto"/>
            <w:right w:val="none" w:sz="0" w:space="0" w:color="auto"/>
          </w:divBdr>
          <w:divsChild>
            <w:div w:id="126526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24392">
      <w:bodyDiv w:val="1"/>
      <w:marLeft w:val="0"/>
      <w:marRight w:val="0"/>
      <w:marTop w:val="0"/>
      <w:marBottom w:val="0"/>
      <w:divBdr>
        <w:top w:val="none" w:sz="0" w:space="0" w:color="auto"/>
        <w:left w:val="none" w:sz="0" w:space="0" w:color="auto"/>
        <w:bottom w:val="none" w:sz="0" w:space="0" w:color="auto"/>
        <w:right w:val="none" w:sz="0" w:space="0" w:color="auto"/>
      </w:divBdr>
      <w:divsChild>
        <w:div w:id="986545083">
          <w:marLeft w:val="0"/>
          <w:marRight w:val="0"/>
          <w:marTop w:val="0"/>
          <w:marBottom w:val="0"/>
          <w:divBdr>
            <w:top w:val="none" w:sz="0" w:space="0" w:color="auto"/>
            <w:left w:val="none" w:sz="0" w:space="0" w:color="auto"/>
            <w:bottom w:val="none" w:sz="0" w:space="0" w:color="auto"/>
            <w:right w:val="none" w:sz="0" w:space="0" w:color="auto"/>
          </w:divBdr>
          <w:divsChild>
            <w:div w:id="327944024">
              <w:marLeft w:val="0"/>
              <w:marRight w:val="0"/>
              <w:marTop w:val="0"/>
              <w:marBottom w:val="0"/>
              <w:divBdr>
                <w:top w:val="none" w:sz="0" w:space="0" w:color="auto"/>
                <w:left w:val="none" w:sz="0" w:space="0" w:color="auto"/>
                <w:bottom w:val="none" w:sz="0" w:space="0" w:color="auto"/>
                <w:right w:val="none" w:sz="0" w:space="0" w:color="auto"/>
              </w:divBdr>
            </w:div>
          </w:divsChild>
        </w:div>
        <w:div w:id="1202475655">
          <w:marLeft w:val="0"/>
          <w:marRight w:val="0"/>
          <w:marTop w:val="0"/>
          <w:marBottom w:val="0"/>
          <w:divBdr>
            <w:top w:val="none" w:sz="0" w:space="0" w:color="auto"/>
            <w:left w:val="none" w:sz="0" w:space="0" w:color="auto"/>
            <w:bottom w:val="none" w:sz="0" w:space="0" w:color="auto"/>
            <w:right w:val="none" w:sz="0" w:space="0" w:color="auto"/>
          </w:divBdr>
          <w:divsChild>
            <w:div w:id="2059158835">
              <w:marLeft w:val="0"/>
              <w:marRight w:val="0"/>
              <w:marTop w:val="0"/>
              <w:marBottom w:val="0"/>
              <w:divBdr>
                <w:top w:val="none" w:sz="0" w:space="0" w:color="auto"/>
                <w:left w:val="none" w:sz="0" w:space="0" w:color="auto"/>
                <w:bottom w:val="none" w:sz="0" w:space="0" w:color="auto"/>
                <w:right w:val="none" w:sz="0" w:space="0" w:color="auto"/>
              </w:divBdr>
            </w:div>
          </w:divsChild>
        </w:div>
        <w:div w:id="1410157943">
          <w:marLeft w:val="0"/>
          <w:marRight w:val="0"/>
          <w:marTop w:val="0"/>
          <w:marBottom w:val="0"/>
          <w:divBdr>
            <w:top w:val="none" w:sz="0" w:space="0" w:color="auto"/>
            <w:left w:val="none" w:sz="0" w:space="0" w:color="auto"/>
            <w:bottom w:val="none" w:sz="0" w:space="0" w:color="auto"/>
            <w:right w:val="none" w:sz="0" w:space="0" w:color="auto"/>
          </w:divBdr>
          <w:divsChild>
            <w:div w:id="42218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710307">
      <w:bodyDiv w:val="1"/>
      <w:marLeft w:val="0"/>
      <w:marRight w:val="0"/>
      <w:marTop w:val="0"/>
      <w:marBottom w:val="0"/>
      <w:divBdr>
        <w:top w:val="none" w:sz="0" w:space="0" w:color="auto"/>
        <w:left w:val="none" w:sz="0" w:space="0" w:color="auto"/>
        <w:bottom w:val="none" w:sz="0" w:space="0" w:color="auto"/>
        <w:right w:val="none" w:sz="0" w:space="0" w:color="auto"/>
      </w:divBdr>
    </w:div>
    <w:div w:id="1010765833">
      <w:bodyDiv w:val="1"/>
      <w:marLeft w:val="0"/>
      <w:marRight w:val="0"/>
      <w:marTop w:val="0"/>
      <w:marBottom w:val="0"/>
      <w:divBdr>
        <w:top w:val="none" w:sz="0" w:space="0" w:color="auto"/>
        <w:left w:val="none" w:sz="0" w:space="0" w:color="auto"/>
        <w:bottom w:val="none" w:sz="0" w:space="0" w:color="auto"/>
        <w:right w:val="none" w:sz="0" w:space="0" w:color="auto"/>
      </w:divBdr>
      <w:divsChild>
        <w:div w:id="272368427">
          <w:marLeft w:val="0"/>
          <w:marRight w:val="0"/>
          <w:marTop w:val="0"/>
          <w:marBottom w:val="0"/>
          <w:divBdr>
            <w:top w:val="none" w:sz="0" w:space="0" w:color="auto"/>
            <w:left w:val="none" w:sz="0" w:space="0" w:color="auto"/>
            <w:bottom w:val="none" w:sz="0" w:space="0" w:color="auto"/>
            <w:right w:val="none" w:sz="0" w:space="0" w:color="auto"/>
          </w:divBdr>
          <w:divsChild>
            <w:div w:id="1234244580">
              <w:marLeft w:val="0"/>
              <w:marRight w:val="0"/>
              <w:marTop w:val="0"/>
              <w:marBottom w:val="0"/>
              <w:divBdr>
                <w:top w:val="none" w:sz="0" w:space="0" w:color="auto"/>
                <w:left w:val="none" w:sz="0" w:space="0" w:color="auto"/>
                <w:bottom w:val="none" w:sz="0" w:space="0" w:color="auto"/>
                <w:right w:val="none" w:sz="0" w:space="0" w:color="auto"/>
              </w:divBdr>
            </w:div>
          </w:divsChild>
        </w:div>
        <w:div w:id="444618370">
          <w:marLeft w:val="0"/>
          <w:marRight w:val="0"/>
          <w:marTop w:val="0"/>
          <w:marBottom w:val="0"/>
          <w:divBdr>
            <w:top w:val="none" w:sz="0" w:space="0" w:color="auto"/>
            <w:left w:val="none" w:sz="0" w:space="0" w:color="auto"/>
            <w:bottom w:val="none" w:sz="0" w:space="0" w:color="auto"/>
            <w:right w:val="none" w:sz="0" w:space="0" w:color="auto"/>
          </w:divBdr>
          <w:divsChild>
            <w:div w:id="1077049370">
              <w:marLeft w:val="0"/>
              <w:marRight w:val="0"/>
              <w:marTop w:val="0"/>
              <w:marBottom w:val="0"/>
              <w:divBdr>
                <w:top w:val="none" w:sz="0" w:space="0" w:color="auto"/>
                <w:left w:val="none" w:sz="0" w:space="0" w:color="auto"/>
                <w:bottom w:val="none" w:sz="0" w:space="0" w:color="auto"/>
                <w:right w:val="none" w:sz="0" w:space="0" w:color="auto"/>
              </w:divBdr>
            </w:div>
          </w:divsChild>
        </w:div>
        <w:div w:id="770665201">
          <w:marLeft w:val="0"/>
          <w:marRight w:val="0"/>
          <w:marTop w:val="0"/>
          <w:marBottom w:val="0"/>
          <w:divBdr>
            <w:top w:val="none" w:sz="0" w:space="0" w:color="auto"/>
            <w:left w:val="none" w:sz="0" w:space="0" w:color="auto"/>
            <w:bottom w:val="none" w:sz="0" w:space="0" w:color="auto"/>
            <w:right w:val="none" w:sz="0" w:space="0" w:color="auto"/>
          </w:divBdr>
          <w:divsChild>
            <w:div w:id="2038581521">
              <w:marLeft w:val="0"/>
              <w:marRight w:val="0"/>
              <w:marTop w:val="0"/>
              <w:marBottom w:val="0"/>
              <w:divBdr>
                <w:top w:val="none" w:sz="0" w:space="0" w:color="auto"/>
                <w:left w:val="none" w:sz="0" w:space="0" w:color="auto"/>
                <w:bottom w:val="none" w:sz="0" w:space="0" w:color="auto"/>
                <w:right w:val="none" w:sz="0" w:space="0" w:color="auto"/>
              </w:divBdr>
            </w:div>
          </w:divsChild>
        </w:div>
        <w:div w:id="975721024">
          <w:marLeft w:val="0"/>
          <w:marRight w:val="0"/>
          <w:marTop w:val="0"/>
          <w:marBottom w:val="0"/>
          <w:divBdr>
            <w:top w:val="none" w:sz="0" w:space="0" w:color="auto"/>
            <w:left w:val="none" w:sz="0" w:space="0" w:color="auto"/>
            <w:bottom w:val="none" w:sz="0" w:space="0" w:color="auto"/>
            <w:right w:val="none" w:sz="0" w:space="0" w:color="auto"/>
          </w:divBdr>
          <w:divsChild>
            <w:div w:id="854271003">
              <w:marLeft w:val="0"/>
              <w:marRight w:val="0"/>
              <w:marTop w:val="0"/>
              <w:marBottom w:val="0"/>
              <w:divBdr>
                <w:top w:val="none" w:sz="0" w:space="0" w:color="auto"/>
                <w:left w:val="none" w:sz="0" w:space="0" w:color="auto"/>
                <w:bottom w:val="none" w:sz="0" w:space="0" w:color="auto"/>
                <w:right w:val="none" w:sz="0" w:space="0" w:color="auto"/>
              </w:divBdr>
            </w:div>
            <w:div w:id="1230310739">
              <w:marLeft w:val="0"/>
              <w:marRight w:val="0"/>
              <w:marTop w:val="0"/>
              <w:marBottom w:val="0"/>
              <w:divBdr>
                <w:top w:val="none" w:sz="0" w:space="0" w:color="auto"/>
                <w:left w:val="none" w:sz="0" w:space="0" w:color="auto"/>
                <w:bottom w:val="none" w:sz="0" w:space="0" w:color="auto"/>
                <w:right w:val="none" w:sz="0" w:space="0" w:color="auto"/>
              </w:divBdr>
            </w:div>
          </w:divsChild>
        </w:div>
        <w:div w:id="1087119720">
          <w:marLeft w:val="0"/>
          <w:marRight w:val="0"/>
          <w:marTop w:val="0"/>
          <w:marBottom w:val="0"/>
          <w:divBdr>
            <w:top w:val="none" w:sz="0" w:space="0" w:color="auto"/>
            <w:left w:val="none" w:sz="0" w:space="0" w:color="auto"/>
            <w:bottom w:val="none" w:sz="0" w:space="0" w:color="auto"/>
            <w:right w:val="none" w:sz="0" w:space="0" w:color="auto"/>
          </w:divBdr>
          <w:divsChild>
            <w:div w:id="1889998551">
              <w:marLeft w:val="0"/>
              <w:marRight w:val="0"/>
              <w:marTop w:val="0"/>
              <w:marBottom w:val="0"/>
              <w:divBdr>
                <w:top w:val="none" w:sz="0" w:space="0" w:color="auto"/>
                <w:left w:val="none" w:sz="0" w:space="0" w:color="auto"/>
                <w:bottom w:val="none" w:sz="0" w:space="0" w:color="auto"/>
                <w:right w:val="none" w:sz="0" w:space="0" w:color="auto"/>
              </w:divBdr>
            </w:div>
          </w:divsChild>
        </w:div>
        <w:div w:id="2083486888">
          <w:marLeft w:val="0"/>
          <w:marRight w:val="0"/>
          <w:marTop w:val="0"/>
          <w:marBottom w:val="0"/>
          <w:divBdr>
            <w:top w:val="none" w:sz="0" w:space="0" w:color="auto"/>
            <w:left w:val="none" w:sz="0" w:space="0" w:color="auto"/>
            <w:bottom w:val="none" w:sz="0" w:space="0" w:color="auto"/>
            <w:right w:val="none" w:sz="0" w:space="0" w:color="auto"/>
          </w:divBdr>
          <w:divsChild>
            <w:div w:id="45514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24938">
      <w:bodyDiv w:val="1"/>
      <w:marLeft w:val="0"/>
      <w:marRight w:val="0"/>
      <w:marTop w:val="0"/>
      <w:marBottom w:val="0"/>
      <w:divBdr>
        <w:top w:val="none" w:sz="0" w:space="0" w:color="auto"/>
        <w:left w:val="none" w:sz="0" w:space="0" w:color="auto"/>
        <w:bottom w:val="none" w:sz="0" w:space="0" w:color="auto"/>
        <w:right w:val="none" w:sz="0" w:space="0" w:color="auto"/>
      </w:divBdr>
      <w:divsChild>
        <w:div w:id="103041394">
          <w:marLeft w:val="0"/>
          <w:marRight w:val="0"/>
          <w:marTop w:val="0"/>
          <w:marBottom w:val="0"/>
          <w:divBdr>
            <w:top w:val="none" w:sz="0" w:space="0" w:color="auto"/>
            <w:left w:val="none" w:sz="0" w:space="0" w:color="auto"/>
            <w:bottom w:val="none" w:sz="0" w:space="0" w:color="auto"/>
            <w:right w:val="none" w:sz="0" w:space="0" w:color="auto"/>
          </w:divBdr>
          <w:divsChild>
            <w:div w:id="1772702205">
              <w:marLeft w:val="0"/>
              <w:marRight w:val="0"/>
              <w:marTop w:val="0"/>
              <w:marBottom w:val="0"/>
              <w:divBdr>
                <w:top w:val="none" w:sz="0" w:space="0" w:color="auto"/>
                <w:left w:val="none" w:sz="0" w:space="0" w:color="auto"/>
                <w:bottom w:val="none" w:sz="0" w:space="0" w:color="auto"/>
                <w:right w:val="none" w:sz="0" w:space="0" w:color="auto"/>
              </w:divBdr>
            </w:div>
          </w:divsChild>
        </w:div>
        <w:div w:id="359207421">
          <w:marLeft w:val="0"/>
          <w:marRight w:val="0"/>
          <w:marTop w:val="0"/>
          <w:marBottom w:val="0"/>
          <w:divBdr>
            <w:top w:val="none" w:sz="0" w:space="0" w:color="auto"/>
            <w:left w:val="none" w:sz="0" w:space="0" w:color="auto"/>
            <w:bottom w:val="none" w:sz="0" w:space="0" w:color="auto"/>
            <w:right w:val="none" w:sz="0" w:space="0" w:color="auto"/>
          </w:divBdr>
          <w:divsChild>
            <w:div w:id="1494298958">
              <w:marLeft w:val="0"/>
              <w:marRight w:val="0"/>
              <w:marTop w:val="0"/>
              <w:marBottom w:val="0"/>
              <w:divBdr>
                <w:top w:val="none" w:sz="0" w:space="0" w:color="auto"/>
                <w:left w:val="none" w:sz="0" w:space="0" w:color="auto"/>
                <w:bottom w:val="none" w:sz="0" w:space="0" w:color="auto"/>
                <w:right w:val="none" w:sz="0" w:space="0" w:color="auto"/>
              </w:divBdr>
            </w:div>
          </w:divsChild>
        </w:div>
        <w:div w:id="703990674">
          <w:marLeft w:val="0"/>
          <w:marRight w:val="0"/>
          <w:marTop w:val="0"/>
          <w:marBottom w:val="0"/>
          <w:divBdr>
            <w:top w:val="none" w:sz="0" w:space="0" w:color="auto"/>
            <w:left w:val="none" w:sz="0" w:space="0" w:color="auto"/>
            <w:bottom w:val="none" w:sz="0" w:space="0" w:color="auto"/>
            <w:right w:val="none" w:sz="0" w:space="0" w:color="auto"/>
          </w:divBdr>
          <w:divsChild>
            <w:div w:id="1035733327">
              <w:marLeft w:val="0"/>
              <w:marRight w:val="0"/>
              <w:marTop w:val="0"/>
              <w:marBottom w:val="0"/>
              <w:divBdr>
                <w:top w:val="none" w:sz="0" w:space="0" w:color="auto"/>
                <w:left w:val="none" w:sz="0" w:space="0" w:color="auto"/>
                <w:bottom w:val="none" w:sz="0" w:space="0" w:color="auto"/>
                <w:right w:val="none" w:sz="0" w:space="0" w:color="auto"/>
              </w:divBdr>
            </w:div>
          </w:divsChild>
        </w:div>
        <w:div w:id="836459465">
          <w:marLeft w:val="0"/>
          <w:marRight w:val="0"/>
          <w:marTop w:val="0"/>
          <w:marBottom w:val="0"/>
          <w:divBdr>
            <w:top w:val="none" w:sz="0" w:space="0" w:color="auto"/>
            <w:left w:val="none" w:sz="0" w:space="0" w:color="auto"/>
            <w:bottom w:val="none" w:sz="0" w:space="0" w:color="auto"/>
            <w:right w:val="none" w:sz="0" w:space="0" w:color="auto"/>
          </w:divBdr>
          <w:divsChild>
            <w:div w:id="1868832588">
              <w:marLeft w:val="0"/>
              <w:marRight w:val="0"/>
              <w:marTop w:val="0"/>
              <w:marBottom w:val="0"/>
              <w:divBdr>
                <w:top w:val="none" w:sz="0" w:space="0" w:color="auto"/>
                <w:left w:val="none" w:sz="0" w:space="0" w:color="auto"/>
                <w:bottom w:val="none" w:sz="0" w:space="0" w:color="auto"/>
                <w:right w:val="none" w:sz="0" w:space="0" w:color="auto"/>
              </w:divBdr>
            </w:div>
          </w:divsChild>
        </w:div>
        <w:div w:id="1193688337">
          <w:marLeft w:val="0"/>
          <w:marRight w:val="0"/>
          <w:marTop w:val="0"/>
          <w:marBottom w:val="0"/>
          <w:divBdr>
            <w:top w:val="none" w:sz="0" w:space="0" w:color="auto"/>
            <w:left w:val="none" w:sz="0" w:space="0" w:color="auto"/>
            <w:bottom w:val="none" w:sz="0" w:space="0" w:color="auto"/>
            <w:right w:val="none" w:sz="0" w:space="0" w:color="auto"/>
          </w:divBdr>
          <w:divsChild>
            <w:div w:id="331303926">
              <w:marLeft w:val="0"/>
              <w:marRight w:val="0"/>
              <w:marTop w:val="0"/>
              <w:marBottom w:val="0"/>
              <w:divBdr>
                <w:top w:val="none" w:sz="0" w:space="0" w:color="auto"/>
                <w:left w:val="none" w:sz="0" w:space="0" w:color="auto"/>
                <w:bottom w:val="none" w:sz="0" w:space="0" w:color="auto"/>
                <w:right w:val="none" w:sz="0" w:space="0" w:color="auto"/>
              </w:divBdr>
            </w:div>
            <w:div w:id="917717664">
              <w:marLeft w:val="0"/>
              <w:marRight w:val="0"/>
              <w:marTop w:val="0"/>
              <w:marBottom w:val="0"/>
              <w:divBdr>
                <w:top w:val="none" w:sz="0" w:space="0" w:color="auto"/>
                <w:left w:val="none" w:sz="0" w:space="0" w:color="auto"/>
                <w:bottom w:val="none" w:sz="0" w:space="0" w:color="auto"/>
                <w:right w:val="none" w:sz="0" w:space="0" w:color="auto"/>
              </w:divBdr>
            </w:div>
          </w:divsChild>
        </w:div>
        <w:div w:id="1858230083">
          <w:marLeft w:val="0"/>
          <w:marRight w:val="0"/>
          <w:marTop w:val="0"/>
          <w:marBottom w:val="0"/>
          <w:divBdr>
            <w:top w:val="none" w:sz="0" w:space="0" w:color="auto"/>
            <w:left w:val="none" w:sz="0" w:space="0" w:color="auto"/>
            <w:bottom w:val="none" w:sz="0" w:space="0" w:color="auto"/>
            <w:right w:val="none" w:sz="0" w:space="0" w:color="auto"/>
          </w:divBdr>
          <w:divsChild>
            <w:div w:id="86121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955750">
      <w:bodyDiv w:val="1"/>
      <w:marLeft w:val="0"/>
      <w:marRight w:val="0"/>
      <w:marTop w:val="0"/>
      <w:marBottom w:val="0"/>
      <w:divBdr>
        <w:top w:val="none" w:sz="0" w:space="0" w:color="auto"/>
        <w:left w:val="none" w:sz="0" w:space="0" w:color="auto"/>
        <w:bottom w:val="none" w:sz="0" w:space="0" w:color="auto"/>
        <w:right w:val="none" w:sz="0" w:space="0" w:color="auto"/>
      </w:divBdr>
      <w:divsChild>
        <w:div w:id="670108023">
          <w:marLeft w:val="0"/>
          <w:marRight w:val="0"/>
          <w:marTop w:val="0"/>
          <w:marBottom w:val="0"/>
          <w:divBdr>
            <w:top w:val="none" w:sz="0" w:space="0" w:color="auto"/>
            <w:left w:val="none" w:sz="0" w:space="0" w:color="auto"/>
            <w:bottom w:val="none" w:sz="0" w:space="0" w:color="auto"/>
            <w:right w:val="none" w:sz="0" w:space="0" w:color="auto"/>
          </w:divBdr>
          <w:divsChild>
            <w:div w:id="1167131799">
              <w:marLeft w:val="0"/>
              <w:marRight w:val="0"/>
              <w:marTop w:val="0"/>
              <w:marBottom w:val="0"/>
              <w:divBdr>
                <w:top w:val="none" w:sz="0" w:space="0" w:color="auto"/>
                <w:left w:val="none" w:sz="0" w:space="0" w:color="auto"/>
                <w:bottom w:val="none" w:sz="0" w:space="0" w:color="auto"/>
                <w:right w:val="none" w:sz="0" w:space="0" w:color="auto"/>
              </w:divBdr>
            </w:div>
          </w:divsChild>
        </w:div>
        <w:div w:id="775250154">
          <w:marLeft w:val="0"/>
          <w:marRight w:val="0"/>
          <w:marTop w:val="0"/>
          <w:marBottom w:val="0"/>
          <w:divBdr>
            <w:top w:val="none" w:sz="0" w:space="0" w:color="auto"/>
            <w:left w:val="none" w:sz="0" w:space="0" w:color="auto"/>
            <w:bottom w:val="none" w:sz="0" w:space="0" w:color="auto"/>
            <w:right w:val="none" w:sz="0" w:space="0" w:color="auto"/>
          </w:divBdr>
          <w:divsChild>
            <w:div w:id="1133250929">
              <w:marLeft w:val="0"/>
              <w:marRight w:val="0"/>
              <w:marTop w:val="0"/>
              <w:marBottom w:val="0"/>
              <w:divBdr>
                <w:top w:val="none" w:sz="0" w:space="0" w:color="auto"/>
                <w:left w:val="none" w:sz="0" w:space="0" w:color="auto"/>
                <w:bottom w:val="none" w:sz="0" w:space="0" w:color="auto"/>
                <w:right w:val="none" w:sz="0" w:space="0" w:color="auto"/>
              </w:divBdr>
            </w:div>
            <w:div w:id="1830096879">
              <w:marLeft w:val="0"/>
              <w:marRight w:val="0"/>
              <w:marTop w:val="0"/>
              <w:marBottom w:val="0"/>
              <w:divBdr>
                <w:top w:val="none" w:sz="0" w:space="0" w:color="auto"/>
                <w:left w:val="none" w:sz="0" w:space="0" w:color="auto"/>
                <w:bottom w:val="none" w:sz="0" w:space="0" w:color="auto"/>
                <w:right w:val="none" w:sz="0" w:space="0" w:color="auto"/>
              </w:divBdr>
            </w:div>
          </w:divsChild>
        </w:div>
        <w:div w:id="1360356641">
          <w:marLeft w:val="0"/>
          <w:marRight w:val="0"/>
          <w:marTop w:val="0"/>
          <w:marBottom w:val="0"/>
          <w:divBdr>
            <w:top w:val="none" w:sz="0" w:space="0" w:color="auto"/>
            <w:left w:val="none" w:sz="0" w:space="0" w:color="auto"/>
            <w:bottom w:val="none" w:sz="0" w:space="0" w:color="auto"/>
            <w:right w:val="none" w:sz="0" w:space="0" w:color="auto"/>
          </w:divBdr>
          <w:divsChild>
            <w:div w:id="1359889245">
              <w:marLeft w:val="0"/>
              <w:marRight w:val="0"/>
              <w:marTop w:val="0"/>
              <w:marBottom w:val="0"/>
              <w:divBdr>
                <w:top w:val="none" w:sz="0" w:space="0" w:color="auto"/>
                <w:left w:val="none" w:sz="0" w:space="0" w:color="auto"/>
                <w:bottom w:val="none" w:sz="0" w:space="0" w:color="auto"/>
                <w:right w:val="none" w:sz="0" w:space="0" w:color="auto"/>
              </w:divBdr>
            </w:div>
          </w:divsChild>
        </w:div>
        <w:div w:id="1415668265">
          <w:marLeft w:val="0"/>
          <w:marRight w:val="0"/>
          <w:marTop w:val="0"/>
          <w:marBottom w:val="0"/>
          <w:divBdr>
            <w:top w:val="none" w:sz="0" w:space="0" w:color="auto"/>
            <w:left w:val="none" w:sz="0" w:space="0" w:color="auto"/>
            <w:bottom w:val="none" w:sz="0" w:space="0" w:color="auto"/>
            <w:right w:val="none" w:sz="0" w:space="0" w:color="auto"/>
          </w:divBdr>
          <w:divsChild>
            <w:div w:id="307521088">
              <w:marLeft w:val="0"/>
              <w:marRight w:val="0"/>
              <w:marTop w:val="0"/>
              <w:marBottom w:val="0"/>
              <w:divBdr>
                <w:top w:val="none" w:sz="0" w:space="0" w:color="auto"/>
                <w:left w:val="none" w:sz="0" w:space="0" w:color="auto"/>
                <w:bottom w:val="none" w:sz="0" w:space="0" w:color="auto"/>
                <w:right w:val="none" w:sz="0" w:space="0" w:color="auto"/>
              </w:divBdr>
            </w:div>
          </w:divsChild>
        </w:div>
        <w:div w:id="1638795623">
          <w:marLeft w:val="0"/>
          <w:marRight w:val="0"/>
          <w:marTop w:val="0"/>
          <w:marBottom w:val="0"/>
          <w:divBdr>
            <w:top w:val="none" w:sz="0" w:space="0" w:color="auto"/>
            <w:left w:val="none" w:sz="0" w:space="0" w:color="auto"/>
            <w:bottom w:val="none" w:sz="0" w:space="0" w:color="auto"/>
            <w:right w:val="none" w:sz="0" w:space="0" w:color="auto"/>
          </w:divBdr>
          <w:divsChild>
            <w:div w:id="42260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18" Type="http://schemas.openxmlformats.org/officeDocument/2006/relationships/hyperlink" Target="https://eur-lex.europa.eu/legal-content/EN/TXT/PDF/?uri=CELEX:32022R0576&amp;from=EN"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revenue.ie/en/starting-a-business/tax-clearance/apply-for-tax-clearance-certificate/index.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Link xmlns="c10e73f3-f2aa-4329-baf7-b975924b9946">
      <Url xsi:nil="true"/>
      <Description xsi:nil="true"/>
    </Link>
    <TaxCatchAll xmlns="ef1a2c82-1736-475a-b908-5dbfd7a38dc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EB6DF-6365-4837-8C5E-98D162098945}">
  <ds:schemaRefs>
    <ds:schemaRef ds:uri="http://schemas.openxmlformats.org/officeDocument/2006/bibliography"/>
  </ds:schemaRefs>
</ds:datastoreItem>
</file>

<file path=customXml/itemProps2.xml><?xml version="1.0" encoding="utf-8"?>
<ds:datastoreItem xmlns:ds="http://schemas.openxmlformats.org/officeDocument/2006/customXml" ds:itemID="{890948E9-494D-460D-A4F4-36C4A6807944}">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customXml/itemProps3.xml><?xml version="1.0" encoding="utf-8"?>
<ds:datastoreItem xmlns:ds="http://schemas.openxmlformats.org/officeDocument/2006/customXml" ds:itemID="{6233D4ED-5718-4476-8A7E-5DC2C3B3CD86}">
  <ds:schemaRefs>
    <ds:schemaRef ds:uri="http://schemas.microsoft.com/sharepoint/v3/contenttype/forms"/>
  </ds:schemaRefs>
</ds:datastoreItem>
</file>

<file path=customXml/itemProps4.xml><?xml version="1.0" encoding="utf-8"?>
<ds:datastoreItem xmlns:ds="http://schemas.openxmlformats.org/officeDocument/2006/customXml" ds:itemID="{A03F950B-4FD4-4866-BCD0-3E18FD7E1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9071</Words>
  <Characters>51709</Characters>
  <Application>Microsoft Office Word</Application>
  <DocSecurity>0</DocSecurity>
  <Lines>430</Lines>
  <Paragraphs>121</Paragraphs>
  <ScaleCrop>false</ScaleCrop>
  <Company/>
  <LinksUpToDate>false</LinksUpToDate>
  <CharactersWithSpaces>60659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Rebecca Burke</cp:lastModifiedBy>
  <cp:revision>11</cp:revision>
  <dcterms:created xsi:type="dcterms:W3CDTF">2026-07-10T08:04:00Z</dcterms:created>
  <dcterms:modified xsi:type="dcterms:W3CDTF">2026-07-23T11:08:00Z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